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4DB3" w14:textId="77777777" w:rsidR="00805866" w:rsidRDefault="00805866" w:rsidP="008378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832C5B5" w14:textId="77777777" w:rsidR="00A220F8" w:rsidRPr="00A220F8" w:rsidRDefault="00833605" w:rsidP="0083787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220F8">
        <w:rPr>
          <w:rFonts w:ascii="Arial" w:hAnsi="Arial" w:cs="Arial"/>
          <w:b/>
          <w:sz w:val="20"/>
          <w:szCs w:val="20"/>
        </w:rPr>
        <w:t xml:space="preserve">Informacja </w:t>
      </w:r>
    </w:p>
    <w:p w14:paraId="1E428E88" w14:textId="77777777" w:rsidR="00CB0ECE" w:rsidRPr="006B4DFF" w:rsidRDefault="00833605" w:rsidP="00CB0EC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6D27">
        <w:rPr>
          <w:rFonts w:ascii="Arial" w:hAnsi="Arial" w:cs="Arial"/>
          <w:b/>
          <w:sz w:val="20"/>
          <w:szCs w:val="20"/>
        </w:rPr>
        <w:t xml:space="preserve">o </w:t>
      </w:r>
      <w:r w:rsidRPr="006B4DFF">
        <w:rPr>
          <w:rFonts w:ascii="Arial" w:hAnsi="Arial" w:cs="Arial"/>
          <w:b/>
          <w:sz w:val="20"/>
          <w:szCs w:val="20"/>
        </w:rPr>
        <w:t>składzie Komisji Oceny Proje</w:t>
      </w:r>
      <w:r w:rsidR="007709DC" w:rsidRPr="006B4DFF">
        <w:rPr>
          <w:rFonts w:ascii="Arial" w:hAnsi="Arial" w:cs="Arial"/>
          <w:b/>
          <w:sz w:val="20"/>
          <w:szCs w:val="20"/>
        </w:rPr>
        <w:t>któw powołanej do oceny wniosk</w:t>
      </w:r>
      <w:r w:rsidR="00CB0ECE" w:rsidRPr="006B4DFF">
        <w:rPr>
          <w:rFonts w:ascii="Arial" w:hAnsi="Arial" w:cs="Arial"/>
          <w:b/>
          <w:sz w:val="20"/>
          <w:szCs w:val="20"/>
        </w:rPr>
        <w:t>ów</w:t>
      </w:r>
      <w:r w:rsidRPr="006B4DFF">
        <w:rPr>
          <w:rFonts w:ascii="Arial" w:hAnsi="Arial" w:cs="Arial"/>
          <w:b/>
          <w:sz w:val="20"/>
          <w:szCs w:val="20"/>
        </w:rPr>
        <w:t xml:space="preserve"> o dofinansowanie</w:t>
      </w:r>
      <w:r w:rsidR="00CB0ECE" w:rsidRPr="006B4DFF">
        <w:rPr>
          <w:rFonts w:ascii="Arial" w:hAnsi="Arial" w:cs="Arial"/>
          <w:b/>
          <w:sz w:val="20"/>
          <w:szCs w:val="20"/>
        </w:rPr>
        <w:t xml:space="preserve">: </w:t>
      </w:r>
    </w:p>
    <w:p w14:paraId="37874329" w14:textId="77777777" w:rsidR="00CB0ECE" w:rsidRPr="006B4DFF" w:rsidRDefault="00CB0ECE" w:rsidP="00CB0EC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6310241" w14:textId="5EFCC9ED" w:rsidR="00CB0ECE" w:rsidRPr="006B4DFF" w:rsidRDefault="00CB0ECE" w:rsidP="006B4DF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B4DFF">
        <w:rPr>
          <w:rFonts w:ascii="Arial" w:hAnsi="Arial" w:cs="Arial"/>
          <w:color w:val="464749"/>
          <w:sz w:val="20"/>
          <w:szCs w:val="20"/>
        </w:rPr>
        <w:t xml:space="preserve">nr </w:t>
      </w:r>
      <w:r w:rsidRPr="006B4DFF">
        <w:rPr>
          <w:rFonts w:ascii="Arial" w:hAnsi="Arial" w:cs="Arial"/>
          <w:b/>
          <w:bCs/>
          <w:sz w:val="20"/>
          <w:szCs w:val="20"/>
        </w:rPr>
        <w:t xml:space="preserve">POIS.11.03.00-00-0073/22 </w:t>
      </w:r>
      <w:r w:rsidRPr="006B4DFF">
        <w:rPr>
          <w:rFonts w:ascii="Arial" w:hAnsi="Arial" w:cs="Arial"/>
          <w:color w:val="464749"/>
          <w:sz w:val="20"/>
          <w:szCs w:val="20"/>
          <w:lang w:eastAsia="pl-PL"/>
        </w:rPr>
        <w:t>na realizację</w:t>
      </w:r>
      <w:r w:rsidRPr="006B4DFF">
        <w:rPr>
          <w:rFonts w:ascii="Arial" w:hAnsi="Arial" w:cs="Arial"/>
          <w:color w:val="464749"/>
          <w:sz w:val="20"/>
          <w:szCs w:val="20"/>
        </w:rPr>
        <w:t xml:space="preserve"> projektu pn. „</w:t>
      </w:r>
      <w:r w:rsidRPr="006B4DFF">
        <w:rPr>
          <w:rFonts w:ascii="Arial" w:hAnsi="Arial" w:cs="Arial"/>
          <w:i/>
          <w:iCs/>
          <w:sz w:val="20"/>
          <w:szCs w:val="20"/>
        </w:rPr>
        <w:t>Wdrożenie e-usług w placówkach POZ i ich integracja z systemem e-zdrowia z wykorzystaniem narzędzia centralnego (akronim „Centralne e-usługi POZ” lub „e-Gabinet+”)</w:t>
      </w:r>
      <w:r w:rsidRPr="006B4DFF">
        <w:rPr>
          <w:rFonts w:ascii="Arial" w:hAnsi="Arial" w:cs="Arial"/>
          <w:color w:val="464749"/>
          <w:sz w:val="20"/>
          <w:szCs w:val="20"/>
        </w:rPr>
        <w:t>”</w:t>
      </w:r>
      <w:r w:rsidR="006B4DFF" w:rsidRPr="006B4DFF">
        <w:rPr>
          <w:rFonts w:ascii="Arial" w:hAnsi="Arial" w:cs="Arial"/>
          <w:color w:val="464749"/>
          <w:sz w:val="20"/>
          <w:szCs w:val="20"/>
        </w:rPr>
        <w:t>;</w:t>
      </w:r>
    </w:p>
    <w:p w14:paraId="6F5D4E3E" w14:textId="780CE3AB" w:rsidR="00CB0ECE" w:rsidRPr="006B4DFF" w:rsidRDefault="00CB0ECE" w:rsidP="006B4DF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B4DFF">
        <w:rPr>
          <w:rFonts w:ascii="Arial" w:hAnsi="Arial" w:cs="Arial"/>
          <w:color w:val="464749"/>
          <w:sz w:val="20"/>
          <w:szCs w:val="20"/>
        </w:rPr>
        <w:t xml:space="preserve">nr </w:t>
      </w:r>
      <w:r w:rsidRPr="006B4DFF">
        <w:rPr>
          <w:rFonts w:ascii="Arial" w:hAnsi="Arial" w:cs="Arial"/>
          <w:b/>
          <w:bCs/>
          <w:sz w:val="20"/>
          <w:szCs w:val="20"/>
        </w:rPr>
        <w:t xml:space="preserve">POIS.11.03.00-00-0074/22 </w:t>
      </w:r>
      <w:r w:rsidRPr="006B4DFF">
        <w:rPr>
          <w:rFonts w:ascii="Arial" w:hAnsi="Arial" w:cs="Arial"/>
          <w:color w:val="464749"/>
          <w:sz w:val="20"/>
          <w:szCs w:val="20"/>
          <w:lang w:eastAsia="pl-PL"/>
        </w:rPr>
        <w:t>na realizację</w:t>
      </w:r>
      <w:r w:rsidRPr="006B4DFF">
        <w:rPr>
          <w:rFonts w:ascii="Arial" w:hAnsi="Arial" w:cs="Arial"/>
          <w:sz w:val="20"/>
          <w:szCs w:val="20"/>
        </w:rPr>
        <w:t xml:space="preserve"> projektu pn.</w:t>
      </w:r>
      <w:r w:rsidRPr="006B4D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4DFF">
        <w:rPr>
          <w:rFonts w:ascii="Arial" w:hAnsi="Arial" w:cs="Arial"/>
          <w:sz w:val="20"/>
          <w:szCs w:val="20"/>
        </w:rPr>
        <w:t>„Wdrożenie e-usług w placówkach POZ i ich integracja z systemem e-zdrowia (akronim „e-usługi POZ”)”</w:t>
      </w:r>
    </w:p>
    <w:p w14:paraId="20A93C16" w14:textId="77777777" w:rsidR="003528D7" w:rsidRDefault="003528D7" w:rsidP="003528D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1155789" w14:textId="4CAA32AA" w:rsidR="003528D7" w:rsidRPr="0065424B" w:rsidRDefault="006254C7" w:rsidP="0083787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528D7">
        <w:rPr>
          <w:rFonts w:ascii="Arial" w:hAnsi="Arial" w:cs="Arial"/>
          <w:b/>
          <w:sz w:val="20"/>
          <w:szCs w:val="20"/>
        </w:rPr>
        <w:t>z</w:t>
      </w:r>
      <w:r w:rsidR="003E309C" w:rsidRPr="003528D7">
        <w:rPr>
          <w:rFonts w:ascii="Arial" w:hAnsi="Arial" w:cs="Arial"/>
          <w:b/>
          <w:sz w:val="20"/>
          <w:szCs w:val="20"/>
        </w:rPr>
        <w:t>łożon</w:t>
      </w:r>
      <w:r w:rsidR="006B4DFF" w:rsidRPr="003528D7">
        <w:rPr>
          <w:rFonts w:ascii="Arial" w:hAnsi="Arial" w:cs="Arial"/>
          <w:b/>
          <w:sz w:val="20"/>
          <w:szCs w:val="20"/>
        </w:rPr>
        <w:t xml:space="preserve">ych </w:t>
      </w:r>
      <w:r w:rsidR="00833605" w:rsidRPr="003528D7">
        <w:rPr>
          <w:rFonts w:ascii="Arial" w:hAnsi="Arial" w:cs="Arial"/>
          <w:b/>
          <w:sz w:val="20"/>
          <w:szCs w:val="20"/>
        </w:rPr>
        <w:t>w ramach naboru</w:t>
      </w:r>
      <w:r w:rsidR="003528D7" w:rsidRPr="003528D7">
        <w:rPr>
          <w:rFonts w:ascii="Arial" w:hAnsi="Arial" w:cs="Arial"/>
          <w:b/>
          <w:sz w:val="20"/>
          <w:szCs w:val="20"/>
        </w:rPr>
        <w:t xml:space="preserve"> wniosków o dofinansowanie realizowanych w trybie pozakonkursowym</w:t>
      </w:r>
      <w:r w:rsidR="0065424B">
        <w:rPr>
          <w:rFonts w:ascii="Arial" w:hAnsi="Arial" w:cs="Arial"/>
          <w:b/>
          <w:sz w:val="20"/>
          <w:szCs w:val="20"/>
        </w:rPr>
        <w:t xml:space="preserve"> pn. W</w:t>
      </w:r>
      <w:r w:rsidR="003528D7" w:rsidRPr="003528D7">
        <w:rPr>
          <w:rFonts w:ascii="Arial" w:hAnsi="Arial" w:cs="Arial"/>
          <w:b/>
          <w:sz w:val="20"/>
          <w:szCs w:val="20"/>
        </w:rPr>
        <w:t>sparci</w:t>
      </w:r>
      <w:r w:rsidR="0065424B">
        <w:rPr>
          <w:rFonts w:ascii="Arial" w:hAnsi="Arial" w:cs="Arial"/>
          <w:b/>
          <w:sz w:val="20"/>
          <w:szCs w:val="20"/>
        </w:rPr>
        <w:t>e</w:t>
      </w:r>
      <w:r w:rsidR="003528D7" w:rsidRPr="003528D7">
        <w:rPr>
          <w:rFonts w:ascii="Arial" w:hAnsi="Arial" w:cs="Arial"/>
          <w:b/>
          <w:sz w:val="20"/>
          <w:szCs w:val="20"/>
        </w:rPr>
        <w:t xml:space="preserve"> cyfryzacji świadczeniodawców udzielających świadczeń gwarantowanych w rodzaju podstawowa opieka zdrowotna co najmniej w zakresie „świadczenia lekarza POZ”,</w:t>
      </w:r>
      <w:r w:rsidR="0065424B">
        <w:rPr>
          <w:rFonts w:ascii="Arial" w:hAnsi="Arial" w:cs="Arial"/>
          <w:b/>
          <w:sz w:val="20"/>
          <w:szCs w:val="20"/>
        </w:rPr>
        <w:t xml:space="preserve"> </w:t>
      </w:r>
      <w:r w:rsidR="00833605" w:rsidRPr="006B4DFF">
        <w:rPr>
          <w:rFonts w:ascii="Arial" w:hAnsi="Arial" w:cs="Arial"/>
          <w:b/>
          <w:sz w:val="20"/>
          <w:szCs w:val="20"/>
        </w:rPr>
        <w:t xml:space="preserve">ogłoszonego </w:t>
      </w:r>
      <w:r w:rsidR="00833605" w:rsidRPr="003528D7">
        <w:rPr>
          <w:rFonts w:ascii="Arial" w:hAnsi="Arial" w:cs="Arial"/>
          <w:b/>
          <w:sz w:val="20"/>
          <w:szCs w:val="20"/>
        </w:rPr>
        <w:t>przez M</w:t>
      </w:r>
      <w:r w:rsidR="00245D9D" w:rsidRPr="003528D7">
        <w:rPr>
          <w:rFonts w:ascii="Arial" w:hAnsi="Arial" w:cs="Arial"/>
          <w:b/>
          <w:sz w:val="20"/>
          <w:szCs w:val="20"/>
        </w:rPr>
        <w:t>inistra Zdrowia jako Instytucję Pośredniczącą</w:t>
      </w:r>
      <w:r w:rsidR="002961BD" w:rsidRPr="003528D7">
        <w:rPr>
          <w:rFonts w:ascii="Arial" w:hAnsi="Arial" w:cs="Arial"/>
          <w:b/>
          <w:sz w:val="20"/>
          <w:szCs w:val="20"/>
        </w:rPr>
        <w:br/>
      </w:r>
      <w:r w:rsidR="00833605" w:rsidRPr="003528D7">
        <w:rPr>
          <w:rFonts w:ascii="Arial" w:hAnsi="Arial" w:cs="Arial"/>
          <w:b/>
          <w:sz w:val="20"/>
          <w:szCs w:val="20"/>
        </w:rPr>
        <w:t>dla Osi priorytetowej X</w:t>
      </w:r>
      <w:r w:rsidR="003528D7">
        <w:rPr>
          <w:rFonts w:ascii="Arial" w:hAnsi="Arial" w:cs="Arial"/>
          <w:b/>
          <w:sz w:val="20"/>
          <w:szCs w:val="20"/>
        </w:rPr>
        <w:t>I</w:t>
      </w:r>
      <w:r w:rsidR="00870678">
        <w:rPr>
          <w:rFonts w:ascii="Arial" w:hAnsi="Arial" w:cs="Arial"/>
          <w:b/>
          <w:sz w:val="20"/>
          <w:szCs w:val="20"/>
        </w:rPr>
        <w:t xml:space="preserve"> REACT- EU </w:t>
      </w:r>
      <w:r w:rsidR="00833605" w:rsidRPr="003528D7">
        <w:rPr>
          <w:rFonts w:ascii="Arial" w:hAnsi="Arial" w:cs="Arial"/>
          <w:b/>
          <w:sz w:val="20"/>
          <w:szCs w:val="20"/>
        </w:rPr>
        <w:t xml:space="preserve">Programu Operacyjnego </w:t>
      </w:r>
      <w:r w:rsidR="00833605" w:rsidRPr="0065424B">
        <w:rPr>
          <w:rFonts w:ascii="Arial" w:hAnsi="Arial" w:cs="Arial"/>
          <w:b/>
          <w:sz w:val="20"/>
          <w:szCs w:val="20"/>
        </w:rPr>
        <w:t>Infrastruktura i Środowisko 2014-2020</w:t>
      </w:r>
      <w:r w:rsidR="0065424B" w:rsidRPr="0065424B">
        <w:rPr>
          <w:rFonts w:ascii="Arial" w:hAnsi="Arial" w:cs="Arial"/>
          <w:b/>
          <w:sz w:val="20"/>
          <w:szCs w:val="20"/>
        </w:rPr>
        <w:t xml:space="preserve">, </w:t>
      </w:r>
      <w:r w:rsidR="003528D7" w:rsidRPr="0065424B">
        <w:rPr>
          <w:rFonts w:ascii="Arial" w:hAnsi="Arial" w:cs="Arial"/>
          <w:b/>
          <w:sz w:val="20"/>
          <w:szCs w:val="20"/>
        </w:rPr>
        <w:t>w ramach Działania 11.3 - Wspieranie naprawy i odporności systemu ochrony zdrowia</w:t>
      </w:r>
      <w:r w:rsidR="0065424B" w:rsidRPr="0065424B">
        <w:rPr>
          <w:rFonts w:ascii="Arial" w:hAnsi="Arial" w:cs="Arial"/>
          <w:b/>
          <w:sz w:val="20"/>
          <w:szCs w:val="20"/>
        </w:rPr>
        <w:t>:</w:t>
      </w:r>
    </w:p>
    <w:p w14:paraId="0DFD25FA" w14:textId="77777777" w:rsidR="003528D7" w:rsidRDefault="003528D7" w:rsidP="008378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7600A8" w14:textId="56FB8826" w:rsidR="00421FA2" w:rsidRDefault="00421FA2" w:rsidP="005055D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Członkowie Komisji Oceny Projektów (KOP):</w:t>
      </w:r>
    </w:p>
    <w:p w14:paraId="7FF373EF" w14:textId="7F5758D2" w:rsidR="00245D9D" w:rsidRPr="005055DB" w:rsidRDefault="00A220F8" w:rsidP="0083787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20F8">
        <w:rPr>
          <w:rFonts w:ascii="Arial" w:hAnsi="Arial" w:cs="Arial"/>
          <w:b/>
          <w:sz w:val="20"/>
          <w:szCs w:val="20"/>
        </w:rPr>
        <w:t>Prac</w:t>
      </w:r>
      <w:r w:rsidR="002961BD">
        <w:rPr>
          <w:rFonts w:ascii="Arial" w:hAnsi="Arial" w:cs="Arial"/>
          <w:b/>
          <w:sz w:val="20"/>
          <w:szCs w:val="20"/>
        </w:rPr>
        <w:t>ownicy Instytucji Organizującej</w:t>
      </w:r>
      <w:r w:rsidRPr="00A220F8">
        <w:rPr>
          <w:rFonts w:ascii="Arial" w:hAnsi="Arial" w:cs="Arial"/>
          <w:b/>
          <w:sz w:val="20"/>
          <w:szCs w:val="20"/>
        </w:rPr>
        <w:t xml:space="preserve"> </w:t>
      </w:r>
      <w:r w:rsidR="004E61E9">
        <w:rPr>
          <w:rFonts w:ascii="Arial" w:hAnsi="Arial" w:cs="Arial"/>
          <w:b/>
          <w:sz w:val="20"/>
          <w:szCs w:val="20"/>
        </w:rPr>
        <w:t>Nabór:</w:t>
      </w:r>
    </w:p>
    <w:p w14:paraId="39B3A1D8" w14:textId="4513EB2B" w:rsidR="00573212" w:rsidRDefault="00CB0ECE" w:rsidP="0057321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Izabela Staszewska</w:t>
      </w:r>
      <w:r w:rsidR="006210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3212" w:rsidRPr="008B4DC8">
        <w:rPr>
          <w:rFonts w:ascii="Arial" w:hAnsi="Arial" w:cs="Arial"/>
          <w:color w:val="000000" w:themeColor="text1"/>
          <w:sz w:val="20"/>
          <w:szCs w:val="20"/>
        </w:rPr>
        <w:t>- pełniąc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573212" w:rsidRPr="008B4DC8">
        <w:rPr>
          <w:rFonts w:ascii="Arial" w:hAnsi="Arial" w:cs="Arial"/>
          <w:color w:val="000000" w:themeColor="text1"/>
          <w:sz w:val="20"/>
          <w:szCs w:val="20"/>
        </w:rPr>
        <w:t xml:space="preserve"> funkcję Przewodniczące</w:t>
      </w:r>
      <w:r w:rsidR="00702441">
        <w:rPr>
          <w:rFonts w:ascii="Arial" w:hAnsi="Arial" w:cs="Arial"/>
          <w:color w:val="000000" w:themeColor="text1"/>
          <w:sz w:val="20"/>
          <w:szCs w:val="20"/>
        </w:rPr>
        <w:t>j</w:t>
      </w:r>
      <w:r w:rsidR="00573212" w:rsidRPr="008B4DC8">
        <w:rPr>
          <w:rFonts w:ascii="Arial" w:hAnsi="Arial" w:cs="Arial"/>
          <w:color w:val="000000" w:themeColor="text1"/>
          <w:sz w:val="20"/>
          <w:szCs w:val="20"/>
        </w:rPr>
        <w:t xml:space="preserve"> KOP,</w:t>
      </w:r>
    </w:p>
    <w:p w14:paraId="60FA83E8" w14:textId="795082D6" w:rsidR="005055DB" w:rsidRPr="00702441" w:rsidRDefault="00CB0ECE" w:rsidP="0070244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02441">
        <w:rPr>
          <w:rFonts w:ascii="Arial" w:hAnsi="Arial" w:cs="Arial"/>
          <w:color w:val="000000" w:themeColor="text1"/>
          <w:sz w:val="20"/>
          <w:szCs w:val="20"/>
        </w:rPr>
        <w:t>Marcin Liberadzki</w:t>
      </w:r>
      <w:r w:rsidR="006210C5" w:rsidRPr="00702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57B8" w:rsidRPr="00702441">
        <w:rPr>
          <w:rFonts w:ascii="Arial" w:hAnsi="Arial" w:cs="Arial"/>
          <w:color w:val="000000" w:themeColor="text1"/>
          <w:sz w:val="20"/>
          <w:szCs w:val="20"/>
        </w:rPr>
        <w:t>- pełniąc</w:t>
      </w:r>
      <w:r w:rsidR="00702441">
        <w:rPr>
          <w:rFonts w:ascii="Arial" w:hAnsi="Arial" w:cs="Arial"/>
          <w:color w:val="000000" w:themeColor="text1"/>
          <w:sz w:val="20"/>
          <w:szCs w:val="20"/>
        </w:rPr>
        <w:t>y</w:t>
      </w:r>
      <w:r w:rsidR="005055DB" w:rsidRPr="00702441">
        <w:rPr>
          <w:rFonts w:ascii="Arial" w:hAnsi="Arial" w:cs="Arial"/>
          <w:color w:val="000000" w:themeColor="text1"/>
          <w:sz w:val="20"/>
          <w:szCs w:val="20"/>
        </w:rPr>
        <w:t xml:space="preserve"> funkcję Sekretarza KOP,</w:t>
      </w:r>
    </w:p>
    <w:p w14:paraId="173B3365" w14:textId="194C28E0" w:rsidR="006210C5" w:rsidRDefault="0065424B" w:rsidP="00BF3E8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Aneta Biał</w:t>
      </w:r>
      <w:r w:rsidR="00702441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6210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244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210C5">
        <w:rPr>
          <w:rFonts w:ascii="Arial" w:hAnsi="Arial" w:cs="Arial"/>
          <w:color w:val="000000" w:themeColor="text1"/>
          <w:sz w:val="20"/>
          <w:szCs w:val="20"/>
        </w:rPr>
        <w:t>członek KOP,</w:t>
      </w:r>
    </w:p>
    <w:p w14:paraId="3B54A56C" w14:textId="7A2AB7C0" w:rsidR="0020674D" w:rsidRDefault="00D357B8" w:rsidP="00BF3E8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Edyta Gałązka </w:t>
      </w:r>
      <w:r w:rsidR="008B4DC8" w:rsidRPr="008B4DC8">
        <w:rPr>
          <w:rFonts w:ascii="Arial" w:hAnsi="Arial" w:cs="Arial"/>
          <w:color w:val="000000" w:themeColor="text1"/>
          <w:sz w:val="20"/>
          <w:szCs w:val="20"/>
        </w:rPr>
        <w:t xml:space="preserve">- członek KOP, </w:t>
      </w:r>
    </w:p>
    <w:p w14:paraId="53D83137" w14:textId="6B1391C8" w:rsidR="00702441" w:rsidRPr="008B4DC8" w:rsidRDefault="00702441" w:rsidP="00BF3E8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Anita Kanigowska- </w:t>
      </w:r>
      <w:r w:rsidRPr="008B4DC8">
        <w:rPr>
          <w:rFonts w:ascii="Arial" w:hAnsi="Arial" w:cs="Arial"/>
          <w:color w:val="000000" w:themeColor="text1"/>
          <w:sz w:val="20"/>
          <w:szCs w:val="20"/>
        </w:rPr>
        <w:t>członek KOP,</w:t>
      </w:r>
    </w:p>
    <w:p w14:paraId="3B53C61F" w14:textId="0AD3B04E" w:rsidR="008B4DC8" w:rsidRPr="008B4DC8" w:rsidRDefault="0065424B" w:rsidP="008B4DC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Aleksandra Wiśniewska</w:t>
      </w:r>
      <w:r w:rsidR="00D357B8" w:rsidRPr="008B4D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244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8B4DC8" w:rsidRPr="008B4DC8">
        <w:rPr>
          <w:rFonts w:ascii="Arial" w:hAnsi="Arial" w:cs="Arial"/>
          <w:color w:val="000000" w:themeColor="text1"/>
          <w:sz w:val="20"/>
          <w:szCs w:val="20"/>
        </w:rPr>
        <w:t>członek KOP</w:t>
      </w:r>
      <w:r w:rsidR="008B4DC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9CC2F7" w14:textId="5C48CC00" w:rsidR="00833605" w:rsidRPr="008B4DC8" w:rsidRDefault="00833605" w:rsidP="008B4DC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9B08865" w14:textId="6EDA26FF" w:rsidR="0012416C" w:rsidRPr="00B24D3E" w:rsidRDefault="0012416C" w:rsidP="00B24D3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12416C">
        <w:rPr>
          <w:rFonts w:ascii="Arial" w:eastAsia="Calibri" w:hAnsi="Arial" w:cs="Arial"/>
          <w:b/>
          <w:sz w:val="20"/>
          <w:szCs w:val="20"/>
        </w:rPr>
        <w:t>Eksperci, o których mowa w art. 68a ust. 11-12 ustawy wdrożeniowej z dnia 11 lipca 2014 r. o zasadach realizacji programów w zakresie polityki spójności finansowanych</w:t>
      </w:r>
      <w:r w:rsidR="00B24D3E">
        <w:rPr>
          <w:rFonts w:ascii="Arial" w:eastAsia="Calibri" w:hAnsi="Arial" w:cs="Arial"/>
          <w:b/>
          <w:sz w:val="20"/>
          <w:szCs w:val="20"/>
        </w:rPr>
        <w:t xml:space="preserve"> </w:t>
      </w:r>
      <w:r w:rsidR="00B24D3E">
        <w:rPr>
          <w:rFonts w:ascii="Arial" w:eastAsia="Calibri" w:hAnsi="Arial" w:cs="Arial"/>
          <w:b/>
          <w:sz w:val="20"/>
          <w:szCs w:val="20"/>
        </w:rPr>
        <w:br/>
      </w:r>
      <w:r w:rsidRPr="00B24D3E">
        <w:rPr>
          <w:rFonts w:ascii="Arial" w:eastAsia="Calibri" w:hAnsi="Arial" w:cs="Arial"/>
          <w:b/>
          <w:sz w:val="20"/>
          <w:szCs w:val="20"/>
        </w:rPr>
        <w:t>w perspektywie finansowej 2014-2020 (</w:t>
      </w:r>
      <w:r w:rsidR="008050DA" w:rsidRPr="00B24D3E">
        <w:rPr>
          <w:rFonts w:ascii="Arial" w:eastAsia="Calibri" w:hAnsi="Arial" w:cs="Arial"/>
          <w:b/>
          <w:sz w:val="20"/>
          <w:szCs w:val="20"/>
        </w:rPr>
        <w:t>Dz. U. z 20</w:t>
      </w:r>
      <w:r w:rsidR="00D36AAE">
        <w:rPr>
          <w:rFonts w:ascii="Arial" w:eastAsia="Calibri" w:hAnsi="Arial" w:cs="Arial"/>
          <w:b/>
          <w:sz w:val="20"/>
          <w:szCs w:val="20"/>
        </w:rPr>
        <w:t>20</w:t>
      </w:r>
      <w:r w:rsidR="008050DA" w:rsidRPr="00B24D3E">
        <w:rPr>
          <w:rFonts w:ascii="Arial" w:eastAsia="Calibri" w:hAnsi="Arial" w:cs="Arial"/>
          <w:b/>
          <w:sz w:val="20"/>
          <w:szCs w:val="20"/>
        </w:rPr>
        <w:t xml:space="preserve"> r., poz. </w:t>
      </w:r>
      <w:r w:rsidR="00D36AAE">
        <w:rPr>
          <w:rFonts w:ascii="Arial" w:eastAsia="Calibri" w:hAnsi="Arial" w:cs="Arial"/>
          <w:b/>
          <w:sz w:val="20"/>
          <w:szCs w:val="20"/>
        </w:rPr>
        <w:t>818</w:t>
      </w:r>
      <w:r w:rsidR="008050DA" w:rsidRPr="00B24D3E">
        <w:rPr>
          <w:rFonts w:ascii="Arial" w:eastAsia="Calibri" w:hAnsi="Arial" w:cs="Arial"/>
          <w:b/>
          <w:sz w:val="20"/>
          <w:szCs w:val="20"/>
        </w:rPr>
        <w:t xml:space="preserve">): </w:t>
      </w:r>
    </w:p>
    <w:p w14:paraId="0344CC38" w14:textId="560B0C5A" w:rsidR="00EA1EBF" w:rsidRPr="0012416C" w:rsidRDefault="00EA1EBF" w:rsidP="0012416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0EA088F0" w14:textId="0F96EC12" w:rsidR="0040412F" w:rsidRPr="00D357B8" w:rsidRDefault="00D357B8" w:rsidP="00D357B8">
      <w:pPr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Nie dotyczy.</w:t>
      </w:r>
      <w:r w:rsidR="008B4DC8" w:rsidRPr="00D357B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sectPr w:rsidR="0040412F" w:rsidRPr="00D357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3203" w14:textId="77777777" w:rsidR="00AF0F36" w:rsidRDefault="00AF0F36" w:rsidP="00805866">
      <w:pPr>
        <w:spacing w:after="0" w:line="240" w:lineRule="auto"/>
      </w:pPr>
      <w:r>
        <w:separator/>
      </w:r>
    </w:p>
  </w:endnote>
  <w:endnote w:type="continuationSeparator" w:id="0">
    <w:p w14:paraId="1B4733CC" w14:textId="77777777" w:rsidR="00AF0F36" w:rsidRDefault="00AF0F36" w:rsidP="0080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566B" w14:textId="77777777" w:rsidR="00AF0F36" w:rsidRDefault="00AF0F36" w:rsidP="00805866">
      <w:pPr>
        <w:spacing w:after="0" w:line="240" w:lineRule="auto"/>
      </w:pPr>
      <w:r>
        <w:separator/>
      </w:r>
    </w:p>
  </w:footnote>
  <w:footnote w:type="continuationSeparator" w:id="0">
    <w:p w14:paraId="515C0BC3" w14:textId="77777777" w:rsidR="00AF0F36" w:rsidRDefault="00AF0F36" w:rsidP="0080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BDA3" w14:textId="31DF5405" w:rsidR="00805866" w:rsidRDefault="001343F7">
    <w:pPr>
      <w:pStyle w:val="Nagwek"/>
    </w:pPr>
    <w:r>
      <w:rPr>
        <w:noProof/>
      </w:rPr>
      <w:drawing>
        <wp:inline distT="0" distB="0" distL="0" distR="0" wp14:anchorId="35C80A6D" wp14:editId="62FDCE18">
          <wp:extent cx="56273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CA9"/>
    <w:multiLevelType w:val="hybridMultilevel"/>
    <w:tmpl w:val="F9641A6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8716C69"/>
    <w:multiLevelType w:val="hybridMultilevel"/>
    <w:tmpl w:val="672808A2"/>
    <w:lvl w:ilvl="0" w:tplc="40B84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8D5F41"/>
    <w:multiLevelType w:val="hybridMultilevel"/>
    <w:tmpl w:val="0826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31B9"/>
    <w:multiLevelType w:val="hybridMultilevel"/>
    <w:tmpl w:val="24005572"/>
    <w:lvl w:ilvl="0" w:tplc="FE3627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D0CB4"/>
    <w:multiLevelType w:val="hybridMultilevel"/>
    <w:tmpl w:val="93966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36EA"/>
    <w:multiLevelType w:val="hybridMultilevel"/>
    <w:tmpl w:val="A2B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37AC"/>
    <w:multiLevelType w:val="hybridMultilevel"/>
    <w:tmpl w:val="7BC84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43A88"/>
    <w:multiLevelType w:val="hybridMultilevel"/>
    <w:tmpl w:val="70F2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79910">
    <w:abstractNumId w:val="4"/>
  </w:num>
  <w:num w:numId="2" w16cid:durableId="421608383">
    <w:abstractNumId w:val="2"/>
  </w:num>
  <w:num w:numId="3" w16cid:durableId="1346204238">
    <w:abstractNumId w:val="5"/>
  </w:num>
  <w:num w:numId="4" w16cid:durableId="978922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6306655">
    <w:abstractNumId w:val="1"/>
  </w:num>
  <w:num w:numId="6" w16cid:durableId="1880315027">
    <w:abstractNumId w:val="6"/>
  </w:num>
  <w:num w:numId="7" w16cid:durableId="1282297195">
    <w:abstractNumId w:val="0"/>
  </w:num>
  <w:num w:numId="8" w16cid:durableId="183055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05"/>
    <w:rsid w:val="00001AE0"/>
    <w:rsid w:val="000161C4"/>
    <w:rsid w:val="00020C74"/>
    <w:rsid w:val="00024272"/>
    <w:rsid w:val="000871DF"/>
    <w:rsid w:val="00093418"/>
    <w:rsid w:val="000B2E99"/>
    <w:rsid w:val="000C4C27"/>
    <w:rsid w:val="000D7A34"/>
    <w:rsid w:val="0012416C"/>
    <w:rsid w:val="001343F7"/>
    <w:rsid w:val="00184A33"/>
    <w:rsid w:val="0020674D"/>
    <w:rsid w:val="00245D9D"/>
    <w:rsid w:val="002961BD"/>
    <w:rsid w:val="002B1567"/>
    <w:rsid w:val="002F53F8"/>
    <w:rsid w:val="003528D7"/>
    <w:rsid w:val="003833B8"/>
    <w:rsid w:val="00386294"/>
    <w:rsid w:val="003B3090"/>
    <w:rsid w:val="003B5AB8"/>
    <w:rsid w:val="003E309C"/>
    <w:rsid w:val="0040412F"/>
    <w:rsid w:val="00421FA2"/>
    <w:rsid w:val="00427674"/>
    <w:rsid w:val="0045773F"/>
    <w:rsid w:val="004803A4"/>
    <w:rsid w:val="004C1D1F"/>
    <w:rsid w:val="004C5611"/>
    <w:rsid w:val="004E61E9"/>
    <w:rsid w:val="005055DB"/>
    <w:rsid w:val="00521EF3"/>
    <w:rsid w:val="0055550D"/>
    <w:rsid w:val="00566469"/>
    <w:rsid w:val="005666DA"/>
    <w:rsid w:val="00573212"/>
    <w:rsid w:val="00574DE2"/>
    <w:rsid w:val="005C4D92"/>
    <w:rsid w:val="00600249"/>
    <w:rsid w:val="00604997"/>
    <w:rsid w:val="006210C5"/>
    <w:rsid w:val="006254C7"/>
    <w:rsid w:val="00630F24"/>
    <w:rsid w:val="0065424B"/>
    <w:rsid w:val="006B4DFF"/>
    <w:rsid w:val="006D0F56"/>
    <w:rsid w:val="00702441"/>
    <w:rsid w:val="007176DB"/>
    <w:rsid w:val="007709DC"/>
    <w:rsid w:val="007A667C"/>
    <w:rsid w:val="007B0573"/>
    <w:rsid w:val="007D6804"/>
    <w:rsid w:val="007F57C4"/>
    <w:rsid w:val="008050DA"/>
    <w:rsid w:val="00805866"/>
    <w:rsid w:val="00824E16"/>
    <w:rsid w:val="00827174"/>
    <w:rsid w:val="00833605"/>
    <w:rsid w:val="00837871"/>
    <w:rsid w:val="0085784D"/>
    <w:rsid w:val="008604FE"/>
    <w:rsid w:val="00870678"/>
    <w:rsid w:val="008B4DC8"/>
    <w:rsid w:val="008B4FD2"/>
    <w:rsid w:val="008B6D27"/>
    <w:rsid w:val="008B7C46"/>
    <w:rsid w:val="00903C50"/>
    <w:rsid w:val="00904071"/>
    <w:rsid w:val="00913CD4"/>
    <w:rsid w:val="00921B9D"/>
    <w:rsid w:val="009334F6"/>
    <w:rsid w:val="00944139"/>
    <w:rsid w:val="00955651"/>
    <w:rsid w:val="0098487A"/>
    <w:rsid w:val="009A59D1"/>
    <w:rsid w:val="009D4A35"/>
    <w:rsid w:val="00A03B4F"/>
    <w:rsid w:val="00A11B97"/>
    <w:rsid w:val="00A220F8"/>
    <w:rsid w:val="00A80929"/>
    <w:rsid w:val="00AB2EC3"/>
    <w:rsid w:val="00AC35E5"/>
    <w:rsid w:val="00AC6F67"/>
    <w:rsid w:val="00AD27C2"/>
    <w:rsid w:val="00AF0F36"/>
    <w:rsid w:val="00B00F3E"/>
    <w:rsid w:val="00B12C6A"/>
    <w:rsid w:val="00B24D3E"/>
    <w:rsid w:val="00B40BFE"/>
    <w:rsid w:val="00B527F7"/>
    <w:rsid w:val="00B8204E"/>
    <w:rsid w:val="00BC0AE2"/>
    <w:rsid w:val="00BC70EF"/>
    <w:rsid w:val="00BD233F"/>
    <w:rsid w:val="00BE284E"/>
    <w:rsid w:val="00BF3E8E"/>
    <w:rsid w:val="00BF4FD0"/>
    <w:rsid w:val="00C72CCB"/>
    <w:rsid w:val="00C85DF4"/>
    <w:rsid w:val="00C97F13"/>
    <w:rsid w:val="00CB0ECE"/>
    <w:rsid w:val="00CC47EC"/>
    <w:rsid w:val="00D0495F"/>
    <w:rsid w:val="00D20EF5"/>
    <w:rsid w:val="00D228C6"/>
    <w:rsid w:val="00D30FE8"/>
    <w:rsid w:val="00D357B8"/>
    <w:rsid w:val="00D36AAE"/>
    <w:rsid w:val="00D42F08"/>
    <w:rsid w:val="00D5263C"/>
    <w:rsid w:val="00D84748"/>
    <w:rsid w:val="00D906A0"/>
    <w:rsid w:val="00DB0638"/>
    <w:rsid w:val="00DB684F"/>
    <w:rsid w:val="00DF720A"/>
    <w:rsid w:val="00E15CFD"/>
    <w:rsid w:val="00E20BD1"/>
    <w:rsid w:val="00E57DAE"/>
    <w:rsid w:val="00EA1EBF"/>
    <w:rsid w:val="00EA5BCD"/>
    <w:rsid w:val="00ED01CC"/>
    <w:rsid w:val="00ED1C98"/>
    <w:rsid w:val="00F77EB9"/>
    <w:rsid w:val="00F95B4D"/>
    <w:rsid w:val="00FA0DBA"/>
    <w:rsid w:val="00FA79C4"/>
    <w:rsid w:val="00FB3800"/>
    <w:rsid w:val="00FE3EED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356B8"/>
  <w15:chartTrackingRefBased/>
  <w15:docId w15:val="{70721140-2558-4F1C-9BD5-CE30CDF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8B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66"/>
  </w:style>
  <w:style w:type="paragraph" w:styleId="Stopka">
    <w:name w:val="footer"/>
    <w:basedOn w:val="Normalny"/>
    <w:link w:val="StopkaZnak"/>
    <w:uiPriority w:val="99"/>
    <w:unhideWhenUsed/>
    <w:rsid w:val="0080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66"/>
  </w:style>
  <w:style w:type="character" w:styleId="Odwoaniedokomentarza">
    <w:name w:val="annotation reference"/>
    <w:basedOn w:val="Domylnaczcionkaakapitu"/>
    <w:uiPriority w:val="99"/>
    <w:semiHidden/>
    <w:unhideWhenUsed/>
    <w:rsid w:val="00B12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B4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F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2">
    <w:name w:val="List 2"/>
    <w:basedOn w:val="Normalny"/>
    <w:uiPriority w:val="99"/>
    <w:unhideWhenUsed/>
    <w:rsid w:val="008B4FD2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B4F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FD2"/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CB0ECE"/>
  </w:style>
  <w:style w:type="paragraph" w:styleId="NormalnyWeb">
    <w:name w:val="Normal (Web)"/>
    <w:basedOn w:val="Normalny"/>
    <w:uiPriority w:val="99"/>
    <w:unhideWhenUsed/>
    <w:rsid w:val="0035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Tuderek-Kuleta Agnieszka</dc:creator>
  <cp:keywords/>
  <dc:description/>
  <cp:lastModifiedBy>Staszewska Izabela</cp:lastModifiedBy>
  <cp:revision>12</cp:revision>
  <dcterms:created xsi:type="dcterms:W3CDTF">2022-07-26T09:22:00Z</dcterms:created>
  <dcterms:modified xsi:type="dcterms:W3CDTF">2022-07-26T11:34:00Z</dcterms:modified>
</cp:coreProperties>
</file>