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1955" w14:textId="77777777" w:rsidR="007B73A5" w:rsidRPr="006951C1" w:rsidRDefault="007B73A5"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p>
    <w:p w14:paraId="66B58A4C" w14:textId="77777777" w:rsidR="003D7FDA" w:rsidRPr="006951C1" w:rsidRDefault="003D7FDA"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PROGRAM OPERACYJNY</w:t>
      </w:r>
    </w:p>
    <w:p w14:paraId="5D877D32" w14:textId="77777777" w:rsidR="003D7FDA" w:rsidRPr="006951C1" w:rsidRDefault="003D7FDA"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INFRASTRUKTURA I ŚRODOWISKO</w:t>
      </w:r>
    </w:p>
    <w:p w14:paraId="31DABD1C" w14:textId="77777777" w:rsidR="003D7FDA" w:rsidRPr="006951C1" w:rsidRDefault="003D7FDA" w:rsidP="003D7FDA">
      <w:pPr>
        <w:spacing w:line="360" w:lineRule="auto"/>
        <w:rPr>
          <w:rFonts w:ascii="Arial" w:hAnsi="Arial" w:cs="Arial"/>
          <w:color w:val="4F6228"/>
          <w:spacing w:val="4"/>
          <w:sz w:val="16"/>
          <w:szCs w:val="20"/>
          <w14:shadow w14:blurRad="50800" w14:dist="38100" w14:dir="2700000" w14:sx="100000" w14:sy="100000" w14:kx="0" w14:ky="0" w14:algn="tl">
            <w14:srgbClr w14:val="000000">
              <w14:alpha w14:val="60000"/>
            </w14:srgbClr>
          </w14:shadow>
        </w:rPr>
      </w:pPr>
    </w:p>
    <w:p w14:paraId="2F959BC3" w14:textId="77777777" w:rsidR="003D7FDA" w:rsidRPr="006951C1" w:rsidRDefault="003D7FDA" w:rsidP="003D7FDA">
      <w:pPr>
        <w:spacing w:line="360" w:lineRule="auto"/>
        <w:jc w:val="center"/>
        <w:rPr>
          <w:rFonts w:ascii="Arial" w:hAnsi="Arial" w:cs="Arial"/>
          <w:color w:val="4F6228"/>
          <w:spacing w:val="4"/>
          <w:sz w:val="32"/>
          <w:szCs w:val="40"/>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0"/>
          <w14:shadow w14:blurRad="50800" w14:dist="38100" w14:dir="2700000" w14:sx="100000" w14:sy="100000" w14:kx="0" w14:ky="0" w14:algn="tl">
            <w14:srgbClr w14:val="000000">
              <w14:alpha w14:val="60000"/>
            </w14:srgbClr>
          </w14:shadow>
        </w:rPr>
        <w:t>2014 – 2020</w:t>
      </w:r>
    </w:p>
    <w:p w14:paraId="19855159" w14:textId="77777777" w:rsidR="003D7FDA" w:rsidRPr="006951C1" w:rsidRDefault="003D7FDA" w:rsidP="003D7FDA">
      <w:pPr>
        <w:spacing w:line="360" w:lineRule="auto"/>
        <w:jc w:val="center"/>
        <w:rPr>
          <w:rFonts w:ascii="Arial" w:hAnsi="Arial" w:cs="Arial"/>
          <w:color w:val="4F6228"/>
          <w:spacing w:val="4"/>
          <w:sz w:val="32"/>
          <w:szCs w:val="40"/>
          <w14:shadow w14:blurRad="50800" w14:dist="38100" w14:dir="2700000" w14:sx="100000" w14:sy="100000" w14:kx="0" w14:ky="0" w14:algn="tl">
            <w14:srgbClr w14:val="000000">
              <w14:alpha w14:val="60000"/>
            </w14:srgbClr>
          </w14:shadow>
        </w:rPr>
      </w:pPr>
    </w:p>
    <w:p w14:paraId="2A8E7E14" w14:textId="77777777" w:rsidR="003D7FDA" w:rsidRPr="006951C1" w:rsidRDefault="003D7FDA" w:rsidP="003D7FDA">
      <w:pPr>
        <w:spacing w:line="360" w:lineRule="auto"/>
        <w:jc w:val="center"/>
        <w:rPr>
          <w:rFonts w:ascii="Arial" w:hAnsi="Arial" w:cs="Arial"/>
          <w:b/>
          <w:color w:val="4F6228"/>
          <w:spacing w:val="4"/>
          <w:sz w:val="40"/>
          <w:szCs w:val="46"/>
          <w14:shadow w14:blurRad="50800" w14:dist="38100" w14:dir="2700000" w14:sx="100000" w14:sy="100000" w14:kx="0" w14:ky="0" w14:algn="tl">
            <w14:srgbClr w14:val="000000">
              <w14:alpha w14:val="60000"/>
            </w14:srgbClr>
          </w14:shadow>
        </w:rPr>
      </w:pPr>
      <w:r w:rsidRPr="006951C1">
        <w:rPr>
          <w:rFonts w:ascii="Arial" w:hAnsi="Arial" w:cs="Arial"/>
          <w:b/>
          <w:color w:val="4F6228"/>
          <w:spacing w:val="4"/>
          <w:sz w:val="40"/>
          <w:szCs w:val="46"/>
          <w14:shadow w14:blurRad="50800" w14:dist="38100" w14:dir="2700000" w14:sx="100000" w14:sy="100000" w14:kx="0" w14:ky="0" w14:algn="tl">
            <w14:srgbClr w14:val="000000">
              <w14:alpha w14:val="60000"/>
            </w14:srgbClr>
          </w14:shadow>
        </w:rPr>
        <w:t>Kryteria wyboru projektów</w:t>
      </w:r>
    </w:p>
    <w:p w14:paraId="37878854" w14:textId="77777777" w:rsidR="0070319D" w:rsidRPr="006332BD" w:rsidRDefault="0070319D" w:rsidP="0070319D">
      <w:pPr>
        <w:jc w:val="center"/>
        <w:rPr>
          <w:b/>
          <w:bCs/>
          <w:color w:val="4F6228"/>
          <w:sz w:val="52"/>
        </w:rPr>
      </w:pPr>
    </w:p>
    <w:p w14:paraId="6585C7CB" w14:textId="77777777" w:rsidR="0070319D" w:rsidRPr="006332BD" w:rsidRDefault="0070319D" w:rsidP="0070319D">
      <w:pPr>
        <w:rPr>
          <w:color w:val="4F6228"/>
          <w:sz w:val="36"/>
          <w:szCs w:val="36"/>
        </w:rPr>
      </w:pPr>
    </w:p>
    <w:p w14:paraId="584EA94F" w14:textId="1A62A625" w:rsidR="00597213" w:rsidRPr="006951C1" w:rsidRDefault="0070319D" w:rsidP="003D7FDA">
      <w:pPr>
        <w:spacing w:line="360" w:lineRule="auto"/>
        <w:jc w:val="center"/>
        <w:rPr>
          <w:rFonts w:ascii="Arial" w:hAnsi="Arial" w:cs="Arial"/>
          <w:color w:val="4F6228"/>
          <w:spacing w:val="4"/>
          <w:sz w:val="32"/>
          <w:szCs w:val="46"/>
          <w14:shadow w14:blurRad="50800" w14:dist="38100" w14:dir="2700000" w14:sx="100000" w14:sy="100000" w14:kx="0" w14:ky="0" w14:algn="tl">
            <w14:srgbClr w14:val="000000">
              <w14:alpha w14:val="60000"/>
            </w14:srgbClr>
          </w14:shadow>
        </w:rPr>
      </w:pP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 xml:space="preserve">OŚ PRIORYTETOWA </w:t>
      </w:r>
      <w:r w:rsidR="00C6069C">
        <w:rPr>
          <w:rFonts w:ascii="Arial" w:hAnsi="Arial" w:cs="Arial"/>
          <w:color w:val="4F6228"/>
          <w:spacing w:val="4"/>
          <w:sz w:val="32"/>
          <w:szCs w:val="46"/>
          <w14:shadow w14:blurRad="50800" w14:dist="38100" w14:dir="2700000" w14:sx="100000" w14:sy="100000" w14:kx="0" w14:ky="0" w14:algn="tl">
            <w14:srgbClr w14:val="000000">
              <w14:alpha w14:val="60000"/>
            </w14:srgbClr>
          </w14:shadow>
        </w:rPr>
        <w:t>X</w:t>
      </w:r>
      <w:r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I</w:t>
      </w:r>
      <w:r w:rsidR="003D7FDA" w:rsidRPr="006951C1">
        <w:rPr>
          <w:rFonts w:ascii="Arial" w:hAnsi="Arial" w:cs="Arial"/>
          <w:color w:val="4F6228"/>
          <w:spacing w:val="4"/>
          <w:sz w:val="32"/>
          <w:szCs w:val="46"/>
          <w14:shadow w14:blurRad="50800" w14:dist="38100" w14:dir="2700000" w14:sx="100000" w14:sy="100000" w14:kx="0" w14:ky="0" w14:algn="tl">
            <w14:srgbClr w14:val="000000">
              <w14:alpha w14:val="60000"/>
            </w14:srgbClr>
          </w14:shadow>
        </w:rPr>
        <w:t xml:space="preserve"> </w:t>
      </w:r>
      <w:r w:rsidR="00C6069C">
        <w:rPr>
          <w:rFonts w:ascii="Arial" w:hAnsi="Arial" w:cs="Arial"/>
          <w:color w:val="4F6228"/>
          <w:spacing w:val="4"/>
          <w:sz w:val="32"/>
          <w:szCs w:val="46"/>
          <w14:shadow w14:blurRad="50800" w14:dist="38100" w14:dir="2700000" w14:sx="100000" w14:sy="100000" w14:kx="0" w14:ky="0" w14:algn="tl">
            <w14:srgbClr w14:val="000000">
              <w14:alpha w14:val="60000"/>
            </w14:srgbClr>
          </w14:shadow>
        </w:rPr>
        <w:t>REACT-EU</w:t>
      </w:r>
    </w:p>
    <w:p w14:paraId="4DBA52ED" w14:textId="77777777" w:rsidR="00543456" w:rsidRDefault="00543456" w:rsidP="00AE6E83">
      <w:pPr>
        <w:rPr>
          <w:rFonts w:ascii="Calibri" w:hAnsi="Calibri" w:cs="Calibri"/>
          <w:sz w:val="22"/>
        </w:rPr>
      </w:pPr>
    </w:p>
    <w:p w14:paraId="0DF374A8" w14:textId="77777777" w:rsidR="00C6069C" w:rsidRPr="00F050DA" w:rsidRDefault="002473B9" w:rsidP="00AE6E83">
      <w:pPr>
        <w:jc w:val="center"/>
        <w:rPr>
          <w:rFonts w:ascii="Calibri" w:hAnsi="Calibri" w:cs="Calibri"/>
          <w:b/>
          <w:sz w:val="22"/>
        </w:rPr>
      </w:pPr>
      <w:r w:rsidRPr="00F050DA">
        <w:rPr>
          <w:rFonts w:ascii="Calibri" w:hAnsi="Calibri" w:cs="Calibri"/>
          <w:b/>
          <w:sz w:val="22"/>
        </w:rPr>
        <w:t xml:space="preserve">Wersja obowiązująca </w:t>
      </w:r>
      <w:bookmarkStart w:id="0" w:name="_Hlk35503248"/>
      <w:r w:rsidRPr="00F050DA">
        <w:rPr>
          <w:rFonts w:ascii="Calibri" w:hAnsi="Calibri" w:cs="Calibri"/>
          <w:b/>
          <w:sz w:val="22"/>
        </w:rPr>
        <w:t>od</w:t>
      </w:r>
      <w:r w:rsidR="00805E06" w:rsidRPr="00F050DA">
        <w:rPr>
          <w:rFonts w:ascii="Calibri" w:hAnsi="Calibri" w:cs="Calibri"/>
          <w:b/>
          <w:sz w:val="22"/>
        </w:rPr>
        <w:t xml:space="preserve"> </w:t>
      </w:r>
      <w:bookmarkEnd w:id="0"/>
    </w:p>
    <w:p w14:paraId="6FA6B9DD" w14:textId="6BB0E919" w:rsidR="0070319D" w:rsidRDefault="00A11A7D" w:rsidP="00AE6E83">
      <w:pPr>
        <w:jc w:val="center"/>
        <w:rPr>
          <w:rFonts w:ascii="Calibri" w:hAnsi="Calibri" w:cs="Calibri"/>
          <w:sz w:val="22"/>
        </w:rPr>
      </w:pPr>
      <w:r w:rsidRPr="00F050DA">
        <w:rPr>
          <w:rFonts w:ascii="Calibri" w:hAnsi="Calibri" w:cs="Calibri"/>
          <w:sz w:val="22"/>
        </w:rPr>
        <w:t>przygotowany na podstawie uchwał</w:t>
      </w:r>
      <w:r w:rsidR="00E80A55">
        <w:rPr>
          <w:rFonts w:ascii="Calibri" w:hAnsi="Calibri" w:cs="Calibri"/>
          <w:sz w:val="22"/>
        </w:rPr>
        <w:t>y</w:t>
      </w:r>
      <w:r w:rsidRPr="00F050DA">
        <w:rPr>
          <w:rFonts w:ascii="Calibri" w:hAnsi="Calibri" w:cs="Calibri"/>
          <w:sz w:val="22"/>
        </w:rPr>
        <w:t xml:space="preserve"> Komitetu Monitorującego </w:t>
      </w:r>
      <w:proofErr w:type="spellStart"/>
      <w:r w:rsidRPr="00F050DA">
        <w:rPr>
          <w:rFonts w:ascii="Calibri" w:hAnsi="Calibri" w:cs="Calibri"/>
          <w:sz w:val="22"/>
        </w:rPr>
        <w:t>POIiŚ</w:t>
      </w:r>
      <w:proofErr w:type="spellEnd"/>
      <w:r w:rsidRPr="00F050DA">
        <w:rPr>
          <w:rFonts w:ascii="Calibri" w:hAnsi="Calibri" w:cs="Calibri"/>
          <w:sz w:val="22"/>
        </w:rPr>
        <w:t xml:space="preserve"> nr</w:t>
      </w:r>
      <w:r w:rsidRPr="00A11A7D">
        <w:rPr>
          <w:rFonts w:ascii="Calibri" w:hAnsi="Calibri" w:cs="Calibri"/>
          <w:sz w:val="22"/>
        </w:rPr>
        <w:t xml:space="preserve"> </w:t>
      </w:r>
      <w:r w:rsidR="00E80A55">
        <w:rPr>
          <w:rFonts w:ascii="Calibri" w:hAnsi="Calibri" w:cs="Calibri"/>
          <w:sz w:val="22"/>
        </w:rPr>
        <w:t>14/2022</w:t>
      </w:r>
    </w:p>
    <w:p w14:paraId="1B6FF8D0" w14:textId="77777777" w:rsidR="005603D2" w:rsidRDefault="005603D2" w:rsidP="00AE6E83">
      <w:pPr>
        <w:jc w:val="center"/>
        <w:rPr>
          <w:rFonts w:ascii="Calibri" w:hAnsi="Calibri" w:cs="Calibri"/>
          <w:sz w:val="22"/>
        </w:rPr>
      </w:pPr>
    </w:p>
    <w:p w14:paraId="31A8F1DF" w14:textId="77777777" w:rsidR="005603D2" w:rsidRPr="000004AE" w:rsidRDefault="005603D2" w:rsidP="00AE6E83">
      <w:pPr>
        <w:jc w:val="center"/>
        <w:rPr>
          <w:szCs w:val="20"/>
        </w:rPr>
      </w:pPr>
    </w:p>
    <w:p w14:paraId="522C5513" w14:textId="77777777" w:rsidR="00C6069C" w:rsidRDefault="00C6069C" w:rsidP="00B42C51">
      <w:pPr>
        <w:widowControl/>
        <w:spacing w:after="200" w:line="276" w:lineRule="auto"/>
        <w:jc w:val="both"/>
        <w:rPr>
          <w:rFonts w:ascii="Calibri" w:eastAsia="Calibri" w:hAnsi="Calibri" w:cs="Calibri"/>
          <w:szCs w:val="20"/>
          <w:lang w:eastAsia="en-US"/>
        </w:rPr>
      </w:pPr>
    </w:p>
    <w:p w14:paraId="6D630281" w14:textId="77777777" w:rsidR="00C6069C" w:rsidRDefault="00C6069C" w:rsidP="00B42C51">
      <w:pPr>
        <w:widowControl/>
        <w:spacing w:after="200" w:line="276" w:lineRule="auto"/>
        <w:jc w:val="both"/>
        <w:rPr>
          <w:rFonts w:ascii="Calibri" w:eastAsia="Calibri" w:hAnsi="Calibri" w:cs="Calibri"/>
          <w:szCs w:val="20"/>
          <w:lang w:eastAsia="en-US"/>
        </w:rPr>
      </w:pPr>
    </w:p>
    <w:p w14:paraId="3B5DD407" w14:textId="77777777" w:rsidR="00C6069C" w:rsidRDefault="00C6069C" w:rsidP="00B42C51">
      <w:pPr>
        <w:widowControl/>
        <w:spacing w:after="200" w:line="276" w:lineRule="auto"/>
        <w:jc w:val="both"/>
        <w:rPr>
          <w:rFonts w:ascii="Calibri" w:eastAsia="Calibri" w:hAnsi="Calibri" w:cs="Calibri"/>
          <w:szCs w:val="20"/>
          <w:lang w:eastAsia="en-US"/>
        </w:rPr>
      </w:pPr>
    </w:p>
    <w:p w14:paraId="0C08B3F6" w14:textId="77777777" w:rsidR="00C6069C" w:rsidRDefault="00C6069C" w:rsidP="00B42C51">
      <w:pPr>
        <w:widowControl/>
        <w:spacing w:after="200" w:line="276" w:lineRule="auto"/>
        <w:jc w:val="both"/>
        <w:rPr>
          <w:rFonts w:ascii="Calibri" w:eastAsia="Calibri" w:hAnsi="Calibri" w:cs="Calibri"/>
          <w:szCs w:val="20"/>
          <w:lang w:eastAsia="en-US"/>
        </w:rPr>
      </w:pPr>
    </w:p>
    <w:p w14:paraId="1A27E6A2" w14:textId="79754CE1" w:rsidR="005F6D42" w:rsidRPr="00A67005" w:rsidRDefault="005F6D42" w:rsidP="00A67005">
      <w:pPr>
        <w:pStyle w:val="Tytu"/>
        <w:tabs>
          <w:tab w:val="left" w:pos="2127"/>
        </w:tabs>
        <w:jc w:val="left"/>
        <w:rPr>
          <w:rFonts w:ascii="Calibri" w:hAnsi="Calibri" w:cs="Calibri"/>
          <w:color w:val="4F6228"/>
        </w:rPr>
      </w:pPr>
      <w:r w:rsidRPr="00A67005">
        <w:rPr>
          <w:rFonts w:ascii="Calibri" w:hAnsi="Calibri" w:cs="Calibri"/>
          <w:color w:val="4F6228"/>
        </w:rPr>
        <w:lastRenderedPageBreak/>
        <w:t xml:space="preserve">DZIAŁANIE </w:t>
      </w:r>
      <w:r w:rsidR="00677667" w:rsidRPr="00A67005">
        <w:rPr>
          <w:rFonts w:ascii="Calibri" w:hAnsi="Calibri" w:cs="Calibri"/>
          <w:color w:val="4F6228"/>
        </w:rPr>
        <w:t>11</w:t>
      </w:r>
      <w:r w:rsidRPr="00A67005">
        <w:rPr>
          <w:rFonts w:ascii="Calibri" w:hAnsi="Calibri" w:cs="Calibri"/>
          <w:color w:val="4F6228"/>
        </w:rPr>
        <w:t>.</w:t>
      </w:r>
      <w:r w:rsidR="00677667" w:rsidRPr="00A67005">
        <w:rPr>
          <w:rFonts w:ascii="Calibri" w:hAnsi="Calibri" w:cs="Calibri"/>
          <w:color w:val="4F6228"/>
        </w:rPr>
        <w:t>4</w:t>
      </w:r>
      <w:r w:rsidR="002C634D" w:rsidRPr="00A67005">
        <w:rPr>
          <w:rFonts w:ascii="Calibri" w:hAnsi="Calibri" w:cs="Calibri"/>
          <w:color w:val="4F6228"/>
        </w:rPr>
        <w:t>.</w:t>
      </w:r>
      <w:r w:rsidRPr="00A67005">
        <w:rPr>
          <w:rFonts w:ascii="Calibri" w:hAnsi="Calibri" w:cs="Calibri"/>
          <w:color w:val="4F6228"/>
        </w:rPr>
        <w:t xml:space="preserve"> </w:t>
      </w:r>
      <w:r w:rsidR="00677667" w:rsidRPr="00A67005">
        <w:rPr>
          <w:rFonts w:ascii="Calibri" w:hAnsi="Calibri" w:cs="Calibri"/>
          <w:color w:val="4F6228"/>
        </w:rPr>
        <w:t>Transport miejski</w:t>
      </w:r>
    </w:p>
    <w:p w14:paraId="07C78E07" w14:textId="77777777" w:rsidR="0045008A" w:rsidRPr="00A67005" w:rsidRDefault="0045008A" w:rsidP="0045008A">
      <w:pPr>
        <w:pStyle w:val="Nagwek1"/>
        <w:rPr>
          <w:rStyle w:val="typyprojektwZnak"/>
          <w:rFonts w:ascii="Calibri" w:hAnsi="Calibri" w:cs="Calibri"/>
        </w:rPr>
      </w:pPr>
      <w:r w:rsidRPr="00A67005">
        <w:rPr>
          <w:rStyle w:val="typyprojektwZnak"/>
          <w:rFonts w:ascii="Calibri" w:hAnsi="Calibri" w:cs="Calibri"/>
          <w:b/>
        </w:rPr>
        <w:t>Typ projektu</w:t>
      </w:r>
      <w:r w:rsidRPr="00A67005">
        <w:rPr>
          <w:rStyle w:val="typyprojektwZnak"/>
          <w:rFonts w:ascii="Calibri" w:hAnsi="Calibri" w:cs="Calibri"/>
        </w:rPr>
        <w:t xml:space="preserve">: </w:t>
      </w:r>
      <w:r w:rsidR="005F6D42" w:rsidRPr="00A67005">
        <w:rPr>
          <w:rStyle w:val="typyprojektwZnak"/>
          <w:rFonts w:ascii="Calibri" w:hAnsi="Calibri" w:cs="Calibri"/>
        </w:rPr>
        <w:t>Inwestycje infrastrukturalne</w:t>
      </w:r>
      <w:r w:rsidR="005F6D42" w:rsidRPr="00A67005">
        <w:rPr>
          <w:rStyle w:val="Odwoanieprzypisudolnego"/>
          <w:rFonts w:ascii="Calibri" w:hAnsi="Calibri" w:cs="Calibri"/>
          <w:b w:val="0"/>
          <w:sz w:val="22"/>
        </w:rPr>
        <w:footnoteReference w:id="1"/>
      </w:r>
      <w:r w:rsidR="005F6D42" w:rsidRPr="00A67005">
        <w:rPr>
          <w:rStyle w:val="typyprojektwZnak"/>
          <w:rFonts w:ascii="Calibri" w:hAnsi="Calibri" w:cs="Calibri"/>
          <w:b/>
        </w:rPr>
        <w:t xml:space="preserve"> </w:t>
      </w:r>
    </w:p>
    <w:p w14:paraId="0DA0465D" w14:textId="77777777" w:rsidR="00016A96" w:rsidRDefault="00016A96" w:rsidP="00016A96">
      <w:pPr>
        <w:widowControl/>
        <w:spacing w:before="120" w:after="120" w:line="276" w:lineRule="auto"/>
        <w:jc w:val="both"/>
        <w:rPr>
          <w:rFonts w:ascii="Calibri" w:eastAsia="Calibri" w:hAnsi="Calibri"/>
          <w:bCs/>
          <w:sz w:val="22"/>
          <w:szCs w:val="22"/>
          <w:lang w:eastAsia="en-US"/>
        </w:rPr>
      </w:pPr>
      <w:r w:rsidRPr="00A67005">
        <w:rPr>
          <w:rFonts w:ascii="Calibri" w:eastAsia="Calibri" w:hAnsi="Calibri"/>
          <w:b/>
          <w:bCs/>
          <w:sz w:val="22"/>
          <w:szCs w:val="22"/>
          <w:lang w:eastAsia="en-US"/>
        </w:rPr>
        <w:t xml:space="preserve">Tryb wyboru: </w:t>
      </w:r>
      <w:r w:rsidR="005F6D42" w:rsidRPr="00A67005">
        <w:rPr>
          <w:rFonts w:ascii="Calibri" w:eastAsia="Calibri" w:hAnsi="Calibri"/>
          <w:bCs/>
          <w:sz w:val="22"/>
          <w:szCs w:val="22"/>
          <w:lang w:eastAsia="en-US"/>
        </w:rPr>
        <w:t>poza</w:t>
      </w:r>
      <w:r w:rsidR="00DB6783" w:rsidRPr="00A67005">
        <w:rPr>
          <w:rFonts w:ascii="Calibri" w:eastAsia="Calibri" w:hAnsi="Calibri"/>
          <w:bCs/>
          <w:sz w:val="22"/>
          <w:szCs w:val="22"/>
          <w:lang w:eastAsia="en-US"/>
        </w:rPr>
        <w:t>k</w:t>
      </w:r>
      <w:r w:rsidRPr="00A67005">
        <w:rPr>
          <w:rFonts w:ascii="Calibri" w:eastAsia="Calibri" w:hAnsi="Calibri"/>
          <w:bCs/>
          <w:sz w:val="22"/>
          <w:szCs w:val="22"/>
          <w:lang w:eastAsia="en-US"/>
        </w:rPr>
        <w:t>onkursowy</w:t>
      </w:r>
    </w:p>
    <w:p w14:paraId="58B80A84" w14:textId="77777777" w:rsidR="00090409" w:rsidRDefault="00090409" w:rsidP="00090409">
      <w:pPr>
        <w:spacing w:before="120"/>
        <w:rPr>
          <w:rFonts w:ascii="Calibri" w:hAnsi="Calibri" w:cs="Calibri"/>
          <w:sz w:val="22"/>
        </w:rPr>
      </w:pPr>
      <w:r w:rsidRPr="00B65229">
        <w:rPr>
          <w:rFonts w:ascii="Calibri" w:hAnsi="Calibri" w:cs="Calibri"/>
          <w:sz w:val="22"/>
          <w:u w:val="single"/>
        </w:rPr>
        <w:t>Projekty oceniane są kryteriami</w:t>
      </w:r>
      <w:r>
        <w:rPr>
          <w:rFonts w:ascii="Calibri" w:hAnsi="Calibri" w:cs="Calibri"/>
          <w:sz w:val="22"/>
        </w:rPr>
        <w:t>:</w:t>
      </w:r>
    </w:p>
    <w:p w14:paraId="277854A7" w14:textId="77777777" w:rsidR="00090409" w:rsidRPr="004637C8" w:rsidRDefault="00090409" w:rsidP="00090409">
      <w:pPr>
        <w:ind w:left="708"/>
        <w:rPr>
          <w:rFonts w:ascii="Calibri" w:hAnsi="Calibri" w:cs="Calibri"/>
        </w:rPr>
      </w:pPr>
      <w:r w:rsidRPr="004637C8">
        <w:rPr>
          <w:rFonts w:ascii="Calibri" w:hAnsi="Calibri" w:cs="Calibri"/>
        </w:rPr>
        <w:t>Horyzontalne kryteria formalne</w:t>
      </w:r>
    </w:p>
    <w:p w14:paraId="4E545752" w14:textId="77777777" w:rsidR="00090409" w:rsidRPr="004637C8" w:rsidRDefault="00090409" w:rsidP="00090409">
      <w:pPr>
        <w:ind w:left="708"/>
        <w:rPr>
          <w:rFonts w:ascii="Calibri" w:hAnsi="Calibri" w:cs="Calibri"/>
        </w:rPr>
      </w:pPr>
      <w:r w:rsidRPr="004637C8">
        <w:rPr>
          <w:rFonts w:ascii="Calibri" w:hAnsi="Calibri" w:cs="Calibri"/>
        </w:rPr>
        <w:t>Dodatkowe kryteria formalne</w:t>
      </w:r>
    </w:p>
    <w:p w14:paraId="14A6B7AA" w14:textId="77777777" w:rsidR="00150AF0" w:rsidRPr="004637C8" w:rsidRDefault="00150AF0" w:rsidP="00150AF0">
      <w:pPr>
        <w:ind w:left="708"/>
        <w:rPr>
          <w:rFonts w:ascii="Calibri" w:hAnsi="Calibri" w:cs="Calibri"/>
        </w:rPr>
      </w:pPr>
      <w:r w:rsidRPr="004637C8">
        <w:rPr>
          <w:rFonts w:ascii="Calibri" w:hAnsi="Calibri" w:cs="Calibri"/>
        </w:rPr>
        <w:t>Kryteria merytoryczne I stopnia (</w:t>
      </w:r>
      <w:r>
        <w:rPr>
          <w:rFonts w:ascii="Calibri" w:hAnsi="Calibri" w:cs="Calibri"/>
        </w:rPr>
        <w:t>w tym właściwe</w:t>
      </w:r>
      <w:r w:rsidRPr="004637C8">
        <w:rPr>
          <w:rFonts w:ascii="Calibri" w:hAnsi="Calibri" w:cs="Calibri"/>
        </w:rPr>
        <w:t xml:space="preserve"> kryteria horyzontalne)</w:t>
      </w:r>
    </w:p>
    <w:p w14:paraId="5AE0A430" w14:textId="77777777" w:rsidR="00B729A2" w:rsidRPr="00C25C98" w:rsidRDefault="00B729A2" w:rsidP="00B729A2">
      <w:pPr>
        <w:ind w:left="708"/>
        <w:rPr>
          <w:rFonts w:ascii="Calibri" w:hAnsi="Calibri" w:cs="Calibri"/>
        </w:rPr>
      </w:pPr>
      <w:r w:rsidRPr="004637C8">
        <w:rPr>
          <w:rFonts w:ascii="Calibri" w:hAnsi="Calibri" w:cs="Calibri"/>
        </w:rPr>
        <w:t>Horyzontalne kryteria merytoryczne II stopnia</w:t>
      </w:r>
    </w:p>
    <w:p w14:paraId="77079E73" w14:textId="77777777" w:rsidR="00090409" w:rsidRDefault="00090409" w:rsidP="00090409">
      <w:pPr>
        <w:ind w:left="708"/>
        <w:rPr>
          <w:rFonts w:ascii="Calibri" w:hAnsi="Calibri" w:cs="Calibri"/>
        </w:rPr>
      </w:pPr>
      <w:r w:rsidRPr="004637C8">
        <w:rPr>
          <w:rFonts w:ascii="Calibri" w:hAnsi="Calibri" w:cs="Calibri"/>
        </w:rPr>
        <w:t xml:space="preserve">Dodatkowe kryteria merytoryczne </w:t>
      </w:r>
      <w:r>
        <w:rPr>
          <w:rFonts w:ascii="Calibri" w:hAnsi="Calibri" w:cs="Calibri"/>
        </w:rPr>
        <w:t>I</w:t>
      </w:r>
      <w:r w:rsidRPr="004637C8">
        <w:rPr>
          <w:rFonts w:ascii="Calibri" w:hAnsi="Calibri" w:cs="Calibri"/>
        </w:rPr>
        <w:t>I stopnia</w:t>
      </w:r>
    </w:p>
    <w:p w14:paraId="7A5699E2" w14:textId="77777777" w:rsidR="00090409" w:rsidRPr="00C036D4" w:rsidRDefault="00090409" w:rsidP="00090409">
      <w:pPr>
        <w:pStyle w:val="Nagwek3"/>
        <w:rPr>
          <w:rFonts w:ascii="Calibri" w:hAnsi="Calibri" w:cs="Calibri"/>
          <w:sz w:val="24"/>
          <w:szCs w:val="24"/>
        </w:rPr>
      </w:pPr>
      <w:r w:rsidRPr="00C036D4">
        <w:rPr>
          <w:rFonts w:ascii="Calibri" w:hAnsi="Calibri" w:cs="Calibri"/>
          <w:sz w:val="24"/>
          <w:szCs w:val="24"/>
        </w:rPr>
        <w:t xml:space="preserve">Dodatkowe kryteria formalne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4138"/>
        <w:gridCol w:w="8642"/>
        <w:gridCol w:w="856"/>
      </w:tblGrid>
      <w:tr w:rsidR="0012436D" w:rsidRPr="0042318A" w14:paraId="10E72C0E" w14:textId="77777777" w:rsidTr="00517339">
        <w:trPr>
          <w:trHeight w:val="319"/>
        </w:trPr>
        <w:tc>
          <w:tcPr>
            <w:tcW w:w="540" w:type="dxa"/>
            <w:tcBorders>
              <w:top w:val="single" w:sz="4" w:space="0" w:color="000000"/>
              <w:left w:val="single" w:sz="4" w:space="0" w:color="000000"/>
              <w:bottom w:val="single" w:sz="4" w:space="0" w:color="000000"/>
            </w:tcBorders>
            <w:vAlign w:val="center"/>
          </w:tcPr>
          <w:p w14:paraId="675A79E5" w14:textId="77777777" w:rsidR="0012436D" w:rsidRPr="000D5EDE" w:rsidRDefault="0012436D" w:rsidP="00AE6E83">
            <w:pPr>
              <w:spacing w:before="120" w:after="120"/>
              <w:jc w:val="center"/>
              <w:rPr>
                <w:rFonts w:ascii="Calibri" w:hAnsi="Calibri" w:cs="Calibri"/>
                <w:b/>
                <w:smallCaps/>
                <w:szCs w:val="20"/>
              </w:rPr>
            </w:pPr>
            <w:r w:rsidRPr="000D5EDE">
              <w:rPr>
                <w:rFonts w:ascii="Calibri" w:hAnsi="Calibri" w:cs="Calibri"/>
                <w:b/>
                <w:smallCaps/>
              </w:rPr>
              <w:t>Nr</w:t>
            </w:r>
          </w:p>
        </w:tc>
        <w:tc>
          <w:tcPr>
            <w:tcW w:w="4138" w:type="dxa"/>
            <w:tcBorders>
              <w:top w:val="single" w:sz="4" w:space="0" w:color="000000"/>
              <w:left w:val="single" w:sz="4" w:space="0" w:color="000000"/>
              <w:bottom w:val="single" w:sz="4" w:space="0" w:color="000000"/>
            </w:tcBorders>
            <w:vAlign w:val="center"/>
          </w:tcPr>
          <w:p w14:paraId="15033DB4" w14:textId="77777777" w:rsidR="0012436D" w:rsidRPr="000D5EDE" w:rsidRDefault="0012436D" w:rsidP="00AE6E83">
            <w:pPr>
              <w:spacing w:before="120" w:after="120"/>
              <w:jc w:val="center"/>
              <w:rPr>
                <w:rFonts w:ascii="Calibri" w:hAnsi="Calibri" w:cs="Calibri"/>
                <w:b/>
                <w:smallCaps/>
                <w:szCs w:val="20"/>
              </w:rPr>
            </w:pPr>
            <w:r w:rsidRPr="000D5EDE">
              <w:rPr>
                <w:rFonts w:ascii="Calibri" w:hAnsi="Calibri" w:cs="Calibri"/>
                <w:b/>
                <w:smallCaps/>
                <w:szCs w:val="20"/>
              </w:rPr>
              <w:t>Nazwa Kryterium</w:t>
            </w:r>
          </w:p>
        </w:tc>
        <w:tc>
          <w:tcPr>
            <w:tcW w:w="8642" w:type="dxa"/>
            <w:tcBorders>
              <w:top w:val="single" w:sz="4" w:space="0" w:color="000000"/>
              <w:left w:val="single" w:sz="4" w:space="0" w:color="000000"/>
              <w:bottom w:val="single" w:sz="4" w:space="0" w:color="000000"/>
            </w:tcBorders>
            <w:vAlign w:val="center"/>
          </w:tcPr>
          <w:p w14:paraId="3862F15E" w14:textId="77777777" w:rsidR="0012436D" w:rsidRPr="000D5EDE" w:rsidRDefault="0012436D" w:rsidP="00AE6E83">
            <w:pPr>
              <w:spacing w:before="120" w:after="120"/>
              <w:jc w:val="center"/>
              <w:rPr>
                <w:rFonts w:ascii="Calibri" w:hAnsi="Calibri" w:cs="Calibri"/>
                <w:b/>
                <w:smallCaps/>
                <w:szCs w:val="20"/>
              </w:rPr>
            </w:pPr>
            <w:r w:rsidRPr="000D5EDE">
              <w:rPr>
                <w:rFonts w:ascii="Calibri" w:hAnsi="Calibri" w:cs="Calibri"/>
                <w:b/>
                <w:smallCaps/>
                <w:szCs w:val="20"/>
              </w:rPr>
              <w:t>Opis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46D267DC" w14:textId="77777777" w:rsidR="0012436D" w:rsidRPr="00016A96" w:rsidRDefault="0012436D" w:rsidP="00AE6E83">
            <w:pPr>
              <w:snapToGrid w:val="0"/>
              <w:spacing w:before="120" w:after="120"/>
              <w:jc w:val="center"/>
              <w:rPr>
                <w:rFonts w:ascii="Calibri" w:hAnsi="Calibri" w:cs="Calibri"/>
                <w:b/>
                <w:szCs w:val="20"/>
              </w:rPr>
            </w:pPr>
            <w:r w:rsidRPr="00016A96">
              <w:rPr>
                <w:rFonts w:ascii="Calibri" w:hAnsi="Calibri" w:cs="Calibri"/>
                <w:b/>
                <w:szCs w:val="20"/>
              </w:rPr>
              <w:t>TAK/NIE</w:t>
            </w:r>
          </w:p>
        </w:tc>
      </w:tr>
      <w:tr w:rsidR="005F6D42" w:rsidRPr="0000572B" w14:paraId="720204EB" w14:textId="77777777" w:rsidTr="00517339">
        <w:trPr>
          <w:trHeight w:val="408"/>
        </w:trPr>
        <w:tc>
          <w:tcPr>
            <w:tcW w:w="540" w:type="dxa"/>
            <w:tcBorders>
              <w:top w:val="single" w:sz="4" w:space="0" w:color="000000"/>
              <w:left w:val="single" w:sz="4" w:space="0" w:color="000000"/>
              <w:bottom w:val="single" w:sz="4" w:space="0" w:color="000000"/>
            </w:tcBorders>
          </w:tcPr>
          <w:p w14:paraId="0F91D35B" w14:textId="77777777" w:rsidR="005F6D42" w:rsidRPr="00016A96" w:rsidRDefault="008E45BF" w:rsidP="000E304F">
            <w:pPr>
              <w:snapToGrid w:val="0"/>
              <w:spacing w:before="60" w:after="60"/>
              <w:jc w:val="center"/>
              <w:rPr>
                <w:rFonts w:ascii="Calibri" w:hAnsi="Calibri" w:cs="Calibri"/>
                <w:szCs w:val="20"/>
              </w:rPr>
            </w:pPr>
            <w:r>
              <w:rPr>
                <w:rFonts w:ascii="Calibri" w:hAnsi="Calibri" w:cs="Calibri"/>
                <w:szCs w:val="20"/>
              </w:rPr>
              <w:t>8.</w:t>
            </w:r>
          </w:p>
        </w:tc>
        <w:tc>
          <w:tcPr>
            <w:tcW w:w="4138" w:type="dxa"/>
            <w:tcBorders>
              <w:top w:val="single" w:sz="4" w:space="0" w:color="000000"/>
              <w:left w:val="single" w:sz="4" w:space="0" w:color="000000"/>
              <w:bottom w:val="single" w:sz="4" w:space="0" w:color="000000"/>
            </w:tcBorders>
          </w:tcPr>
          <w:p w14:paraId="6865FB5C" w14:textId="77777777" w:rsidR="005F6D42" w:rsidRPr="00FD7FC3" w:rsidRDefault="005F6D42" w:rsidP="007D3466">
            <w:pPr>
              <w:spacing w:before="60" w:after="60"/>
              <w:rPr>
                <w:rFonts w:ascii="Calibri" w:hAnsi="Calibri" w:cs="Calibri"/>
              </w:rPr>
            </w:pPr>
            <w:r w:rsidRPr="00FD7FC3">
              <w:rPr>
                <w:rFonts w:ascii="Calibri" w:hAnsi="Calibri" w:cs="Calibri"/>
              </w:rPr>
              <w:t>Gotowość projektu do funkcjonowania bezpośrednio po zakończeniu inwestycji</w:t>
            </w:r>
          </w:p>
        </w:tc>
        <w:tc>
          <w:tcPr>
            <w:tcW w:w="8642" w:type="dxa"/>
            <w:tcBorders>
              <w:top w:val="single" w:sz="4" w:space="0" w:color="000000"/>
              <w:left w:val="single" w:sz="4" w:space="0" w:color="000000"/>
              <w:bottom w:val="single" w:sz="4" w:space="0" w:color="000000"/>
            </w:tcBorders>
          </w:tcPr>
          <w:p w14:paraId="2B68E632" w14:textId="77777777" w:rsidR="005F6D42" w:rsidRDefault="005F6D42" w:rsidP="007D3466">
            <w:pPr>
              <w:spacing w:before="60" w:after="60"/>
              <w:rPr>
                <w:rFonts w:ascii="Calibri" w:hAnsi="Calibri" w:cs="Calibri"/>
              </w:rPr>
            </w:pPr>
            <w:r w:rsidRPr="00FD7FC3">
              <w:rPr>
                <w:rFonts w:ascii="Calibri" w:hAnsi="Calibri" w:cs="Calibri"/>
              </w:rPr>
              <w:t>Projekt jest zdolny do funkcjonowania bezpośrednio po zakończeniu realizacji inwestycji</w:t>
            </w:r>
            <w:r>
              <w:rPr>
                <w:rFonts w:ascii="Calibri" w:hAnsi="Calibri" w:cs="Calibri"/>
              </w:rPr>
              <w:t>.</w:t>
            </w:r>
          </w:p>
          <w:p w14:paraId="7253C39C" w14:textId="77777777" w:rsidR="009A3995" w:rsidRPr="00FD7FC3" w:rsidRDefault="009A3995" w:rsidP="007D3466">
            <w:pPr>
              <w:spacing w:before="60" w:after="60"/>
              <w:rPr>
                <w:rFonts w:ascii="Calibri" w:hAnsi="Calibri" w:cs="Calibri"/>
              </w:rPr>
            </w:pPr>
            <w:r>
              <w:rPr>
                <w:rFonts w:ascii="Calibri" w:hAnsi="Calibri" w:cs="Calibri"/>
              </w:rPr>
              <w:t>Istnieje możliwość poprawy/uzupełnienia projektu w zakresie niniejszego kryterium na etapie oceny spełnienia kryteriów wyboru (zgodnie z art. 45 ust 3 ustawy wdrożeniowej).</w:t>
            </w:r>
          </w:p>
        </w:tc>
        <w:tc>
          <w:tcPr>
            <w:tcW w:w="856" w:type="dxa"/>
            <w:tcBorders>
              <w:top w:val="single" w:sz="4" w:space="0" w:color="000000"/>
              <w:left w:val="single" w:sz="4" w:space="0" w:color="000000"/>
              <w:bottom w:val="single" w:sz="4" w:space="0" w:color="000000"/>
              <w:right w:val="single" w:sz="4" w:space="0" w:color="000000"/>
            </w:tcBorders>
          </w:tcPr>
          <w:p w14:paraId="12842166" w14:textId="77777777" w:rsidR="005F6D42" w:rsidRPr="00016A96" w:rsidRDefault="005F6D42" w:rsidP="007D3466">
            <w:pPr>
              <w:snapToGrid w:val="0"/>
              <w:spacing w:before="60" w:after="60"/>
              <w:rPr>
                <w:rFonts w:ascii="Calibri" w:hAnsi="Calibri" w:cs="Calibri"/>
                <w:szCs w:val="20"/>
              </w:rPr>
            </w:pPr>
          </w:p>
        </w:tc>
      </w:tr>
      <w:tr w:rsidR="005F6D42" w:rsidRPr="0000572B" w14:paraId="0DFEACBF" w14:textId="77777777" w:rsidTr="00517339">
        <w:trPr>
          <w:trHeight w:val="514"/>
        </w:trPr>
        <w:tc>
          <w:tcPr>
            <w:tcW w:w="540" w:type="dxa"/>
            <w:tcBorders>
              <w:top w:val="single" w:sz="4" w:space="0" w:color="000000"/>
              <w:left w:val="single" w:sz="4" w:space="0" w:color="000000"/>
              <w:bottom w:val="single" w:sz="4" w:space="0" w:color="000000"/>
            </w:tcBorders>
          </w:tcPr>
          <w:p w14:paraId="5283946B" w14:textId="77777777" w:rsidR="005F6D42" w:rsidRPr="00016A96" w:rsidRDefault="008E45BF" w:rsidP="000E304F">
            <w:pPr>
              <w:snapToGrid w:val="0"/>
              <w:spacing w:before="60" w:after="60"/>
              <w:jc w:val="center"/>
              <w:rPr>
                <w:rFonts w:ascii="Calibri" w:hAnsi="Calibri" w:cs="Calibri"/>
                <w:szCs w:val="20"/>
              </w:rPr>
            </w:pPr>
            <w:r>
              <w:rPr>
                <w:rFonts w:ascii="Calibri" w:hAnsi="Calibri" w:cs="Calibri"/>
                <w:szCs w:val="20"/>
              </w:rPr>
              <w:t>9.</w:t>
            </w:r>
          </w:p>
        </w:tc>
        <w:tc>
          <w:tcPr>
            <w:tcW w:w="4138" w:type="dxa"/>
            <w:tcBorders>
              <w:top w:val="single" w:sz="4" w:space="0" w:color="000000"/>
              <w:left w:val="single" w:sz="4" w:space="0" w:color="000000"/>
              <w:bottom w:val="single" w:sz="4" w:space="0" w:color="000000"/>
            </w:tcBorders>
          </w:tcPr>
          <w:p w14:paraId="1CE1C030" w14:textId="77777777" w:rsidR="005F6D42" w:rsidRPr="00FD7FC3" w:rsidRDefault="005F6D42" w:rsidP="007D3466">
            <w:pPr>
              <w:spacing w:before="60" w:after="60"/>
              <w:rPr>
                <w:rFonts w:ascii="Calibri" w:eastAsia="Calibri" w:hAnsi="Calibri" w:cs="Calibri"/>
                <w:lang w:eastAsia="en-US"/>
              </w:rPr>
            </w:pPr>
            <w:r w:rsidRPr="00FD7FC3">
              <w:rPr>
                <w:rFonts w:ascii="Calibri" w:eastAsia="Calibri" w:hAnsi="Calibri" w:cs="Calibri"/>
                <w:lang w:eastAsia="en-US"/>
              </w:rPr>
              <w:t>Zapewnienie środków na utrzymanie infrastruktury wnioskowanej do dofinansowania ze środków UE</w:t>
            </w:r>
          </w:p>
        </w:tc>
        <w:tc>
          <w:tcPr>
            <w:tcW w:w="8642" w:type="dxa"/>
            <w:tcBorders>
              <w:top w:val="single" w:sz="4" w:space="0" w:color="000000"/>
              <w:left w:val="single" w:sz="4" w:space="0" w:color="000000"/>
              <w:bottom w:val="single" w:sz="4" w:space="0" w:color="000000"/>
            </w:tcBorders>
          </w:tcPr>
          <w:p w14:paraId="1B96B9D2" w14:textId="77777777" w:rsidR="005F6D42" w:rsidRDefault="005F6D42" w:rsidP="007D3466">
            <w:pPr>
              <w:spacing w:before="60" w:after="60"/>
              <w:rPr>
                <w:rFonts w:ascii="Calibri" w:eastAsia="Calibri" w:hAnsi="Calibri" w:cs="Calibri"/>
                <w:lang w:eastAsia="en-US"/>
              </w:rPr>
            </w:pPr>
            <w:r w:rsidRPr="00FD7FC3">
              <w:rPr>
                <w:rFonts w:ascii="Calibri" w:eastAsia="Calibri" w:hAnsi="Calibri" w:cs="Calibri"/>
                <w:lang w:eastAsia="en-US"/>
              </w:rPr>
              <w:t>Beneficjent projektu przedstawił źródło finansowania utrzymania infrastruktury po zakończeniu realizacji inwestycji.</w:t>
            </w:r>
          </w:p>
          <w:p w14:paraId="0063729A" w14:textId="77777777" w:rsidR="009A3995" w:rsidRPr="00FD7FC3" w:rsidRDefault="009A3995" w:rsidP="007D3466">
            <w:pPr>
              <w:spacing w:before="60" w:after="60"/>
              <w:rPr>
                <w:rFonts w:ascii="Calibri" w:hAnsi="Calibri" w:cs="Calibri"/>
              </w:rPr>
            </w:pPr>
            <w:r>
              <w:rPr>
                <w:rFonts w:ascii="Calibri" w:hAnsi="Calibri" w:cs="Calibri"/>
              </w:rPr>
              <w:t>Istnieje możliwość poprawy/uzupełnienia projektu w zakresie niniejszego kryterium na etapie oceny spełnienia kryteriów wyboru (zgodnie z art. 45 ust 3 ustawy wdrożeniowej).</w:t>
            </w:r>
          </w:p>
        </w:tc>
        <w:tc>
          <w:tcPr>
            <w:tcW w:w="856" w:type="dxa"/>
            <w:tcBorders>
              <w:top w:val="single" w:sz="4" w:space="0" w:color="000000"/>
              <w:left w:val="single" w:sz="4" w:space="0" w:color="000000"/>
              <w:bottom w:val="single" w:sz="4" w:space="0" w:color="000000"/>
              <w:right w:val="single" w:sz="4" w:space="0" w:color="000000"/>
            </w:tcBorders>
          </w:tcPr>
          <w:p w14:paraId="02303219" w14:textId="77777777" w:rsidR="005F6D42" w:rsidRPr="00016A96" w:rsidRDefault="005F6D42" w:rsidP="007D3466">
            <w:pPr>
              <w:snapToGrid w:val="0"/>
              <w:spacing w:before="60" w:after="60"/>
              <w:rPr>
                <w:rFonts w:ascii="Calibri" w:hAnsi="Calibri" w:cs="Calibri"/>
                <w:szCs w:val="20"/>
              </w:rPr>
            </w:pPr>
          </w:p>
        </w:tc>
      </w:tr>
    </w:tbl>
    <w:p w14:paraId="7E35DE0F" w14:textId="77777777" w:rsidR="00090409" w:rsidRPr="00016A96" w:rsidRDefault="00090409" w:rsidP="00090409">
      <w:pPr>
        <w:pStyle w:val="Nagwek3"/>
        <w:rPr>
          <w:rFonts w:ascii="Calibri" w:hAnsi="Calibri" w:cs="Calibri"/>
          <w:sz w:val="24"/>
          <w:szCs w:val="24"/>
        </w:rPr>
      </w:pPr>
      <w:r w:rsidRPr="00016A96">
        <w:rPr>
          <w:rFonts w:ascii="Calibri" w:hAnsi="Calibri" w:cs="Calibri"/>
          <w:sz w:val="24"/>
          <w:szCs w:val="24"/>
        </w:rPr>
        <w:t>Kryteria merytoryczne I stopnia</w:t>
      </w:r>
    </w:p>
    <w:tbl>
      <w:tblPr>
        <w:tblW w:w="14176" w:type="dxa"/>
        <w:tblInd w:w="108" w:type="dxa"/>
        <w:tblLayout w:type="fixed"/>
        <w:tblLook w:val="0000" w:firstRow="0" w:lastRow="0" w:firstColumn="0" w:lastColumn="0" w:noHBand="0" w:noVBand="0"/>
      </w:tblPr>
      <w:tblGrid>
        <w:gridCol w:w="540"/>
        <w:gridCol w:w="1914"/>
        <w:gridCol w:w="4574"/>
        <w:gridCol w:w="5932"/>
        <w:gridCol w:w="540"/>
        <w:gridCol w:w="676"/>
      </w:tblGrid>
      <w:tr w:rsidR="00090409" w:rsidRPr="0042318A" w14:paraId="5776E6A3" w14:textId="77777777" w:rsidTr="00517339">
        <w:trPr>
          <w:trHeight w:val="1063"/>
        </w:trPr>
        <w:tc>
          <w:tcPr>
            <w:tcW w:w="540" w:type="dxa"/>
            <w:tcBorders>
              <w:top w:val="single" w:sz="4" w:space="0" w:color="000000"/>
              <w:left w:val="single" w:sz="4" w:space="0" w:color="000000"/>
              <w:bottom w:val="single" w:sz="4" w:space="0" w:color="000000"/>
            </w:tcBorders>
            <w:vAlign w:val="center"/>
          </w:tcPr>
          <w:p w14:paraId="7394D8B9" w14:textId="77777777" w:rsidR="00090409" w:rsidRPr="00660C15" w:rsidRDefault="00090409" w:rsidP="00AE6E83">
            <w:pPr>
              <w:jc w:val="center"/>
              <w:rPr>
                <w:rFonts w:ascii="Calibri" w:hAnsi="Calibri" w:cs="Calibri"/>
                <w:b/>
                <w:smallCaps/>
                <w:szCs w:val="20"/>
              </w:rPr>
            </w:pPr>
            <w:r w:rsidRPr="00660C15">
              <w:rPr>
                <w:rFonts w:ascii="Calibri" w:hAnsi="Calibri" w:cs="Calibri"/>
                <w:b/>
                <w:smallCaps/>
                <w:szCs w:val="20"/>
              </w:rPr>
              <w:t>Nr</w:t>
            </w:r>
          </w:p>
        </w:tc>
        <w:tc>
          <w:tcPr>
            <w:tcW w:w="1914" w:type="dxa"/>
            <w:tcBorders>
              <w:top w:val="single" w:sz="4" w:space="0" w:color="000000"/>
              <w:left w:val="single" w:sz="4" w:space="0" w:color="000000"/>
              <w:bottom w:val="single" w:sz="4" w:space="0" w:color="000000"/>
            </w:tcBorders>
            <w:vAlign w:val="center"/>
          </w:tcPr>
          <w:p w14:paraId="304B2FC3" w14:textId="77777777" w:rsidR="00090409" w:rsidRPr="00660C15" w:rsidRDefault="005F6D42" w:rsidP="00AE6E83">
            <w:pPr>
              <w:jc w:val="center"/>
              <w:rPr>
                <w:rFonts w:ascii="Calibri" w:hAnsi="Calibri" w:cs="Calibri"/>
                <w:b/>
                <w:smallCaps/>
                <w:szCs w:val="20"/>
              </w:rPr>
            </w:pPr>
            <w:r w:rsidRPr="005F6D42">
              <w:rPr>
                <w:rFonts w:ascii="Calibri" w:hAnsi="Calibri" w:cs="Calibri"/>
                <w:b/>
                <w:smallCaps/>
                <w:szCs w:val="20"/>
              </w:rPr>
              <w:t>Nazwa kryterium</w:t>
            </w:r>
          </w:p>
        </w:tc>
        <w:tc>
          <w:tcPr>
            <w:tcW w:w="4574" w:type="dxa"/>
            <w:tcBorders>
              <w:top w:val="single" w:sz="4" w:space="0" w:color="000000"/>
              <w:left w:val="single" w:sz="4" w:space="0" w:color="000000"/>
              <w:bottom w:val="single" w:sz="4" w:space="0" w:color="000000"/>
            </w:tcBorders>
            <w:vAlign w:val="center"/>
          </w:tcPr>
          <w:p w14:paraId="4F741DBC" w14:textId="77777777" w:rsidR="00090409" w:rsidRPr="00660C15" w:rsidRDefault="00090409" w:rsidP="00AE6E83">
            <w:pPr>
              <w:jc w:val="center"/>
              <w:rPr>
                <w:rFonts w:ascii="Calibri" w:hAnsi="Calibri" w:cs="Calibri"/>
                <w:b/>
                <w:smallCaps/>
                <w:szCs w:val="20"/>
              </w:rPr>
            </w:pPr>
            <w:r w:rsidRPr="00660C15">
              <w:rPr>
                <w:rFonts w:ascii="Calibri" w:hAnsi="Calibri" w:cs="Calibri"/>
                <w:b/>
                <w:smallCaps/>
                <w:szCs w:val="20"/>
              </w:rPr>
              <w:t>Opis kryterium</w:t>
            </w:r>
          </w:p>
        </w:tc>
        <w:tc>
          <w:tcPr>
            <w:tcW w:w="5932" w:type="dxa"/>
            <w:tcBorders>
              <w:top w:val="single" w:sz="4" w:space="0" w:color="000000"/>
              <w:left w:val="single" w:sz="4" w:space="0" w:color="000000"/>
              <w:bottom w:val="single" w:sz="4" w:space="0" w:color="000000"/>
            </w:tcBorders>
            <w:vAlign w:val="center"/>
          </w:tcPr>
          <w:p w14:paraId="34A5A398" w14:textId="77777777" w:rsidR="00090409" w:rsidRPr="00660C15" w:rsidRDefault="00090409" w:rsidP="00AE6E83">
            <w:pPr>
              <w:jc w:val="center"/>
              <w:rPr>
                <w:rFonts w:ascii="Calibri" w:hAnsi="Calibri" w:cs="Calibri"/>
                <w:b/>
                <w:smallCaps/>
                <w:szCs w:val="20"/>
              </w:rPr>
            </w:pPr>
            <w:r w:rsidRPr="00660C15">
              <w:rPr>
                <w:rFonts w:ascii="Calibri" w:hAnsi="Calibri" w:cs="Calibri"/>
                <w:b/>
                <w:smallCaps/>
                <w:szCs w:val="20"/>
              </w:rPr>
              <w:t>Zasady oceny kryterium</w:t>
            </w:r>
          </w:p>
        </w:tc>
        <w:tc>
          <w:tcPr>
            <w:tcW w:w="540" w:type="dxa"/>
            <w:tcBorders>
              <w:top w:val="single" w:sz="4" w:space="0" w:color="000000"/>
              <w:left w:val="single" w:sz="4" w:space="0" w:color="000000"/>
              <w:bottom w:val="single" w:sz="4" w:space="0" w:color="000000"/>
            </w:tcBorders>
            <w:textDirection w:val="btLr"/>
            <w:vAlign w:val="center"/>
          </w:tcPr>
          <w:p w14:paraId="5181C014" w14:textId="77777777" w:rsidR="00090409" w:rsidRPr="00660C15" w:rsidRDefault="00090409" w:rsidP="00AE6E83">
            <w:pPr>
              <w:ind w:left="113" w:right="113"/>
              <w:jc w:val="center"/>
              <w:rPr>
                <w:rFonts w:ascii="Calibri" w:hAnsi="Calibri" w:cs="Calibri"/>
                <w:b/>
                <w:smallCaps/>
                <w:szCs w:val="20"/>
              </w:rPr>
            </w:pPr>
            <w:r w:rsidRPr="00660C15">
              <w:rPr>
                <w:rFonts w:ascii="Calibri" w:hAnsi="Calibri" w:cs="Calibri"/>
                <w:b/>
                <w:smallCaps/>
                <w:szCs w:val="20"/>
              </w:rPr>
              <w:t>Waga</w:t>
            </w:r>
          </w:p>
        </w:tc>
        <w:tc>
          <w:tcPr>
            <w:tcW w:w="676" w:type="dxa"/>
            <w:tcBorders>
              <w:top w:val="single" w:sz="4" w:space="0" w:color="000000"/>
              <w:left w:val="single" w:sz="4" w:space="0" w:color="000000"/>
              <w:bottom w:val="single" w:sz="4" w:space="0" w:color="000000"/>
              <w:right w:val="single" w:sz="4" w:space="0" w:color="000000"/>
            </w:tcBorders>
            <w:textDirection w:val="btLr"/>
            <w:vAlign w:val="center"/>
          </w:tcPr>
          <w:p w14:paraId="79B2B281" w14:textId="77777777" w:rsidR="00090409" w:rsidRPr="00062F3F" w:rsidRDefault="00090409" w:rsidP="00AE6E83">
            <w:pPr>
              <w:ind w:left="113" w:right="113"/>
              <w:jc w:val="center"/>
              <w:rPr>
                <w:rFonts w:ascii="Calibri" w:hAnsi="Calibri" w:cs="Calibri"/>
                <w:b/>
                <w:smallCaps/>
                <w:sz w:val="19"/>
                <w:szCs w:val="19"/>
              </w:rPr>
            </w:pPr>
            <w:r w:rsidRPr="00062F3F">
              <w:rPr>
                <w:rFonts w:ascii="Calibri" w:hAnsi="Calibri" w:cs="Calibri"/>
                <w:b/>
                <w:smallCaps/>
                <w:sz w:val="19"/>
                <w:szCs w:val="19"/>
              </w:rPr>
              <w:t>Max. punktacja</w:t>
            </w:r>
          </w:p>
        </w:tc>
      </w:tr>
      <w:tr w:rsidR="002058BF" w:rsidRPr="0000572B" w14:paraId="4609FAD7" w14:textId="77777777" w:rsidTr="00517339">
        <w:tc>
          <w:tcPr>
            <w:tcW w:w="540" w:type="dxa"/>
            <w:vMerge w:val="restart"/>
            <w:tcBorders>
              <w:top w:val="single" w:sz="4" w:space="0" w:color="000000"/>
              <w:left w:val="single" w:sz="4" w:space="0" w:color="000000"/>
            </w:tcBorders>
          </w:tcPr>
          <w:p w14:paraId="077AEB16"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r w:rsidRPr="00016A96">
              <w:rPr>
                <w:rFonts w:ascii="Calibri" w:hAnsi="Calibri" w:cs="Calibri"/>
                <w:szCs w:val="20"/>
              </w:rPr>
              <w:t>1.</w:t>
            </w:r>
          </w:p>
        </w:tc>
        <w:tc>
          <w:tcPr>
            <w:tcW w:w="1914" w:type="dxa"/>
            <w:vMerge w:val="restart"/>
            <w:tcBorders>
              <w:top w:val="single" w:sz="4" w:space="0" w:color="000000"/>
              <w:left w:val="single" w:sz="4" w:space="0" w:color="000000"/>
            </w:tcBorders>
          </w:tcPr>
          <w:p w14:paraId="119965BD" w14:textId="77777777" w:rsidR="002058BF" w:rsidRPr="00AE6E83" w:rsidRDefault="002058BF" w:rsidP="004904BB">
            <w:pPr>
              <w:widowControl/>
              <w:spacing w:before="60" w:line="276" w:lineRule="auto"/>
              <w:rPr>
                <w:rFonts w:ascii="Calibri" w:hAnsi="Calibri" w:cs="Calibri"/>
                <w:szCs w:val="20"/>
                <w:lang w:val="x-none"/>
              </w:rPr>
            </w:pPr>
            <w:r w:rsidRPr="00AE6E83">
              <w:rPr>
                <w:rFonts w:ascii="Calibri" w:hAnsi="Calibri" w:cs="Calibri"/>
                <w:szCs w:val="20"/>
                <w:lang w:val="x-none"/>
              </w:rPr>
              <w:t xml:space="preserve">Poprawa funkcjonowania </w:t>
            </w:r>
            <w:r w:rsidRPr="00AE6E83">
              <w:rPr>
                <w:rFonts w:ascii="Calibri" w:hAnsi="Calibri" w:cs="Calibri"/>
                <w:szCs w:val="20"/>
                <w:lang w:val="x-none"/>
              </w:rPr>
              <w:lastRenderedPageBreak/>
              <w:t>transportu publicznego na obszarze funkcjonalnym miasta</w:t>
            </w:r>
          </w:p>
        </w:tc>
        <w:tc>
          <w:tcPr>
            <w:tcW w:w="4574" w:type="dxa"/>
            <w:vMerge w:val="restart"/>
            <w:tcBorders>
              <w:top w:val="single" w:sz="4" w:space="0" w:color="000000"/>
              <w:left w:val="single" w:sz="4" w:space="0" w:color="000000"/>
            </w:tcBorders>
          </w:tcPr>
          <w:p w14:paraId="44E0C6B9" w14:textId="77777777" w:rsidR="002058BF" w:rsidRDefault="002058BF" w:rsidP="00AE6E83">
            <w:pPr>
              <w:widowControl/>
              <w:spacing w:before="60" w:line="276" w:lineRule="auto"/>
              <w:rPr>
                <w:rFonts w:ascii="Calibri" w:hAnsi="Calibri" w:cs="Calibri"/>
                <w:szCs w:val="20"/>
              </w:rPr>
            </w:pPr>
            <w:r w:rsidRPr="00AE6E83">
              <w:rPr>
                <w:rFonts w:ascii="Calibri" w:hAnsi="Calibri" w:cs="Calibri"/>
                <w:szCs w:val="20"/>
                <w:lang w:val="x-none"/>
              </w:rPr>
              <w:lastRenderedPageBreak/>
              <w:t xml:space="preserve">Ocena czy dzięki realizacji projektu nastąpi poprawa skomunikowania różnych obszarów funkcjonalnych </w:t>
            </w:r>
            <w:r w:rsidRPr="00AE6E83">
              <w:rPr>
                <w:rFonts w:ascii="Calibri" w:hAnsi="Calibri" w:cs="Calibri"/>
                <w:szCs w:val="20"/>
                <w:lang w:val="x-none"/>
              </w:rPr>
              <w:lastRenderedPageBreak/>
              <w:t>miasta</w:t>
            </w:r>
            <w:r w:rsidR="009A3995">
              <w:rPr>
                <w:rFonts w:ascii="Calibri" w:hAnsi="Calibri" w:cs="Calibri"/>
                <w:szCs w:val="20"/>
              </w:rPr>
              <w:t>.</w:t>
            </w:r>
          </w:p>
          <w:p w14:paraId="7E34707C" w14:textId="77777777" w:rsidR="009A3995" w:rsidRPr="009A3995" w:rsidRDefault="009A3995" w:rsidP="00AE6E83">
            <w:pPr>
              <w:widowControl/>
              <w:spacing w:before="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000000"/>
              <w:left w:val="single" w:sz="4" w:space="0" w:color="000000"/>
              <w:bottom w:val="dashSmallGap" w:sz="4" w:space="0" w:color="auto"/>
            </w:tcBorders>
            <w:vAlign w:val="center"/>
          </w:tcPr>
          <w:p w14:paraId="3CCC379D" w14:textId="77777777" w:rsidR="002058BF" w:rsidRPr="00513C98" w:rsidRDefault="002058BF" w:rsidP="00C41514">
            <w:pPr>
              <w:widowControl/>
              <w:spacing w:line="276" w:lineRule="auto"/>
              <w:rPr>
                <w:rFonts w:ascii="Calibri" w:hAnsi="Calibri" w:cs="Arial"/>
                <w:b/>
                <w:color w:val="000000"/>
                <w:szCs w:val="20"/>
              </w:rPr>
            </w:pPr>
            <w:r w:rsidRPr="00513C98">
              <w:rPr>
                <w:rFonts w:ascii="Calibri" w:hAnsi="Calibri" w:cs="Arial"/>
                <w:b/>
                <w:color w:val="000000"/>
                <w:szCs w:val="20"/>
              </w:rPr>
              <w:lastRenderedPageBreak/>
              <w:t>(max 3 pkt):</w:t>
            </w:r>
          </w:p>
        </w:tc>
        <w:tc>
          <w:tcPr>
            <w:tcW w:w="540" w:type="dxa"/>
            <w:vMerge w:val="restart"/>
            <w:tcBorders>
              <w:top w:val="single" w:sz="4" w:space="0" w:color="000000"/>
              <w:left w:val="single" w:sz="4" w:space="0" w:color="000000"/>
            </w:tcBorders>
          </w:tcPr>
          <w:p w14:paraId="017E518A"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4</w:t>
            </w:r>
          </w:p>
        </w:tc>
        <w:tc>
          <w:tcPr>
            <w:tcW w:w="676" w:type="dxa"/>
            <w:vMerge w:val="restart"/>
            <w:tcBorders>
              <w:top w:val="single" w:sz="4" w:space="0" w:color="000000"/>
              <w:left w:val="single" w:sz="4" w:space="0" w:color="000000"/>
              <w:right w:val="single" w:sz="4" w:space="0" w:color="000000"/>
            </w:tcBorders>
          </w:tcPr>
          <w:p w14:paraId="660AC3E4"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12</w:t>
            </w:r>
          </w:p>
        </w:tc>
      </w:tr>
      <w:tr w:rsidR="002058BF" w:rsidRPr="0000572B" w14:paraId="64E8CF13" w14:textId="77777777" w:rsidTr="00517339">
        <w:tc>
          <w:tcPr>
            <w:tcW w:w="540" w:type="dxa"/>
            <w:vMerge/>
            <w:tcBorders>
              <w:left w:val="single" w:sz="4" w:space="0" w:color="000000"/>
            </w:tcBorders>
          </w:tcPr>
          <w:p w14:paraId="07E8D676"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0A7823DE"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tcBorders>
          </w:tcPr>
          <w:p w14:paraId="3E04BB90" w14:textId="77777777" w:rsidR="002058BF" w:rsidRPr="00016A96" w:rsidRDefault="002058BF" w:rsidP="00C41514">
            <w:pPr>
              <w:pStyle w:val="Tekstpodstawowy"/>
              <w:tabs>
                <w:tab w:val="left" w:pos="0"/>
              </w:tabs>
              <w:snapToGrid w:val="0"/>
              <w:spacing w:before="120" w:after="120" w:line="276" w:lineRule="auto"/>
              <w:jc w:val="left"/>
              <w:rPr>
                <w:rFonts w:ascii="Calibri" w:hAnsi="Calibri" w:cs="Calibri"/>
                <w:szCs w:val="20"/>
              </w:rPr>
            </w:pPr>
          </w:p>
        </w:tc>
        <w:tc>
          <w:tcPr>
            <w:tcW w:w="5932" w:type="dxa"/>
            <w:tcBorders>
              <w:top w:val="dashSmallGap" w:sz="4" w:space="0" w:color="auto"/>
              <w:left w:val="single" w:sz="4" w:space="0" w:color="000000"/>
              <w:bottom w:val="dashSmallGap" w:sz="4" w:space="0" w:color="auto"/>
            </w:tcBorders>
            <w:vAlign w:val="center"/>
          </w:tcPr>
          <w:p w14:paraId="569C5AD4"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poprawy skomunikowania obszaru funkcjonalnego miasta</w:t>
            </w:r>
            <w:r>
              <w:rPr>
                <w:rStyle w:val="Odwoanieprzypisudolnego"/>
                <w:rFonts w:ascii="Calibri" w:hAnsi="Calibri" w:cs="Arial"/>
                <w:color w:val="000000"/>
                <w:szCs w:val="20"/>
              </w:rPr>
              <w:footnoteReference w:id="2"/>
            </w:r>
          </w:p>
        </w:tc>
        <w:tc>
          <w:tcPr>
            <w:tcW w:w="540" w:type="dxa"/>
            <w:vMerge/>
            <w:tcBorders>
              <w:left w:val="single" w:sz="4" w:space="0" w:color="000000"/>
            </w:tcBorders>
          </w:tcPr>
          <w:p w14:paraId="475556D9"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2FF1A8E3"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4021BDB8" w14:textId="77777777" w:rsidTr="00517339">
        <w:tc>
          <w:tcPr>
            <w:tcW w:w="540" w:type="dxa"/>
            <w:vMerge/>
            <w:tcBorders>
              <w:left w:val="single" w:sz="4" w:space="0" w:color="000000"/>
            </w:tcBorders>
          </w:tcPr>
          <w:p w14:paraId="525CF819"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53A6BC02"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tcBorders>
          </w:tcPr>
          <w:p w14:paraId="3E878C44" w14:textId="77777777" w:rsidR="002058BF" w:rsidRPr="00016A96" w:rsidRDefault="002058BF" w:rsidP="00C41514">
            <w:pPr>
              <w:pStyle w:val="Tekstpodstawowy"/>
              <w:tabs>
                <w:tab w:val="left" w:pos="0"/>
              </w:tabs>
              <w:snapToGrid w:val="0"/>
              <w:spacing w:before="120" w:after="120" w:line="276" w:lineRule="auto"/>
              <w:jc w:val="left"/>
              <w:rPr>
                <w:rFonts w:ascii="Calibri" w:hAnsi="Calibri" w:cs="Calibri"/>
                <w:szCs w:val="20"/>
              </w:rPr>
            </w:pPr>
          </w:p>
        </w:tc>
        <w:tc>
          <w:tcPr>
            <w:tcW w:w="5932" w:type="dxa"/>
            <w:tcBorders>
              <w:top w:val="dashSmallGap" w:sz="4" w:space="0" w:color="auto"/>
              <w:left w:val="single" w:sz="4" w:space="0" w:color="000000"/>
              <w:bottom w:val="dashSmallGap" w:sz="4" w:space="0" w:color="auto"/>
            </w:tcBorders>
            <w:vAlign w:val="center"/>
          </w:tcPr>
          <w:p w14:paraId="711CE9FC"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jednego z głównych ciągów komunikacyjnych miasta</w:t>
            </w:r>
          </w:p>
        </w:tc>
        <w:tc>
          <w:tcPr>
            <w:tcW w:w="540" w:type="dxa"/>
            <w:vMerge/>
            <w:tcBorders>
              <w:left w:val="single" w:sz="4" w:space="0" w:color="000000"/>
            </w:tcBorders>
          </w:tcPr>
          <w:p w14:paraId="7D496E37"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051635FC"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4625760E" w14:textId="77777777" w:rsidTr="00517339">
        <w:tc>
          <w:tcPr>
            <w:tcW w:w="540" w:type="dxa"/>
            <w:vMerge/>
            <w:tcBorders>
              <w:left w:val="single" w:sz="4" w:space="0" w:color="000000"/>
            </w:tcBorders>
          </w:tcPr>
          <w:p w14:paraId="69780605"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3C8BE747"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tcBorders>
          </w:tcPr>
          <w:p w14:paraId="5E345320" w14:textId="77777777" w:rsidR="002058BF" w:rsidRPr="00016A96" w:rsidRDefault="002058BF" w:rsidP="00C41514">
            <w:pPr>
              <w:pStyle w:val="Tekstpodstawowy"/>
              <w:tabs>
                <w:tab w:val="left" w:pos="0"/>
              </w:tabs>
              <w:snapToGrid w:val="0"/>
              <w:spacing w:before="120" w:after="120" w:line="276" w:lineRule="auto"/>
              <w:jc w:val="left"/>
              <w:rPr>
                <w:rFonts w:ascii="Calibri" w:hAnsi="Calibri" w:cs="Calibri"/>
                <w:szCs w:val="20"/>
              </w:rPr>
            </w:pPr>
          </w:p>
        </w:tc>
        <w:tc>
          <w:tcPr>
            <w:tcW w:w="5932" w:type="dxa"/>
            <w:tcBorders>
              <w:top w:val="dashSmallGap" w:sz="4" w:space="0" w:color="auto"/>
              <w:left w:val="single" w:sz="4" w:space="0" w:color="000000"/>
              <w:bottom w:val="single" w:sz="4" w:space="0" w:color="auto"/>
            </w:tcBorders>
            <w:vAlign w:val="center"/>
          </w:tcPr>
          <w:p w14:paraId="1865E5A5"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połączenia centrum miasta z ważnymi dla miasta ośrodkami edukacji, sportu, kultury, skupiskami miejsc pracy lub osiedlami mieszkaniowymi</w:t>
            </w:r>
          </w:p>
        </w:tc>
        <w:tc>
          <w:tcPr>
            <w:tcW w:w="540" w:type="dxa"/>
            <w:vMerge/>
            <w:tcBorders>
              <w:left w:val="single" w:sz="4" w:space="0" w:color="000000"/>
            </w:tcBorders>
          </w:tcPr>
          <w:p w14:paraId="18279774"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41E9EC92"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35C45786" w14:textId="77777777" w:rsidTr="00517339">
        <w:tc>
          <w:tcPr>
            <w:tcW w:w="540" w:type="dxa"/>
            <w:vMerge w:val="restart"/>
            <w:tcBorders>
              <w:top w:val="single" w:sz="4" w:space="0" w:color="000000"/>
              <w:left w:val="single" w:sz="4" w:space="0" w:color="000000"/>
            </w:tcBorders>
          </w:tcPr>
          <w:p w14:paraId="262EC8D6"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2.</w:t>
            </w:r>
          </w:p>
        </w:tc>
        <w:tc>
          <w:tcPr>
            <w:tcW w:w="1914" w:type="dxa"/>
            <w:vMerge w:val="restart"/>
            <w:tcBorders>
              <w:top w:val="single" w:sz="4" w:space="0" w:color="000000"/>
              <w:left w:val="single" w:sz="4" w:space="0" w:color="000000"/>
            </w:tcBorders>
          </w:tcPr>
          <w:p w14:paraId="6BDB73BC" w14:textId="77777777" w:rsidR="002058BF" w:rsidRPr="00AE6E83" w:rsidRDefault="002058BF" w:rsidP="00AE6E83">
            <w:pPr>
              <w:widowControl/>
              <w:spacing w:before="60" w:line="276" w:lineRule="auto"/>
              <w:rPr>
                <w:rFonts w:ascii="Calibri" w:hAnsi="Calibri" w:cs="Calibri"/>
                <w:szCs w:val="20"/>
                <w:lang w:val="x-none"/>
              </w:rPr>
            </w:pPr>
            <w:r w:rsidRPr="00AE6E83">
              <w:rPr>
                <w:rFonts w:ascii="Calibri" w:hAnsi="Calibri" w:cs="Calibri"/>
                <w:szCs w:val="20"/>
                <w:lang w:val="x-none"/>
              </w:rPr>
              <w:t>Poprawa dostępności i mobilności miejskiej</w:t>
            </w:r>
          </w:p>
        </w:tc>
        <w:tc>
          <w:tcPr>
            <w:tcW w:w="4574" w:type="dxa"/>
            <w:vMerge w:val="restart"/>
            <w:tcBorders>
              <w:top w:val="single" w:sz="4" w:space="0" w:color="000000"/>
              <w:left w:val="single" w:sz="4" w:space="0" w:color="000000"/>
            </w:tcBorders>
          </w:tcPr>
          <w:p w14:paraId="5CF3E3C3" w14:textId="77777777" w:rsidR="002058BF" w:rsidRDefault="002058BF" w:rsidP="00AE6E83">
            <w:pPr>
              <w:widowControl/>
              <w:spacing w:before="60" w:line="276" w:lineRule="auto"/>
              <w:rPr>
                <w:rFonts w:ascii="Calibri" w:hAnsi="Calibri" w:cs="Calibri"/>
                <w:szCs w:val="20"/>
              </w:rPr>
            </w:pPr>
            <w:r w:rsidRPr="00AE6E83">
              <w:rPr>
                <w:rFonts w:ascii="Calibri" w:hAnsi="Calibri" w:cs="Calibri"/>
                <w:szCs w:val="20"/>
                <w:lang w:val="x-none"/>
              </w:rPr>
              <w:t>Ocena czy dzięki realizacji projektu nastąpi poprawa dostępności różnych środków transportu publicznego na terenie objętym projektem oraz ich integracja umożliwiająca zwiększenie mobilności miejskiej</w:t>
            </w:r>
            <w:r w:rsidR="009A3995">
              <w:rPr>
                <w:rFonts w:ascii="Calibri" w:hAnsi="Calibri" w:cs="Calibri"/>
                <w:szCs w:val="20"/>
              </w:rPr>
              <w:t>.</w:t>
            </w:r>
          </w:p>
          <w:p w14:paraId="1375A269" w14:textId="77777777" w:rsidR="009A3995" w:rsidRPr="009A3995" w:rsidRDefault="009A3995" w:rsidP="00AE6E83">
            <w:pPr>
              <w:widowControl/>
              <w:spacing w:before="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auto"/>
              <w:left w:val="single" w:sz="4" w:space="0" w:color="000000"/>
              <w:bottom w:val="dashSmallGap" w:sz="4" w:space="0" w:color="auto"/>
            </w:tcBorders>
            <w:vAlign w:val="center"/>
          </w:tcPr>
          <w:p w14:paraId="22E43F35" w14:textId="77777777" w:rsidR="002058BF" w:rsidRPr="005B6BA1" w:rsidRDefault="002058BF" w:rsidP="00C41514">
            <w:pPr>
              <w:widowControl/>
              <w:spacing w:line="276" w:lineRule="auto"/>
              <w:rPr>
                <w:rFonts w:ascii="Calibri" w:hAnsi="Calibri" w:cs="Arial"/>
                <w:b/>
                <w:color w:val="000000"/>
                <w:szCs w:val="20"/>
              </w:rPr>
            </w:pPr>
            <w:r w:rsidRPr="005B6BA1">
              <w:rPr>
                <w:rFonts w:ascii="Calibri" w:hAnsi="Calibri" w:cs="Arial"/>
                <w:b/>
                <w:color w:val="000000"/>
                <w:szCs w:val="20"/>
              </w:rPr>
              <w:t>(max 4 pkt):</w:t>
            </w:r>
          </w:p>
        </w:tc>
        <w:tc>
          <w:tcPr>
            <w:tcW w:w="540" w:type="dxa"/>
            <w:vMerge w:val="restart"/>
            <w:tcBorders>
              <w:top w:val="single" w:sz="4" w:space="0" w:color="000000"/>
              <w:left w:val="single" w:sz="4" w:space="0" w:color="000000"/>
            </w:tcBorders>
          </w:tcPr>
          <w:p w14:paraId="29599C69"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4</w:t>
            </w:r>
          </w:p>
        </w:tc>
        <w:tc>
          <w:tcPr>
            <w:tcW w:w="676" w:type="dxa"/>
            <w:vMerge w:val="restart"/>
            <w:tcBorders>
              <w:top w:val="single" w:sz="4" w:space="0" w:color="000000"/>
              <w:left w:val="single" w:sz="4" w:space="0" w:color="000000"/>
              <w:right w:val="single" w:sz="4" w:space="0" w:color="000000"/>
            </w:tcBorders>
          </w:tcPr>
          <w:p w14:paraId="6DD23EE9"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16</w:t>
            </w:r>
          </w:p>
        </w:tc>
      </w:tr>
      <w:tr w:rsidR="002058BF" w:rsidRPr="0000572B" w14:paraId="6FC2D659" w14:textId="77777777" w:rsidTr="00517339">
        <w:tc>
          <w:tcPr>
            <w:tcW w:w="540" w:type="dxa"/>
            <w:vMerge/>
            <w:tcBorders>
              <w:left w:val="single" w:sz="4" w:space="0" w:color="000000"/>
            </w:tcBorders>
          </w:tcPr>
          <w:p w14:paraId="485E724A"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6A536D14" w14:textId="77777777" w:rsidR="002058BF" w:rsidRPr="008C5018"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1D8C7D32" w14:textId="77777777" w:rsidR="002058BF" w:rsidRPr="008C5018" w:rsidRDefault="002058BF" w:rsidP="00C41514">
            <w:pPr>
              <w:widowControl/>
              <w:spacing w:line="276" w:lineRule="auto"/>
              <w:rPr>
                <w:rFonts w:ascii="Calibri" w:hAnsi="Calibri" w:cs="Arial"/>
                <w:szCs w:val="20"/>
              </w:rPr>
            </w:pPr>
          </w:p>
        </w:tc>
        <w:tc>
          <w:tcPr>
            <w:tcW w:w="5932" w:type="dxa"/>
            <w:tcBorders>
              <w:top w:val="dashSmallGap" w:sz="4" w:space="0" w:color="auto"/>
              <w:left w:val="single" w:sz="4" w:space="0" w:color="000000"/>
              <w:bottom w:val="dashSmallGap" w:sz="4" w:space="0" w:color="auto"/>
            </w:tcBorders>
            <w:vAlign w:val="center"/>
          </w:tcPr>
          <w:p w14:paraId="31ABB457"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 xml:space="preserve">2 pkt </w:t>
            </w:r>
            <w:r>
              <w:rPr>
                <w:rFonts w:ascii="Calibri" w:hAnsi="Calibri" w:cs="Arial"/>
                <w:color w:val="000000"/>
                <w:szCs w:val="20"/>
              </w:rPr>
              <w:t>–</w:t>
            </w:r>
            <w:r w:rsidRPr="006D3DA7">
              <w:rPr>
                <w:rFonts w:ascii="Calibri" w:hAnsi="Calibri" w:cs="Arial"/>
                <w:color w:val="000000"/>
                <w:szCs w:val="20"/>
              </w:rPr>
              <w:t xml:space="preserve"> projekt obejmuje budowę</w:t>
            </w:r>
            <w:r>
              <w:rPr>
                <w:rFonts w:ascii="Calibri" w:hAnsi="Calibri" w:cs="Arial"/>
                <w:color w:val="000000"/>
                <w:szCs w:val="20"/>
              </w:rPr>
              <w:t>/przebudowę</w:t>
            </w:r>
            <w:r w:rsidRPr="006D3DA7">
              <w:rPr>
                <w:rFonts w:ascii="Calibri" w:hAnsi="Calibri" w:cs="Arial"/>
                <w:color w:val="000000"/>
                <w:szCs w:val="20"/>
              </w:rPr>
              <w:t xml:space="preserve"> infrastruktury (np.</w:t>
            </w:r>
            <w:r>
              <w:rPr>
                <w:rFonts w:ascii="Calibri" w:hAnsi="Calibri" w:cs="Arial"/>
                <w:color w:val="000000"/>
                <w:szCs w:val="20"/>
              </w:rPr>
              <w:t xml:space="preserve"> </w:t>
            </w:r>
            <w:r w:rsidRPr="006D3DA7">
              <w:rPr>
                <w:rFonts w:ascii="Calibri" w:hAnsi="Calibri" w:cs="Arial"/>
                <w:color w:val="000000"/>
                <w:szCs w:val="20"/>
              </w:rPr>
              <w:t xml:space="preserve">przystanków, systemów) w miejscach generujących potoki ruchu </w:t>
            </w:r>
          </w:p>
        </w:tc>
        <w:tc>
          <w:tcPr>
            <w:tcW w:w="540" w:type="dxa"/>
            <w:vMerge/>
            <w:tcBorders>
              <w:left w:val="single" w:sz="4" w:space="0" w:color="000000"/>
            </w:tcBorders>
          </w:tcPr>
          <w:p w14:paraId="23324AE5"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5B6FEC23"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43C82B06" w14:textId="77777777" w:rsidTr="00517339">
        <w:tc>
          <w:tcPr>
            <w:tcW w:w="540" w:type="dxa"/>
            <w:vMerge/>
            <w:tcBorders>
              <w:left w:val="single" w:sz="4" w:space="0" w:color="000000"/>
              <w:bottom w:val="single" w:sz="4" w:space="0" w:color="000000"/>
            </w:tcBorders>
          </w:tcPr>
          <w:p w14:paraId="20A61A28"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bottom w:val="single" w:sz="4" w:space="0" w:color="000000"/>
            </w:tcBorders>
          </w:tcPr>
          <w:p w14:paraId="1F4633E5" w14:textId="77777777" w:rsidR="002058BF" w:rsidRPr="008C5018"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bottom w:val="single" w:sz="4" w:space="0" w:color="000000"/>
            </w:tcBorders>
          </w:tcPr>
          <w:p w14:paraId="634196FB" w14:textId="77777777" w:rsidR="002058BF" w:rsidRPr="008C5018" w:rsidRDefault="002058BF" w:rsidP="00C41514">
            <w:pPr>
              <w:widowControl/>
              <w:spacing w:line="276" w:lineRule="auto"/>
              <w:rPr>
                <w:rFonts w:ascii="Calibri" w:hAnsi="Calibri" w:cs="Arial"/>
                <w:szCs w:val="20"/>
              </w:rPr>
            </w:pPr>
          </w:p>
        </w:tc>
        <w:tc>
          <w:tcPr>
            <w:tcW w:w="5932" w:type="dxa"/>
            <w:tcBorders>
              <w:top w:val="dashSmallGap" w:sz="4" w:space="0" w:color="auto"/>
              <w:left w:val="single" w:sz="4" w:space="0" w:color="000000"/>
              <w:bottom w:val="single" w:sz="4" w:space="0" w:color="000000"/>
            </w:tcBorders>
            <w:vAlign w:val="center"/>
          </w:tcPr>
          <w:p w14:paraId="6649FD43"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 xml:space="preserve">2 pkt </w:t>
            </w:r>
            <w:r>
              <w:rPr>
                <w:rFonts w:ascii="Calibri" w:hAnsi="Calibri" w:cs="Arial"/>
                <w:color w:val="000000"/>
                <w:szCs w:val="20"/>
              </w:rPr>
              <w:t>–</w:t>
            </w:r>
            <w:r w:rsidRPr="006D3DA7">
              <w:rPr>
                <w:rFonts w:ascii="Calibri" w:hAnsi="Calibri" w:cs="Arial"/>
                <w:color w:val="000000"/>
                <w:szCs w:val="20"/>
              </w:rPr>
              <w:t xml:space="preserve"> projekt obejmuje dostosowanie budowanej/ </w:t>
            </w:r>
            <w:r>
              <w:rPr>
                <w:rFonts w:ascii="Calibri" w:hAnsi="Calibri" w:cs="Arial"/>
                <w:color w:val="000000"/>
                <w:szCs w:val="20"/>
              </w:rPr>
              <w:t>przebudowywanej</w:t>
            </w:r>
            <w:r w:rsidRPr="006D3DA7">
              <w:rPr>
                <w:rFonts w:ascii="Calibri" w:hAnsi="Calibri" w:cs="Arial"/>
                <w:color w:val="000000"/>
                <w:szCs w:val="20"/>
              </w:rPr>
              <w:t xml:space="preserve"> infrastruktury (np. przystanków, systemów</w:t>
            </w:r>
            <w:r>
              <w:rPr>
                <w:rFonts w:ascii="Calibri" w:hAnsi="Calibri" w:cs="Arial"/>
                <w:color w:val="000000"/>
                <w:szCs w:val="20"/>
              </w:rPr>
              <w:t xml:space="preserve"> ITS</w:t>
            </w:r>
            <w:r w:rsidRPr="006D3DA7">
              <w:rPr>
                <w:rFonts w:ascii="Calibri" w:hAnsi="Calibri" w:cs="Arial"/>
                <w:color w:val="000000"/>
                <w:szCs w:val="20"/>
              </w:rPr>
              <w:t xml:space="preserve">) do różnych form i środków transportu zapewniając ich integrację </w:t>
            </w:r>
            <w:r>
              <w:t xml:space="preserve"> </w:t>
            </w:r>
            <w:r w:rsidRPr="00FB1D4D">
              <w:rPr>
                <w:rFonts w:ascii="Calibri" w:hAnsi="Calibri" w:cs="Arial"/>
                <w:color w:val="000000"/>
                <w:szCs w:val="20"/>
              </w:rPr>
              <w:t>(obsługa min. dwóch rodzajów środków transportu lub dwóch ciągów komunikacyjnych)</w:t>
            </w:r>
          </w:p>
        </w:tc>
        <w:tc>
          <w:tcPr>
            <w:tcW w:w="540" w:type="dxa"/>
            <w:vMerge/>
            <w:tcBorders>
              <w:left w:val="single" w:sz="4" w:space="0" w:color="000000"/>
              <w:bottom w:val="single" w:sz="4" w:space="0" w:color="000000"/>
            </w:tcBorders>
          </w:tcPr>
          <w:p w14:paraId="3F85EAA0"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0F86DC90"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4F6AC01E" w14:textId="77777777" w:rsidTr="00517339">
        <w:tc>
          <w:tcPr>
            <w:tcW w:w="540" w:type="dxa"/>
            <w:vMerge w:val="restart"/>
            <w:tcBorders>
              <w:top w:val="single" w:sz="4" w:space="0" w:color="000000"/>
              <w:left w:val="single" w:sz="4" w:space="0" w:color="000000"/>
            </w:tcBorders>
          </w:tcPr>
          <w:p w14:paraId="71274D2F"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r w:rsidRPr="00016A96">
              <w:rPr>
                <w:rFonts w:ascii="Calibri" w:hAnsi="Calibri" w:cs="Calibri"/>
                <w:szCs w:val="20"/>
              </w:rPr>
              <w:t>3.</w:t>
            </w:r>
          </w:p>
        </w:tc>
        <w:tc>
          <w:tcPr>
            <w:tcW w:w="1914" w:type="dxa"/>
            <w:vMerge w:val="restart"/>
            <w:tcBorders>
              <w:top w:val="single" w:sz="4" w:space="0" w:color="000000"/>
              <w:left w:val="single" w:sz="4" w:space="0" w:color="000000"/>
            </w:tcBorders>
          </w:tcPr>
          <w:p w14:paraId="0BC8F345" w14:textId="77777777" w:rsidR="002058BF" w:rsidRPr="00AE6E83" w:rsidRDefault="002058BF" w:rsidP="004904BB">
            <w:pPr>
              <w:widowControl/>
              <w:spacing w:before="60" w:line="276" w:lineRule="auto"/>
              <w:rPr>
                <w:rFonts w:ascii="Calibri" w:hAnsi="Calibri" w:cs="Calibri"/>
                <w:szCs w:val="20"/>
                <w:lang w:val="x-none"/>
              </w:rPr>
            </w:pPr>
            <w:r w:rsidRPr="00AE6E83">
              <w:rPr>
                <w:rFonts w:ascii="Calibri" w:hAnsi="Calibri" w:cs="Calibri"/>
                <w:szCs w:val="20"/>
                <w:lang w:val="x-none"/>
              </w:rPr>
              <w:t>Rozwój sieci transportu zbiorowego</w:t>
            </w:r>
          </w:p>
        </w:tc>
        <w:tc>
          <w:tcPr>
            <w:tcW w:w="4574" w:type="dxa"/>
            <w:vMerge w:val="restart"/>
            <w:tcBorders>
              <w:top w:val="single" w:sz="4" w:space="0" w:color="000000"/>
              <w:left w:val="single" w:sz="4" w:space="0" w:color="000000"/>
            </w:tcBorders>
          </w:tcPr>
          <w:p w14:paraId="372966D3" w14:textId="77777777" w:rsidR="002058BF" w:rsidRDefault="002058BF" w:rsidP="00AE6E83">
            <w:pPr>
              <w:widowControl/>
              <w:spacing w:before="60" w:line="276" w:lineRule="auto"/>
              <w:rPr>
                <w:rFonts w:ascii="Calibri" w:hAnsi="Calibri" w:cs="Calibri"/>
                <w:szCs w:val="20"/>
              </w:rPr>
            </w:pPr>
            <w:r w:rsidRPr="00AE6E83">
              <w:rPr>
                <w:rFonts w:ascii="Calibri" w:hAnsi="Calibri" w:cs="Calibri"/>
                <w:szCs w:val="20"/>
                <w:lang w:val="x-none"/>
              </w:rPr>
              <w:t>Ocena czy infrastruktura wnioskowana do dofinansowania ze środków UE przyczyni się do zmniejszenia zatłoczenia motoryzacyjnego w miastach oraz do zwiększenia atrakcyjności i komfortu podróżowania transportem zbiorowym</w:t>
            </w:r>
            <w:r w:rsidR="009A3995">
              <w:rPr>
                <w:rFonts w:ascii="Calibri" w:hAnsi="Calibri" w:cs="Calibri"/>
                <w:szCs w:val="20"/>
              </w:rPr>
              <w:t>.</w:t>
            </w:r>
          </w:p>
          <w:p w14:paraId="4A5A6E70" w14:textId="77777777" w:rsidR="009A3995" w:rsidRPr="009A3995" w:rsidRDefault="009A3995" w:rsidP="00AE6E83">
            <w:pPr>
              <w:widowControl/>
              <w:spacing w:before="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000000"/>
              <w:left w:val="single" w:sz="4" w:space="0" w:color="000000"/>
              <w:bottom w:val="dashSmallGap" w:sz="4" w:space="0" w:color="auto"/>
            </w:tcBorders>
            <w:vAlign w:val="center"/>
          </w:tcPr>
          <w:p w14:paraId="0A4BAAF6" w14:textId="77777777" w:rsidR="002058BF" w:rsidRPr="00014651" w:rsidRDefault="002058BF" w:rsidP="00C41514">
            <w:pPr>
              <w:widowControl/>
              <w:spacing w:line="276" w:lineRule="auto"/>
              <w:rPr>
                <w:rFonts w:ascii="Calibri" w:hAnsi="Calibri" w:cs="Arial"/>
                <w:b/>
                <w:color w:val="000000"/>
                <w:szCs w:val="20"/>
              </w:rPr>
            </w:pPr>
            <w:r w:rsidRPr="00014651">
              <w:rPr>
                <w:rFonts w:ascii="Calibri" w:hAnsi="Calibri" w:cs="Arial"/>
                <w:b/>
                <w:color w:val="000000"/>
                <w:szCs w:val="20"/>
              </w:rPr>
              <w:t xml:space="preserve">(max </w:t>
            </w:r>
            <w:r>
              <w:rPr>
                <w:rFonts w:ascii="Calibri" w:hAnsi="Calibri" w:cs="Arial"/>
                <w:b/>
                <w:color w:val="000000"/>
                <w:szCs w:val="20"/>
              </w:rPr>
              <w:t>8</w:t>
            </w:r>
            <w:r w:rsidRPr="00014651">
              <w:rPr>
                <w:rFonts w:ascii="Calibri" w:hAnsi="Calibri" w:cs="Arial"/>
                <w:b/>
                <w:color w:val="000000"/>
                <w:szCs w:val="20"/>
              </w:rPr>
              <w:t xml:space="preserve"> pkt):</w:t>
            </w:r>
          </w:p>
        </w:tc>
        <w:tc>
          <w:tcPr>
            <w:tcW w:w="540" w:type="dxa"/>
            <w:vMerge w:val="restart"/>
            <w:tcBorders>
              <w:top w:val="single" w:sz="4" w:space="0" w:color="000000"/>
              <w:left w:val="single" w:sz="4" w:space="0" w:color="000000"/>
            </w:tcBorders>
          </w:tcPr>
          <w:p w14:paraId="13EA64E7"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3</w:t>
            </w:r>
          </w:p>
        </w:tc>
        <w:tc>
          <w:tcPr>
            <w:tcW w:w="676" w:type="dxa"/>
            <w:vMerge w:val="restart"/>
            <w:tcBorders>
              <w:top w:val="single" w:sz="4" w:space="0" w:color="000000"/>
              <w:left w:val="single" w:sz="4" w:space="0" w:color="000000"/>
              <w:right w:val="single" w:sz="4" w:space="0" w:color="000000"/>
            </w:tcBorders>
          </w:tcPr>
          <w:p w14:paraId="222DBAFA"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24</w:t>
            </w:r>
          </w:p>
        </w:tc>
      </w:tr>
      <w:tr w:rsidR="002058BF" w:rsidRPr="0000572B" w14:paraId="1738D700" w14:textId="77777777" w:rsidTr="00517339">
        <w:tc>
          <w:tcPr>
            <w:tcW w:w="540" w:type="dxa"/>
            <w:vMerge/>
            <w:tcBorders>
              <w:left w:val="single" w:sz="4" w:space="0" w:color="000000"/>
            </w:tcBorders>
          </w:tcPr>
          <w:p w14:paraId="4D591AAF"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6E6198F8"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3136436D"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dashSmallGap" w:sz="4" w:space="0" w:color="auto"/>
            </w:tcBorders>
            <w:vAlign w:val="center"/>
          </w:tcPr>
          <w:p w14:paraId="09C584A4" w14:textId="77777777" w:rsidR="002058BF" w:rsidRPr="006D3DA7" w:rsidRDefault="002058BF" w:rsidP="00C41514">
            <w:pPr>
              <w:widowControl/>
              <w:spacing w:line="276" w:lineRule="auto"/>
              <w:rPr>
                <w:rFonts w:ascii="Calibri" w:hAnsi="Calibri" w:cs="Arial"/>
                <w:szCs w:val="20"/>
              </w:rPr>
            </w:pPr>
            <w:r w:rsidRPr="006D3DA7">
              <w:rPr>
                <w:rFonts w:ascii="Calibri" w:hAnsi="Calibri" w:cs="Arial"/>
                <w:szCs w:val="20"/>
              </w:rPr>
              <w:t xml:space="preserve">2 pkt </w:t>
            </w:r>
            <w:r>
              <w:rPr>
                <w:rFonts w:ascii="Calibri" w:hAnsi="Calibri" w:cs="Arial"/>
                <w:szCs w:val="20"/>
              </w:rPr>
              <w:t>–</w:t>
            </w:r>
            <w:r w:rsidRPr="006D3DA7">
              <w:rPr>
                <w:rFonts w:ascii="Calibri" w:hAnsi="Calibri" w:cs="Arial"/>
                <w:szCs w:val="20"/>
              </w:rPr>
              <w:t xml:space="preserve"> proje</w:t>
            </w:r>
            <w:r>
              <w:rPr>
                <w:rFonts w:ascii="Calibri" w:hAnsi="Calibri" w:cs="Arial"/>
                <w:szCs w:val="20"/>
              </w:rPr>
              <w:t>kt</w:t>
            </w:r>
            <w:r w:rsidRPr="006D3DA7">
              <w:rPr>
                <w:rFonts w:ascii="Calibri" w:hAnsi="Calibri" w:cs="Arial"/>
                <w:szCs w:val="20"/>
              </w:rPr>
              <w:t xml:space="preserve"> obejmuje budowę infrastruktury pozwalającej na utworzenie nowego połączenia</w:t>
            </w:r>
            <w:r>
              <w:rPr>
                <w:rFonts w:ascii="Calibri" w:hAnsi="Calibri" w:cs="Arial"/>
                <w:szCs w:val="20"/>
              </w:rPr>
              <w:t xml:space="preserve"> komunikacji miejskiej</w:t>
            </w:r>
          </w:p>
        </w:tc>
        <w:tc>
          <w:tcPr>
            <w:tcW w:w="540" w:type="dxa"/>
            <w:vMerge/>
            <w:tcBorders>
              <w:left w:val="single" w:sz="4" w:space="0" w:color="000000"/>
            </w:tcBorders>
          </w:tcPr>
          <w:p w14:paraId="797E4B76"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7D21DD6F" w14:textId="77777777" w:rsidR="002058BF" w:rsidRDefault="002058BF" w:rsidP="00AE6E83">
            <w:pPr>
              <w:widowControl/>
              <w:jc w:val="center"/>
              <w:rPr>
                <w:rFonts w:ascii="Calibri" w:hAnsi="Calibri" w:cs="Arial"/>
                <w:color w:val="000000"/>
                <w:szCs w:val="20"/>
              </w:rPr>
            </w:pPr>
          </w:p>
        </w:tc>
      </w:tr>
      <w:tr w:rsidR="002058BF" w:rsidRPr="0000572B" w14:paraId="5C6423E8" w14:textId="77777777" w:rsidTr="00517339">
        <w:tc>
          <w:tcPr>
            <w:tcW w:w="540" w:type="dxa"/>
            <w:vMerge/>
            <w:tcBorders>
              <w:left w:val="single" w:sz="4" w:space="0" w:color="000000"/>
            </w:tcBorders>
          </w:tcPr>
          <w:p w14:paraId="7A9CCF39"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6CC6AEB2"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1D28DF92"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dashSmallGap" w:sz="4" w:space="0" w:color="auto"/>
            </w:tcBorders>
            <w:vAlign w:val="center"/>
          </w:tcPr>
          <w:p w14:paraId="4415B616" w14:textId="77777777" w:rsidR="002058BF" w:rsidRPr="008C5018" w:rsidRDefault="002058BF" w:rsidP="00C41514">
            <w:pPr>
              <w:widowControl/>
              <w:spacing w:line="276" w:lineRule="auto"/>
              <w:rPr>
                <w:rFonts w:ascii="Calibri" w:hAnsi="Calibri" w:cs="Arial"/>
                <w:szCs w:val="20"/>
              </w:rPr>
            </w:pPr>
            <w:r w:rsidRPr="008C5018">
              <w:rPr>
                <w:rFonts w:ascii="Calibri" w:hAnsi="Calibri" w:cs="Arial"/>
                <w:szCs w:val="20"/>
              </w:rPr>
              <w:t xml:space="preserve">2 pkt – projekt obejmuje wdrożenie  systemu  ITS wspierającego transport zbiorowy lub uprzywilejowanie transportu zbiorowego w ruchu publicznym (np. </w:t>
            </w:r>
            <w:proofErr w:type="spellStart"/>
            <w:r w:rsidRPr="008C5018">
              <w:rPr>
                <w:rFonts w:ascii="Calibri" w:hAnsi="Calibri" w:cs="Arial"/>
                <w:szCs w:val="20"/>
              </w:rPr>
              <w:t>bus</w:t>
            </w:r>
            <w:proofErr w:type="spellEnd"/>
            <w:r w:rsidRPr="008C5018">
              <w:rPr>
                <w:rFonts w:ascii="Calibri" w:hAnsi="Calibri" w:cs="Arial"/>
                <w:szCs w:val="20"/>
              </w:rPr>
              <w:t xml:space="preserve"> pasy, wydzielone tory, wspólny pas dla pojazdów transportu publicznego, śluzy przy wjazdach na skrzyżowanie itp.)</w:t>
            </w:r>
          </w:p>
        </w:tc>
        <w:tc>
          <w:tcPr>
            <w:tcW w:w="540" w:type="dxa"/>
            <w:vMerge/>
            <w:tcBorders>
              <w:left w:val="single" w:sz="4" w:space="0" w:color="000000"/>
            </w:tcBorders>
          </w:tcPr>
          <w:p w14:paraId="0FF73FDD"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1B59BAE8" w14:textId="77777777" w:rsidR="002058BF" w:rsidRDefault="002058BF" w:rsidP="00AE6E83">
            <w:pPr>
              <w:widowControl/>
              <w:jc w:val="center"/>
              <w:rPr>
                <w:rFonts w:ascii="Calibri" w:hAnsi="Calibri" w:cs="Arial"/>
                <w:color w:val="000000"/>
                <w:szCs w:val="20"/>
              </w:rPr>
            </w:pPr>
          </w:p>
        </w:tc>
      </w:tr>
      <w:tr w:rsidR="002058BF" w:rsidRPr="0000572B" w14:paraId="148696A3" w14:textId="77777777" w:rsidTr="00517339">
        <w:tc>
          <w:tcPr>
            <w:tcW w:w="540" w:type="dxa"/>
            <w:vMerge/>
            <w:tcBorders>
              <w:left w:val="single" w:sz="4" w:space="0" w:color="000000"/>
            </w:tcBorders>
          </w:tcPr>
          <w:p w14:paraId="08C25C04"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2350CC0A"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6DB05327"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dashSmallGap" w:sz="4" w:space="0" w:color="auto"/>
            </w:tcBorders>
            <w:vAlign w:val="center"/>
          </w:tcPr>
          <w:p w14:paraId="2072EFDD" w14:textId="77777777" w:rsidR="002058BF" w:rsidRPr="008C5018" w:rsidRDefault="002058BF" w:rsidP="00C41514">
            <w:pPr>
              <w:widowControl/>
              <w:spacing w:line="276" w:lineRule="auto"/>
              <w:rPr>
                <w:rFonts w:ascii="Calibri" w:hAnsi="Calibri" w:cs="Arial"/>
                <w:szCs w:val="20"/>
              </w:rPr>
            </w:pPr>
            <w:r w:rsidRPr="008C5018">
              <w:rPr>
                <w:rFonts w:ascii="Calibri" w:hAnsi="Calibri" w:cs="Arial"/>
                <w:szCs w:val="20"/>
              </w:rPr>
              <w:t xml:space="preserve">1 pkt </w:t>
            </w:r>
            <w:r>
              <w:rPr>
                <w:rFonts w:ascii="Calibri" w:hAnsi="Calibri" w:cs="Arial"/>
                <w:szCs w:val="20"/>
              </w:rPr>
              <w:t>–</w:t>
            </w:r>
            <w:r w:rsidRPr="008C5018">
              <w:rPr>
                <w:rFonts w:ascii="Calibri" w:hAnsi="Calibri" w:cs="Arial"/>
                <w:szCs w:val="20"/>
              </w:rPr>
              <w:t xml:space="preserve"> projekt obejmuje węzeł przesiadkowy obsługujący ruch międzyregionalny i/lub międzynarodowy</w:t>
            </w:r>
          </w:p>
        </w:tc>
        <w:tc>
          <w:tcPr>
            <w:tcW w:w="540" w:type="dxa"/>
            <w:vMerge/>
            <w:tcBorders>
              <w:left w:val="single" w:sz="4" w:space="0" w:color="000000"/>
            </w:tcBorders>
          </w:tcPr>
          <w:p w14:paraId="7468ABF3"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6E999218" w14:textId="77777777" w:rsidR="002058BF" w:rsidRDefault="002058BF" w:rsidP="00AE6E83">
            <w:pPr>
              <w:widowControl/>
              <w:jc w:val="center"/>
              <w:rPr>
                <w:rFonts w:ascii="Calibri" w:hAnsi="Calibri" w:cs="Arial"/>
                <w:color w:val="000000"/>
                <w:szCs w:val="20"/>
              </w:rPr>
            </w:pPr>
          </w:p>
        </w:tc>
      </w:tr>
      <w:tr w:rsidR="002058BF" w:rsidRPr="0000572B" w14:paraId="3C4C5788" w14:textId="77777777" w:rsidTr="00517339">
        <w:tc>
          <w:tcPr>
            <w:tcW w:w="540" w:type="dxa"/>
            <w:vMerge/>
            <w:tcBorders>
              <w:left w:val="single" w:sz="4" w:space="0" w:color="000000"/>
            </w:tcBorders>
          </w:tcPr>
          <w:p w14:paraId="0A4D9EB2"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5ECDBDF9"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15FDD2D9"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dashSmallGap" w:sz="4" w:space="0" w:color="auto"/>
            </w:tcBorders>
            <w:vAlign w:val="center"/>
          </w:tcPr>
          <w:p w14:paraId="458E9D0F" w14:textId="77777777" w:rsidR="002058BF" w:rsidRPr="008C5018" w:rsidRDefault="002058BF" w:rsidP="00C41514">
            <w:pPr>
              <w:widowControl/>
              <w:spacing w:line="276" w:lineRule="auto"/>
              <w:rPr>
                <w:rFonts w:ascii="Calibri" w:hAnsi="Calibri" w:cs="Arial"/>
                <w:szCs w:val="20"/>
              </w:rPr>
            </w:pPr>
            <w:r w:rsidRPr="008C5018">
              <w:rPr>
                <w:rFonts w:ascii="Calibri" w:hAnsi="Calibri" w:cs="Arial"/>
                <w:szCs w:val="20"/>
              </w:rPr>
              <w:t xml:space="preserve">1 pkt </w:t>
            </w:r>
            <w:r>
              <w:rPr>
                <w:rFonts w:ascii="Calibri" w:hAnsi="Calibri" w:cs="Arial"/>
                <w:szCs w:val="20"/>
              </w:rPr>
              <w:t>–</w:t>
            </w:r>
            <w:r w:rsidRPr="008C5018">
              <w:rPr>
                <w:rFonts w:ascii="Calibri" w:hAnsi="Calibri" w:cs="Arial"/>
                <w:szCs w:val="20"/>
              </w:rPr>
              <w:t xml:space="preserve"> projekt obejmuje węzeł przesiadkowy obsługujący ruch regionalny i/lub lokalny</w:t>
            </w:r>
          </w:p>
        </w:tc>
        <w:tc>
          <w:tcPr>
            <w:tcW w:w="540" w:type="dxa"/>
            <w:vMerge/>
            <w:tcBorders>
              <w:left w:val="single" w:sz="4" w:space="0" w:color="000000"/>
            </w:tcBorders>
          </w:tcPr>
          <w:p w14:paraId="0B2C1435"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350FDADE" w14:textId="77777777" w:rsidR="002058BF" w:rsidRDefault="002058BF" w:rsidP="00AE6E83">
            <w:pPr>
              <w:widowControl/>
              <w:jc w:val="center"/>
              <w:rPr>
                <w:rFonts w:ascii="Calibri" w:hAnsi="Calibri" w:cs="Arial"/>
                <w:color w:val="000000"/>
                <w:szCs w:val="20"/>
              </w:rPr>
            </w:pPr>
          </w:p>
        </w:tc>
      </w:tr>
      <w:tr w:rsidR="002058BF" w:rsidRPr="0000572B" w14:paraId="4B8357AF" w14:textId="77777777" w:rsidTr="00517339">
        <w:tc>
          <w:tcPr>
            <w:tcW w:w="540" w:type="dxa"/>
            <w:vMerge/>
            <w:tcBorders>
              <w:left w:val="single" w:sz="4" w:space="0" w:color="000000"/>
            </w:tcBorders>
          </w:tcPr>
          <w:p w14:paraId="57C6D0ED"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0149E9BF"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0B98E91B"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dashSmallGap" w:sz="4" w:space="0" w:color="auto"/>
            </w:tcBorders>
            <w:vAlign w:val="center"/>
          </w:tcPr>
          <w:p w14:paraId="04336470" w14:textId="77777777" w:rsidR="002058BF" w:rsidRPr="007A41A8" w:rsidRDefault="002058BF" w:rsidP="00C41514">
            <w:pPr>
              <w:widowControl/>
              <w:spacing w:line="276" w:lineRule="auto"/>
              <w:jc w:val="both"/>
              <w:rPr>
                <w:rFonts w:ascii="Calibri" w:hAnsi="Calibri" w:cs="Arial"/>
                <w:szCs w:val="20"/>
                <w:lang w:val="x-none"/>
              </w:rPr>
            </w:pPr>
            <w:r>
              <w:rPr>
                <w:rFonts w:ascii="Calibri" w:hAnsi="Calibri" w:cs="Arial"/>
                <w:color w:val="000000"/>
                <w:szCs w:val="20"/>
              </w:rPr>
              <w:t xml:space="preserve">1 pkt – projekt obejmuje budowę parkingu P+R (Park and </w:t>
            </w:r>
            <w:proofErr w:type="spellStart"/>
            <w:r>
              <w:rPr>
                <w:rFonts w:ascii="Calibri" w:hAnsi="Calibri" w:cs="Arial"/>
                <w:color w:val="000000"/>
                <w:szCs w:val="20"/>
              </w:rPr>
              <w:t>Ride</w:t>
            </w:r>
            <w:proofErr w:type="spellEnd"/>
            <w:r>
              <w:rPr>
                <w:rFonts w:ascii="Calibri" w:hAnsi="Calibri" w:cs="Arial"/>
                <w:color w:val="000000"/>
                <w:szCs w:val="20"/>
              </w:rPr>
              <w:t>) przy węźle przesiadkowym</w:t>
            </w:r>
          </w:p>
        </w:tc>
        <w:tc>
          <w:tcPr>
            <w:tcW w:w="540" w:type="dxa"/>
            <w:vMerge/>
            <w:tcBorders>
              <w:left w:val="single" w:sz="4" w:space="0" w:color="000000"/>
            </w:tcBorders>
          </w:tcPr>
          <w:p w14:paraId="42A0E16F"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30F53F1F" w14:textId="77777777" w:rsidR="002058BF" w:rsidRDefault="002058BF" w:rsidP="00AE6E83">
            <w:pPr>
              <w:widowControl/>
              <w:jc w:val="center"/>
              <w:rPr>
                <w:rFonts w:ascii="Calibri" w:hAnsi="Calibri" w:cs="Arial"/>
                <w:color w:val="000000"/>
                <w:szCs w:val="20"/>
              </w:rPr>
            </w:pPr>
          </w:p>
        </w:tc>
      </w:tr>
      <w:tr w:rsidR="002058BF" w:rsidRPr="0000572B" w14:paraId="0FC6AB6F" w14:textId="77777777" w:rsidTr="00517339">
        <w:tc>
          <w:tcPr>
            <w:tcW w:w="540" w:type="dxa"/>
            <w:vMerge/>
            <w:tcBorders>
              <w:left w:val="single" w:sz="4" w:space="0" w:color="000000"/>
            </w:tcBorders>
          </w:tcPr>
          <w:p w14:paraId="08C7C319"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7294467C" w14:textId="77777777" w:rsidR="002058BF" w:rsidRPr="006D3DA7" w:rsidRDefault="002058BF" w:rsidP="004904BB">
            <w:pPr>
              <w:widowControl/>
              <w:spacing w:before="60" w:line="276" w:lineRule="auto"/>
              <w:rPr>
                <w:rFonts w:ascii="Calibri" w:hAnsi="Calibri" w:cs="Arial"/>
                <w:color w:val="000000"/>
                <w:szCs w:val="20"/>
              </w:rPr>
            </w:pPr>
          </w:p>
        </w:tc>
        <w:tc>
          <w:tcPr>
            <w:tcW w:w="4574" w:type="dxa"/>
            <w:vMerge/>
            <w:tcBorders>
              <w:left w:val="single" w:sz="4" w:space="0" w:color="000000"/>
            </w:tcBorders>
          </w:tcPr>
          <w:p w14:paraId="3D60E9ED" w14:textId="77777777" w:rsidR="002058BF" w:rsidRPr="006D3DA7" w:rsidRDefault="002058BF" w:rsidP="00C41514">
            <w:pPr>
              <w:widowControl/>
              <w:spacing w:line="276" w:lineRule="auto"/>
              <w:rPr>
                <w:rFonts w:ascii="Calibri" w:hAnsi="Calibri" w:cs="Arial"/>
                <w:color w:val="000000"/>
                <w:szCs w:val="20"/>
              </w:rPr>
            </w:pPr>
          </w:p>
        </w:tc>
        <w:tc>
          <w:tcPr>
            <w:tcW w:w="5932" w:type="dxa"/>
            <w:tcBorders>
              <w:top w:val="dashSmallGap" w:sz="4" w:space="0" w:color="auto"/>
              <w:left w:val="single" w:sz="4" w:space="0" w:color="000000"/>
              <w:bottom w:val="single" w:sz="4" w:space="0" w:color="auto"/>
            </w:tcBorders>
            <w:vAlign w:val="center"/>
          </w:tcPr>
          <w:p w14:paraId="49FAEBB5" w14:textId="77777777" w:rsidR="002058BF" w:rsidRPr="007A41A8" w:rsidRDefault="002058BF" w:rsidP="00C41514">
            <w:pPr>
              <w:widowControl/>
              <w:spacing w:line="276" w:lineRule="auto"/>
              <w:jc w:val="both"/>
              <w:rPr>
                <w:rFonts w:ascii="Calibri" w:hAnsi="Calibri" w:cs="Arial"/>
                <w:szCs w:val="20"/>
                <w:lang w:val="x-none"/>
              </w:rPr>
            </w:pPr>
            <w:r>
              <w:rPr>
                <w:rFonts w:ascii="Calibri" w:hAnsi="Calibri" w:cs="Arial"/>
                <w:color w:val="000000"/>
                <w:szCs w:val="20"/>
              </w:rPr>
              <w:t>1 pkt – projekt obejmuje budowę elementów infrastruktury rowerów miejskich przy węźle przesiadkowym</w:t>
            </w:r>
          </w:p>
        </w:tc>
        <w:tc>
          <w:tcPr>
            <w:tcW w:w="540" w:type="dxa"/>
            <w:vMerge/>
            <w:tcBorders>
              <w:left w:val="single" w:sz="4" w:space="0" w:color="000000"/>
            </w:tcBorders>
          </w:tcPr>
          <w:p w14:paraId="3A316AF3" w14:textId="77777777" w:rsidR="002058BF" w:rsidRPr="006D3DA7" w:rsidRDefault="002058BF" w:rsidP="00AE6E83">
            <w:pPr>
              <w:widowControl/>
              <w:jc w:val="center"/>
              <w:rPr>
                <w:rFonts w:ascii="Calibri" w:hAnsi="Calibri" w:cs="Arial"/>
                <w:color w:val="000000"/>
                <w:szCs w:val="20"/>
              </w:rPr>
            </w:pPr>
          </w:p>
        </w:tc>
        <w:tc>
          <w:tcPr>
            <w:tcW w:w="676" w:type="dxa"/>
            <w:vMerge/>
            <w:tcBorders>
              <w:left w:val="single" w:sz="4" w:space="0" w:color="000000"/>
              <w:right w:val="single" w:sz="4" w:space="0" w:color="000000"/>
            </w:tcBorders>
          </w:tcPr>
          <w:p w14:paraId="14E0D135" w14:textId="77777777" w:rsidR="002058BF" w:rsidRDefault="002058BF" w:rsidP="00AE6E83">
            <w:pPr>
              <w:widowControl/>
              <w:jc w:val="center"/>
              <w:rPr>
                <w:rFonts w:ascii="Calibri" w:hAnsi="Calibri" w:cs="Arial"/>
                <w:color w:val="000000"/>
                <w:szCs w:val="20"/>
              </w:rPr>
            </w:pPr>
          </w:p>
        </w:tc>
      </w:tr>
      <w:tr w:rsidR="002058BF" w:rsidRPr="0000572B" w14:paraId="5EFDEF0D" w14:textId="77777777" w:rsidTr="00517339">
        <w:tc>
          <w:tcPr>
            <w:tcW w:w="540" w:type="dxa"/>
            <w:vMerge w:val="restart"/>
            <w:tcBorders>
              <w:top w:val="single" w:sz="4" w:space="0" w:color="000000"/>
              <w:left w:val="single" w:sz="4" w:space="0" w:color="000000"/>
            </w:tcBorders>
          </w:tcPr>
          <w:p w14:paraId="53AB783F"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r w:rsidRPr="00016A96">
              <w:rPr>
                <w:rFonts w:ascii="Calibri" w:hAnsi="Calibri" w:cs="Calibri"/>
                <w:szCs w:val="20"/>
              </w:rPr>
              <w:t>4.</w:t>
            </w:r>
          </w:p>
        </w:tc>
        <w:tc>
          <w:tcPr>
            <w:tcW w:w="1914" w:type="dxa"/>
            <w:vMerge w:val="restart"/>
            <w:tcBorders>
              <w:top w:val="single" w:sz="4" w:space="0" w:color="000000"/>
              <w:left w:val="single" w:sz="4" w:space="0" w:color="000000"/>
            </w:tcBorders>
          </w:tcPr>
          <w:p w14:paraId="7430E831" w14:textId="77777777" w:rsidR="002058BF" w:rsidRPr="006D3DA7" w:rsidRDefault="002058BF" w:rsidP="004904BB">
            <w:pPr>
              <w:widowControl/>
              <w:spacing w:before="60" w:line="276" w:lineRule="auto"/>
              <w:rPr>
                <w:rFonts w:ascii="Calibri" w:hAnsi="Calibri" w:cs="Arial"/>
                <w:color w:val="000000"/>
                <w:szCs w:val="20"/>
              </w:rPr>
            </w:pPr>
            <w:r w:rsidRPr="006D3DA7">
              <w:rPr>
                <w:rFonts w:ascii="Calibri" w:hAnsi="Calibri" w:cs="Arial"/>
                <w:color w:val="000000"/>
                <w:szCs w:val="20"/>
              </w:rPr>
              <w:t xml:space="preserve">Kryterium </w:t>
            </w:r>
            <w:r w:rsidRPr="00AE6E83">
              <w:rPr>
                <w:rFonts w:ascii="Calibri" w:hAnsi="Calibri" w:cs="Calibri"/>
                <w:szCs w:val="20"/>
                <w:lang w:val="x-none"/>
              </w:rPr>
              <w:t>środowiskowe</w:t>
            </w:r>
          </w:p>
        </w:tc>
        <w:tc>
          <w:tcPr>
            <w:tcW w:w="4574" w:type="dxa"/>
            <w:vMerge w:val="restart"/>
            <w:tcBorders>
              <w:top w:val="single" w:sz="4" w:space="0" w:color="000000"/>
              <w:left w:val="single" w:sz="4" w:space="0" w:color="000000"/>
            </w:tcBorders>
          </w:tcPr>
          <w:p w14:paraId="1348A1CE" w14:textId="77777777" w:rsidR="002058BF" w:rsidRDefault="002058BF" w:rsidP="00AE6E83">
            <w:pPr>
              <w:widowControl/>
              <w:spacing w:before="60" w:line="276" w:lineRule="auto"/>
              <w:rPr>
                <w:rFonts w:ascii="Calibri" w:hAnsi="Calibri" w:cs="Arial"/>
                <w:color w:val="000000"/>
                <w:szCs w:val="20"/>
              </w:rPr>
            </w:pPr>
            <w:r w:rsidRPr="006D3DA7">
              <w:rPr>
                <w:rFonts w:ascii="Calibri" w:hAnsi="Calibri" w:cs="Arial"/>
                <w:color w:val="000000"/>
                <w:szCs w:val="20"/>
              </w:rPr>
              <w:t xml:space="preserve">Inwestycja poprawia efektywność energetyczną </w:t>
            </w:r>
            <w:r w:rsidRPr="00AE6E83">
              <w:rPr>
                <w:rFonts w:ascii="Calibri" w:hAnsi="Calibri" w:cs="Calibri"/>
                <w:szCs w:val="20"/>
                <w:lang w:val="x-none"/>
              </w:rPr>
              <w:t>transportu</w:t>
            </w:r>
            <w:r w:rsidRPr="006D3DA7">
              <w:rPr>
                <w:rFonts w:ascii="Calibri" w:hAnsi="Calibri" w:cs="Arial"/>
                <w:color w:val="000000"/>
                <w:szCs w:val="20"/>
              </w:rPr>
              <w:t xml:space="preserve"> i jest realizowana wg najlepszych dostępnych standardów środowiskowych spośród </w:t>
            </w:r>
            <w:r w:rsidRPr="006D3DA7">
              <w:rPr>
                <w:rFonts w:ascii="Calibri" w:hAnsi="Calibri" w:cs="Arial"/>
                <w:color w:val="000000"/>
                <w:szCs w:val="20"/>
              </w:rPr>
              <w:lastRenderedPageBreak/>
              <w:t>badanych racjonalnych opcji</w:t>
            </w:r>
            <w:r w:rsidR="009A3995">
              <w:rPr>
                <w:rFonts w:ascii="Calibri" w:hAnsi="Calibri" w:cs="Arial"/>
                <w:color w:val="000000"/>
                <w:szCs w:val="20"/>
              </w:rPr>
              <w:t>.</w:t>
            </w:r>
          </w:p>
          <w:p w14:paraId="64741501" w14:textId="77777777" w:rsidR="009A3995" w:rsidRPr="006D3DA7" w:rsidRDefault="009A3995" w:rsidP="00AE6E83">
            <w:pPr>
              <w:widowControl/>
              <w:spacing w:before="60"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auto"/>
              <w:left w:val="single" w:sz="4" w:space="0" w:color="000000"/>
              <w:bottom w:val="dashSmallGap" w:sz="4" w:space="0" w:color="auto"/>
            </w:tcBorders>
            <w:vAlign w:val="center"/>
          </w:tcPr>
          <w:p w14:paraId="5456B7E8" w14:textId="77777777" w:rsidR="002058BF" w:rsidRPr="008C5018" w:rsidRDefault="002058BF" w:rsidP="00C41514">
            <w:pPr>
              <w:widowControl/>
              <w:spacing w:line="276" w:lineRule="auto"/>
              <w:rPr>
                <w:rFonts w:ascii="Calibri" w:hAnsi="Calibri" w:cs="Arial"/>
                <w:b/>
                <w:color w:val="000000"/>
                <w:szCs w:val="20"/>
              </w:rPr>
            </w:pPr>
            <w:r w:rsidRPr="008C5018">
              <w:rPr>
                <w:rFonts w:ascii="Calibri" w:hAnsi="Calibri" w:cs="Arial"/>
                <w:b/>
                <w:color w:val="000000"/>
                <w:szCs w:val="20"/>
              </w:rPr>
              <w:lastRenderedPageBreak/>
              <w:t xml:space="preserve">(max </w:t>
            </w:r>
            <w:r>
              <w:rPr>
                <w:rFonts w:ascii="Calibri" w:hAnsi="Calibri" w:cs="Arial"/>
                <w:b/>
                <w:color w:val="000000"/>
                <w:szCs w:val="20"/>
              </w:rPr>
              <w:t>7</w:t>
            </w:r>
            <w:r w:rsidRPr="008C5018">
              <w:rPr>
                <w:rFonts w:ascii="Calibri" w:hAnsi="Calibri" w:cs="Arial"/>
                <w:b/>
                <w:color w:val="000000"/>
                <w:szCs w:val="20"/>
              </w:rPr>
              <w:t xml:space="preserve"> pkt):</w:t>
            </w:r>
          </w:p>
        </w:tc>
        <w:tc>
          <w:tcPr>
            <w:tcW w:w="540" w:type="dxa"/>
            <w:vMerge w:val="restart"/>
            <w:tcBorders>
              <w:top w:val="single" w:sz="4" w:space="0" w:color="000000"/>
              <w:left w:val="single" w:sz="4" w:space="0" w:color="000000"/>
            </w:tcBorders>
          </w:tcPr>
          <w:p w14:paraId="1DDA1261"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3</w:t>
            </w:r>
          </w:p>
        </w:tc>
        <w:tc>
          <w:tcPr>
            <w:tcW w:w="676" w:type="dxa"/>
            <w:vMerge w:val="restart"/>
            <w:tcBorders>
              <w:top w:val="single" w:sz="4" w:space="0" w:color="000000"/>
              <w:left w:val="single" w:sz="4" w:space="0" w:color="000000"/>
              <w:right w:val="single" w:sz="4" w:space="0" w:color="000000"/>
            </w:tcBorders>
          </w:tcPr>
          <w:p w14:paraId="51FFD792"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21</w:t>
            </w:r>
          </w:p>
        </w:tc>
      </w:tr>
      <w:tr w:rsidR="002058BF" w:rsidRPr="0000572B" w14:paraId="77D61E06" w14:textId="77777777" w:rsidTr="00517339">
        <w:tc>
          <w:tcPr>
            <w:tcW w:w="540" w:type="dxa"/>
            <w:vMerge/>
            <w:tcBorders>
              <w:left w:val="single" w:sz="4" w:space="0" w:color="000000"/>
            </w:tcBorders>
          </w:tcPr>
          <w:p w14:paraId="4EC8BEF5"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065292CD"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tcBorders>
          </w:tcPr>
          <w:p w14:paraId="28D67520" w14:textId="77777777" w:rsidR="002058BF" w:rsidRPr="00016A96" w:rsidRDefault="002058BF" w:rsidP="00C41514">
            <w:pPr>
              <w:pStyle w:val="Tekstpodstawowy"/>
              <w:tabs>
                <w:tab w:val="left" w:pos="278"/>
              </w:tabs>
              <w:snapToGrid w:val="0"/>
              <w:spacing w:before="120" w:after="360" w:line="276" w:lineRule="auto"/>
              <w:jc w:val="left"/>
              <w:rPr>
                <w:rFonts w:ascii="Calibri" w:hAnsi="Calibri" w:cs="Calibri"/>
                <w:szCs w:val="20"/>
              </w:rPr>
            </w:pPr>
          </w:p>
        </w:tc>
        <w:tc>
          <w:tcPr>
            <w:tcW w:w="5932" w:type="dxa"/>
            <w:tcBorders>
              <w:top w:val="dashSmallGap" w:sz="4" w:space="0" w:color="auto"/>
              <w:left w:val="single" w:sz="4" w:space="0" w:color="000000"/>
              <w:bottom w:val="dashSmallGap" w:sz="4" w:space="0" w:color="auto"/>
            </w:tcBorders>
            <w:vAlign w:val="center"/>
          </w:tcPr>
          <w:p w14:paraId="46581E5F" w14:textId="77777777" w:rsidR="002058BF" w:rsidRPr="008C5018" w:rsidRDefault="002058BF" w:rsidP="00C41514">
            <w:pPr>
              <w:widowControl/>
              <w:spacing w:line="276" w:lineRule="auto"/>
              <w:rPr>
                <w:rFonts w:ascii="Calibri" w:hAnsi="Calibri" w:cs="Arial"/>
                <w:color w:val="000000"/>
                <w:szCs w:val="20"/>
              </w:rPr>
            </w:pPr>
            <w:r>
              <w:rPr>
                <w:rFonts w:ascii="Calibri" w:hAnsi="Calibri" w:cs="Arial"/>
                <w:color w:val="000000"/>
                <w:szCs w:val="20"/>
              </w:rPr>
              <w:t>3</w:t>
            </w:r>
            <w:r w:rsidRPr="008C5018">
              <w:rPr>
                <w:rFonts w:ascii="Calibri" w:hAnsi="Calibri" w:cs="Arial"/>
                <w:color w:val="000000"/>
                <w:szCs w:val="20"/>
              </w:rPr>
              <w:t xml:space="preserve"> pkt – inwestycja w transport szynowy w miastach posiadających infrastrukturę szynową (w miastach nie posiadających transportu szynowego inwestycje w infrastrukturę usprawniającą </w:t>
            </w:r>
            <w:r w:rsidRPr="008C5018">
              <w:rPr>
                <w:rFonts w:ascii="Calibri" w:hAnsi="Calibri" w:cs="Arial"/>
                <w:color w:val="000000"/>
                <w:szCs w:val="20"/>
              </w:rPr>
              <w:lastRenderedPageBreak/>
              <w:t>funkcjonowanie</w:t>
            </w:r>
            <w:r>
              <w:rPr>
                <w:rFonts w:ascii="Calibri" w:hAnsi="Calibri" w:cs="Arial"/>
                <w:color w:val="000000"/>
                <w:szCs w:val="20"/>
              </w:rPr>
              <w:t xml:space="preserve"> </w:t>
            </w:r>
            <w:r w:rsidRPr="008C5018">
              <w:rPr>
                <w:rFonts w:ascii="Calibri" w:hAnsi="Calibri" w:cs="Arial"/>
                <w:color w:val="000000"/>
                <w:szCs w:val="20"/>
              </w:rPr>
              <w:t xml:space="preserve">transportu publicznego </w:t>
            </w:r>
            <w:r>
              <w:rPr>
                <w:rFonts w:ascii="Calibri" w:hAnsi="Calibri" w:cs="Arial"/>
                <w:color w:val="000000"/>
                <w:szCs w:val="20"/>
              </w:rPr>
              <w:t>i/lub infrastrukturę paliw alternatywnych</w:t>
            </w:r>
            <w:r w:rsidRPr="008C5018">
              <w:rPr>
                <w:rFonts w:ascii="Calibri" w:hAnsi="Calibri" w:cs="Arial"/>
                <w:color w:val="000000"/>
                <w:szCs w:val="20"/>
              </w:rPr>
              <w:t xml:space="preserve"> otrzymują ma</w:t>
            </w:r>
            <w:r>
              <w:rPr>
                <w:rFonts w:ascii="Calibri" w:hAnsi="Calibri" w:cs="Arial"/>
                <w:color w:val="000000"/>
                <w:szCs w:val="20"/>
              </w:rPr>
              <w:t>ks</w:t>
            </w:r>
            <w:r w:rsidRPr="008C5018">
              <w:rPr>
                <w:rFonts w:ascii="Calibri" w:hAnsi="Calibri" w:cs="Arial"/>
                <w:color w:val="000000"/>
                <w:szCs w:val="20"/>
              </w:rPr>
              <w:t>imum punktów)</w:t>
            </w:r>
          </w:p>
        </w:tc>
        <w:tc>
          <w:tcPr>
            <w:tcW w:w="540" w:type="dxa"/>
            <w:vMerge/>
            <w:tcBorders>
              <w:left w:val="single" w:sz="4" w:space="0" w:color="000000"/>
            </w:tcBorders>
          </w:tcPr>
          <w:p w14:paraId="3D9202DF"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2584EF1E"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10539443" w14:textId="77777777" w:rsidTr="00517339">
        <w:tc>
          <w:tcPr>
            <w:tcW w:w="540" w:type="dxa"/>
            <w:vMerge/>
            <w:tcBorders>
              <w:left w:val="single" w:sz="4" w:space="0" w:color="000000"/>
            </w:tcBorders>
          </w:tcPr>
          <w:p w14:paraId="6C4ABAFF"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tcBorders>
          </w:tcPr>
          <w:p w14:paraId="09F4BB5B"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tcBorders>
          </w:tcPr>
          <w:p w14:paraId="0CC44922" w14:textId="77777777" w:rsidR="002058BF" w:rsidRPr="00016A96" w:rsidRDefault="002058BF" w:rsidP="00C41514">
            <w:pPr>
              <w:pStyle w:val="Tekstpodstawowy"/>
              <w:tabs>
                <w:tab w:val="left" w:pos="278"/>
              </w:tabs>
              <w:snapToGrid w:val="0"/>
              <w:spacing w:before="120" w:after="360" w:line="276" w:lineRule="auto"/>
              <w:jc w:val="left"/>
              <w:rPr>
                <w:rFonts w:ascii="Calibri" w:hAnsi="Calibri" w:cs="Calibri"/>
                <w:szCs w:val="20"/>
              </w:rPr>
            </w:pPr>
          </w:p>
        </w:tc>
        <w:tc>
          <w:tcPr>
            <w:tcW w:w="5932" w:type="dxa"/>
            <w:tcBorders>
              <w:top w:val="dashSmallGap" w:sz="4" w:space="0" w:color="auto"/>
              <w:left w:val="single" w:sz="4" w:space="0" w:color="000000"/>
              <w:bottom w:val="dashSmallGap" w:sz="4" w:space="0" w:color="auto"/>
            </w:tcBorders>
            <w:vAlign w:val="center"/>
          </w:tcPr>
          <w:p w14:paraId="6136643B"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2 pkt – inwestycja zawiera rozwiązania minimalizujące wpływ ruchu pojazdów transportu zbiorowego na klimat akustyczny  </w:t>
            </w:r>
          </w:p>
        </w:tc>
        <w:tc>
          <w:tcPr>
            <w:tcW w:w="540" w:type="dxa"/>
            <w:vMerge/>
            <w:tcBorders>
              <w:left w:val="single" w:sz="4" w:space="0" w:color="000000"/>
            </w:tcBorders>
          </w:tcPr>
          <w:p w14:paraId="7EB02530"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right w:val="single" w:sz="4" w:space="0" w:color="000000"/>
            </w:tcBorders>
          </w:tcPr>
          <w:p w14:paraId="468FA902"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041791C1" w14:textId="77777777" w:rsidTr="00517339">
        <w:tc>
          <w:tcPr>
            <w:tcW w:w="540" w:type="dxa"/>
            <w:vMerge/>
            <w:tcBorders>
              <w:left w:val="single" w:sz="4" w:space="0" w:color="000000"/>
              <w:bottom w:val="single" w:sz="4" w:space="0" w:color="000000"/>
            </w:tcBorders>
          </w:tcPr>
          <w:p w14:paraId="716B7C58"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p>
        </w:tc>
        <w:tc>
          <w:tcPr>
            <w:tcW w:w="1914" w:type="dxa"/>
            <w:vMerge/>
            <w:tcBorders>
              <w:left w:val="single" w:sz="4" w:space="0" w:color="000000"/>
              <w:bottom w:val="single" w:sz="4" w:space="0" w:color="000000"/>
            </w:tcBorders>
          </w:tcPr>
          <w:p w14:paraId="438E2A0A" w14:textId="77777777" w:rsidR="002058BF" w:rsidRPr="00016A96" w:rsidRDefault="002058BF" w:rsidP="004904BB">
            <w:pPr>
              <w:pStyle w:val="Tekstpodstawowy"/>
              <w:tabs>
                <w:tab w:val="left" w:pos="0"/>
              </w:tabs>
              <w:snapToGrid w:val="0"/>
              <w:spacing w:before="60" w:after="120" w:line="276" w:lineRule="auto"/>
              <w:jc w:val="left"/>
              <w:rPr>
                <w:rFonts w:ascii="Calibri" w:hAnsi="Calibri" w:cs="Calibri"/>
                <w:szCs w:val="20"/>
              </w:rPr>
            </w:pPr>
          </w:p>
        </w:tc>
        <w:tc>
          <w:tcPr>
            <w:tcW w:w="4574" w:type="dxa"/>
            <w:vMerge/>
            <w:tcBorders>
              <w:left w:val="single" w:sz="4" w:space="0" w:color="000000"/>
              <w:bottom w:val="single" w:sz="4" w:space="0" w:color="000000"/>
            </w:tcBorders>
          </w:tcPr>
          <w:p w14:paraId="3FEF9507" w14:textId="77777777" w:rsidR="002058BF" w:rsidRPr="00016A96" w:rsidRDefault="002058BF" w:rsidP="00C41514">
            <w:pPr>
              <w:pStyle w:val="Tekstpodstawowy"/>
              <w:tabs>
                <w:tab w:val="left" w:pos="278"/>
              </w:tabs>
              <w:snapToGrid w:val="0"/>
              <w:spacing w:before="120" w:after="360" w:line="276" w:lineRule="auto"/>
              <w:jc w:val="left"/>
              <w:rPr>
                <w:rFonts w:ascii="Calibri" w:hAnsi="Calibri" w:cs="Calibri"/>
                <w:szCs w:val="20"/>
              </w:rPr>
            </w:pPr>
          </w:p>
        </w:tc>
        <w:tc>
          <w:tcPr>
            <w:tcW w:w="5932" w:type="dxa"/>
            <w:tcBorders>
              <w:top w:val="dashSmallGap" w:sz="4" w:space="0" w:color="auto"/>
              <w:left w:val="single" w:sz="4" w:space="0" w:color="000000"/>
              <w:bottom w:val="single" w:sz="4" w:space="0" w:color="000000"/>
            </w:tcBorders>
            <w:vAlign w:val="center"/>
          </w:tcPr>
          <w:p w14:paraId="65350DC0" w14:textId="77777777" w:rsidR="002058BF" w:rsidRPr="006D3DA7" w:rsidRDefault="002058BF" w:rsidP="00C41514">
            <w:pPr>
              <w:widowControl/>
              <w:spacing w:line="276" w:lineRule="auto"/>
              <w:rPr>
                <w:rFonts w:ascii="Calibri" w:hAnsi="Calibri" w:cs="Arial"/>
                <w:color w:val="000000"/>
                <w:szCs w:val="20"/>
              </w:rPr>
            </w:pPr>
            <w:r w:rsidRPr="006D3DA7">
              <w:rPr>
                <w:rFonts w:ascii="Calibri" w:hAnsi="Calibri" w:cs="Arial"/>
                <w:color w:val="000000"/>
                <w:szCs w:val="20"/>
              </w:rPr>
              <w:t>2 pkt – inwestycja zawiera rozwiązania minimalizujące wpływ ruchu pojazdów transportu zbiorowego na jakość powietrza (minimalizacja emisji zanieczyszczeń powietrza i redukcja gazów cieplarnianych) </w:t>
            </w:r>
          </w:p>
        </w:tc>
        <w:tc>
          <w:tcPr>
            <w:tcW w:w="540" w:type="dxa"/>
            <w:vMerge/>
            <w:tcBorders>
              <w:left w:val="single" w:sz="4" w:space="0" w:color="000000"/>
              <w:bottom w:val="single" w:sz="4" w:space="0" w:color="000000"/>
            </w:tcBorders>
          </w:tcPr>
          <w:p w14:paraId="3F5D6148"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7C69DB86" w14:textId="77777777" w:rsidR="002058BF" w:rsidRPr="00016A96" w:rsidRDefault="002058BF" w:rsidP="00AE6E83">
            <w:pPr>
              <w:pStyle w:val="Tekstpodstawowy"/>
              <w:tabs>
                <w:tab w:val="left" w:pos="0"/>
              </w:tabs>
              <w:snapToGrid w:val="0"/>
              <w:spacing w:before="120" w:after="120"/>
              <w:jc w:val="center"/>
              <w:rPr>
                <w:rFonts w:ascii="Calibri" w:hAnsi="Calibri" w:cs="Calibri"/>
                <w:szCs w:val="20"/>
              </w:rPr>
            </w:pPr>
          </w:p>
        </w:tc>
      </w:tr>
      <w:tr w:rsidR="002058BF" w:rsidRPr="0000572B" w14:paraId="14A0CEC7" w14:textId="77777777" w:rsidTr="00517339">
        <w:tc>
          <w:tcPr>
            <w:tcW w:w="540" w:type="dxa"/>
            <w:tcBorders>
              <w:top w:val="single" w:sz="4" w:space="0" w:color="000000"/>
              <w:left w:val="single" w:sz="4" w:space="0" w:color="000000"/>
              <w:bottom w:val="single" w:sz="4" w:space="0" w:color="000000"/>
            </w:tcBorders>
          </w:tcPr>
          <w:p w14:paraId="173F4626" w14:textId="77777777" w:rsidR="002058BF" w:rsidRPr="00016A96" w:rsidRDefault="002058BF" w:rsidP="00AE6E83">
            <w:pPr>
              <w:pStyle w:val="Tekstpodstawowy"/>
              <w:tabs>
                <w:tab w:val="left" w:pos="0"/>
              </w:tabs>
              <w:snapToGrid w:val="0"/>
              <w:spacing w:before="60" w:after="120"/>
              <w:jc w:val="center"/>
              <w:rPr>
                <w:rFonts w:ascii="Calibri" w:hAnsi="Calibri" w:cs="Calibri"/>
                <w:szCs w:val="20"/>
              </w:rPr>
            </w:pPr>
            <w:r w:rsidRPr="00016A96">
              <w:rPr>
                <w:rFonts w:ascii="Calibri" w:hAnsi="Calibri" w:cs="Calibri"/>
                <w:szCs w:val="20"/>
              </w:rPr>
              <w:t>5.</w:t>
            </w:r>
          </w:p>
        </w:tc>
        <w:tc>
          <w:tcPr>
            <w:tcW w:w="1914" w:type="dxa"/>
            <w:tcBorders>
              <w:top w:val="single" w:sz="4" w:space="0" w:color="000000"/>
              <w:left w:val="single" w:sz="4" w:space="0" w:color="000000"/>
              <w:bottom w:val="single" w:sz="4" w:space="0" w:color="000000"/>
            </w:tcBorders>
          </w:tcPr>
          <w:p w14:paraId="7172D9A6" w14:textId="77777777" w:rsidR="002058BF" w:rsidRPr="006D3DA7" w:rsidRDefault="002058BF" w:rsidP="004904BB">
            <w:pPr>
              <w:widowControl/>
              <w:spacing w:before="60" w:line="276" w:lineRule="auto"/>
              <w:rPr>
                <w:rFonts w:ascii="Calibri" w:hAnsi="Calibri" w:cs="Arial"/>
                <w:color w:val="000000"/>
                <w:szCs w:val="20"/>
              </w:rPr>
            </w:pPr>
            <w:r w:rsidRPr="006D3DA7">
              <w:rPr>
                <w:rFonts w:ascii="Calibri" w:hAnsi="Calibri" w:cs="Arial"/>
                <w:color w:val="000000"/>
                <w:szCs w:val="20"/>
              </w:rPr>
              <w:t xml:space="preserve">Spójność z istniejącymi planami </w:t>
            </w:r>
            <w:r w:rsidRPr="00AE6E83">
              <w:rPr>
                <w:rFonts w:ascii="Calibri" w:hAnsi="Calibri" w:cs="Calibri"/>
                <w:szCs w:val="20"/>
                <w:lang w:val="x-none"/>
              </w:rPr>
              <w:t>transportowymi</w:t>
            </w:r>
          </w:p>
        </w:tc>
        <w:tc>
          <w:tcPr>
            <w:tcW w:w="4574" w:type="dxa"/>
            <w:tcBorders>
              <w:top w:val="single" w:sz="4" w:space="0" w:color="000000"/>
              <w:left w:val="single" w:sz="4" w:space="0" w:color="000000"/>
              <w:bottom w:val="single" w:sz="4" w:space="0" w:color="000000"/>
            </w:tcBorders>
          </w:tcPr>
          <w:p w14:paraId="5E1497D5" w14:textId="77777777" w:rsidR="002058BF" w:rsidRDefault="002058BF" w:rsidP="00AE6E83">
            <w:pPr>
              <w:widowControl/>
              <w:spacing w:before="60" w:line="276" w:lineRule="auto"/>
              <w:rPr>
                <w:rFonts w:ascii="Calibri" w:hAnsi="Calibri" w:cs="Arial"/>
                <w:color w:val="000000"/>
                <w:szCs w:val="20"/>
              </w:rPr>
            </w:pPr>
            <w:r w:rsidRPr="006D3DA7">
              <w:rPr>
                <w:rFonts w:ascii="Calibri" w:hAnsi="Calibri" w:cs="Arial"/>
                <w:color w:val="000000"/>
                <w:szCs w:val="20"/>
              </w:rPr>
              <w:t xml:space="preserve">Ocena, czy przedmiot projektu wnioskowany do dofinansowania ze środków UE został wskazany w </w:t>
            </w:r>
            <w:r w:rsidRPr="00AE6E83">
              <w:rPr>
                <w:rFonts w:ascii="Calibri" w:hAnsi="Calibri" w:cs="Calibri"/>
                <w:szCs w:val="20"/>
                <w:lang w:val="x-none"/>
              </w:rPr>
              <w:t>planie</w:t>
            </w:r>
            <w:r w:rsidRPr="006D3DA7">
              <w:rPr>
                <w:rFonts w:ascii="Calibri" w:hAnsi="Calibri" w:cs="Arial"/>
                <w:color w:val="000000"/>
                <w:szCs w:val="20"/>
              </w:rPr>
              <w:t xml:space="preserve"> zrównoważonego rozwoju publicznego transportu zbiorowego</w:t>
            </w:r>
            <w:r>
              <w:t xml:space="preserve"> </w:t>
            </w:r>
            <w:r w:rsidRPr="00B46CAB">
              <w:rPr>
                <w:rFonts w:ascii="Calibri" w:hAnsi="Calibri" w:cs="Arial"/>
                <w:color w:val="000000"/>
                <w:szCs w:val="20"/>
              </w:rPr>
              <w:t>lub innych właściwych dokumentach</w:t>
            </w:r>
            <w:r w:rsidR="009A3995">
              <w:rPr>
                <w:rFonts w:ascii="Calibri" w:hAnsi="Calibri" w:cs="Arial"/>
                <w:color w:val="000000"/>
                <w:szCs w:val="20"/>
              </w:rPr>
              <w:t>.</w:t>
            </w:r>
          </w:p>
          <w:p w14:paraId="5711C12F" w14:textId="77777777" w:rsidR="009A3995" w:rsidRPr="006D3DA7" w:rsidRDefault="009A3995" w:rsidP="00AE6E83">
            <w:pPr>
              <w:widowControl/>
              <w:spacing w:before="60"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000000"/>
              <w:left w:val="single" w:sz="4" w:space="0" w:color="000000"/>
              <w:bottom w:val="single" w:sz="4" w:space="0" w:color="000000"/>
            </w:tcBorders>
            <w:vAlign w:val="center"/>
          </w:tcPr>
          <w:p w14:paraId="5F2D1D1C" w14:textId="77777777" w:rsidR="002058BF" w:rsidRPr="006D3DA7" w:rsidRDefault="002058BF" w:rsidP="00AE6E83">
            <w:pPr>
              <w:widowControl/>
              <w:spacing w:before="60" w:line="276" w:lineRule="auto"/>
              <w:rPr>
                <w:rFonts w:ascii="Calibri" w:hAnsi="Calibri" w:cs="Arial"/>
                <w:color w:val="000000"/>
                <w:szCs w:val="20"/>
              </w:rPr>
            </w:pPr>
            <w:r w:rsidRPr="006D3DA7">
              <w:rPr>
                <w:rFonts w:ascii="Calibri" w:hAnsi="Calibri" w:cs="Arial"/>
                <w:color w:val="000000"/>
                <w:szCs w:val="20"/>
              </w:rPr>
              <w:t xml:space="preserve">3 pkt – </w:t>
            </w:r>
            <w:r w:rsidRPr="00B46CAB">
              <w:rPr>
                <w:rFonts w:ascii="Calibri" w:hAnsi="Calibri" w:cs="Arial"/>
                <w:color w:val="000000"/>
                <w:szCs w:val="20"/>
              </w:rPr>
              <w:t xml:space="preserve">przedmiot projektu został wskazany jako element sieci </w:t>
            </w:r>
            <w:r w:rsidRPr="00AE6E83">
              <w:rPr>
                <w:rFonts w:ascii="Calibri" w:hAnsi="Calibri" w:cs="Calibri"/>
                <w:szCs w:val="20"/>
                <w:lang w:val="x-none"/>
              </w:rPr>
              <w:t>komunikacyjnej</w:t>
            </w:r>
            <w:r w:rsidRPr="00B46CAB">
              <w:rPr>
                <w:rFonts w:ascii="Calibri" w:hAnsi="Calibri" w:cs="Arial"/>
                <w:color w:val="000000"/>
                <w:szCs w:val="20"/>
              </w:rPr>
              <w:t xml:space="preserve"> na której będą realizowane przewozy o charakterze użyteczności publicznej w planie zrównoważonego rozwoju transportu zbiorowego lub  przedmiot projektu został wskazany w dokumentach strategicznych jednostki samorządu terytorialnego lub ministra właściwego ds. transportu</w:t>
            </w:r>
          </w:p>
        </w:tc>
        <w:tc>
          <w:tcPr>
            <w:tcW w:w="540" w:type="dxa"/>
            <w:tcBorders>
              <w:top w:val="single" w:sz="4" w:space="0" w:color="000000"/>
              <w:left w:val="single" w:sz="4" w:space="0" w:color="000000"/>
              <w:bottom w:val="single" w:sz="4" w:space="0" w:color="000000"/>
            </w:tcBorders>
          </w:tcPr>
          <w:p w14:paraId="60C2B0BC"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2</w:t>
            </w:r>
          </w:p>
        </w:tc>
        <w:tc>
          <w:tcPr>
            <w:tcW w:w="676" w:type="dxa"/>
            <w:tcBorders>
              <w:top w:val="single" w:sz="4" w:space="0" w:color="000000"/>
              <w:left w:val="single" w:sz="4" w:space="0" w:color="000000"/>
              <w:bottom w:val="single" w:sz="4" w:space="0" w:color="000000"/>
              <w:right w:val="single" w:sz="4" w:space="0" w:color="000000"/>
            </w:tcBorders>
          </w:tcPr>
          <w:p w14:paraId="2802F5EA" w14:textId="77777777" w:rsidR="002058BF" w:rsidRPr="00AE6E83" w:rsidRDefault="002058BF"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6</w:t>
            </w:r>
          </w:p>
        </w:tc>
      </w:tr>
      <w:tr w:rsidR="007D3466" w:rsidRPr="0000572B" w14:paraId="1B97C862" w14:textId="77777777" w:rsidTr="00517339">
        <w:tc>
          <w:tcPr>
            <w:tcW w:w="540" w:type="dxa"/>
            <w:tcBorders>
              <w:top w:val="single" w:sz="4" w:space="0" w:color="000000"/>
              <w:left w:val="single" w:sz="4" w:space="0" w:color="000000"/>
              <w:bottom w:val="single" w:sz="4" w:space="0" w:color="000000"/>
            </w:tcBorders>
            <w:shd w:val="clear" w:color="auto" w:fill="EAF1DD"/>
          </w:tcPr>
          <w:p w14:paraId="782967AE"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6.</w:t>
            </w:r>
          </w:p>
        </w:tc>
        <w:tc>
          <w:tcPr>
            <w:tcW w:w="1914" w:type="dxa"/>
            <w:tcBorders>
              <w:top w:val="single" w:sz="4" w:space="0" w:color="000000"/>
              <w:left w:val="single" w:sz="4" w:space="0" w:color="000000"/>
              <w:bottom w:val="single" w:sz="4" w:space="0" w:color="000000"/>
            </w:tcBorders>
            <w:shd w:val="clear" w:color="auto" w:fill="EAF1DD"/>
          </w:tcPr>
          <w:p w14:paraId="677B71AC" w14:textId="77777777" w:rsidR="007D3466" w:rsidRPr="00AE6E83" w:rsidRDefault="007D3466" w:rsidP="00AE6E83">
            <w:pPr>
              <w:widowControl/>
              <w:spacing w:before="60" w:line="276" w:lineRule="auto"/>
              <w:rPr>
                <w:rFonts w:ascii="Calibri" w:hAnsi="Calibri" w:cs="Calibri"/>
                <w:szCs w:val="20"/>
                <w:lang w:val="x-none"/>
              </w:rPr>
            </w:pPr>
            <w:r w:rsidRPr="00AE6E83">
              <w:rPr>
                <w:rFonts w:ascii="Calibri" w:hAnsi="Calibri" w:cs="Calibri"/>
                <w:szCs w:val="20"/>
                <w:lang w:val="x-none"/>
              </w:rPr>
              <w:t xml:space="preserve">Zgodność projektu ze Strategią Unii Europejskiej dla regionu Morza Bałtyckiego (SUE RMB)  </w:t>
            </w:r>
          </w:p>
        </w:tc>
        <w:tc>
          <w:tcPr>
            <w:tcW w:w="4574" w:type="dxa"/>
            <w:tcBorders>
              <w:top w:val="single" w:sz="4" w:space="0" w:color="000000"/>
              <w:left w:val="single" w:sz="4" w:space="0" w:color="000000"/>
              <w:bottom w:val="single" w:sz="4" w:space="0" w:color="000000"/>
            </w:tcBorders>
            <w:shd w:val="clear" w:color="auto" w:fill="EAF1DD"/>
          </w:tcPr>
          <w:p w14:paraId="05C4D03E" w14:textId="77777777" w:rsidR="007D3466" w:rsidRDefault="007D3466" w:rsidP="00AE6E83">
            <w:pPr>
              <w:widowControl/>
              <w:spacing w:before="60" w:line="276" w:lineRule="auto"/>
              <w:rPr>
                <w:rFonts w:ascii="Calibri" w:hAnsi="Calibri" w:cs="Calibri"/>
                <w:szCs w:val="20"/>
              </w:rPr>
            </w:pPr>
            <w:r w:rsidRPr="00AE6E83">
              <w:rPr>
                <w:rFonts w:ascii="Calibri" w:hAnsi="Calibri" w:cs="Calibri"/>
                <w:szCs w:val="20"/>
                <w:lang w:val="x-none"/>
              </w:rPr>
              <w:t xml:space="preserve">Sprawdzane jest, w jakim stopniu  projekt jest zgodny lub komplementarny z celami Strategii Unii Europejskiej dla regionu Morza Bałtyckiego </w:t>
            </w:r>
            <w:r w:rsidR="009A3995">
              <w:rPr>
                <w:rFonts w:ascii="Calibri" w:hAnsi="Calibri" w:cs="Calibri"/>
                <w:szCs w:val="20"/>
              </w:rPr>
              <w:t>.</w:t>
            </w:r>
          </w:p>
          <w:p w14:paraId="6A759E8E" w14:textId="77777777" w:rsidR="009A3995" w:rsidRPr="009A3995" w:rsidRDefault="009A3995" w:rsidP="00AE6E83">
            <w:pPr>
              <w:widowControl/>
              <w:spacing w:before="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000000"/>
              <w:left w:val="single" w:sz="4" w:space="0" w:color="000000"/>
              <w:bottom w:val="single" w:sz="4" w:space="0" w:color="000000"/>
            </w:tcBorders>
            <w:shd w:val="clear" w:color="auto" w:fill="EAF1DD"/>
          </w:tcPr>
          <w:p w14:paraId="3D50AB17" w14:textId="77777777" w:rsidR="007D3466" w:rsidRPr="00C53C71" w:rsidRDefault="007D3466" w:rsidP="00AE6E83">
            <w:pPr>
              <w:widowControl/>
              <w:spacing w:before="60" w:line="276" w:lineRule="auto"/>
              <w:rPr>
                <w:rFonts w:ascii="Calibri" w:hAnsi="Calibri"/>
                <w:szCs w:val="20"/>
              </w:rPr>
            </w:pPr>
            <w:r w:rsidRPr="00C53C71">
              <w:rPr>
                <w:rFonts w:ascii="Calibri" w:hAnsi="Calibri"/>
                <w:szCs w:val="20"/>
              </w:rPr>
              <w:t xml:space="preserve">Ocena zgodnie z </w:t>
            </w:r>
            <w:r w:rsidRPr="00AE6E83">
              <w:rPr>
                <w:rFonts w:ascii="Calibri" w:hAnsi="Calibri" w:cs="Calibri"/>
                <w:szCs w:val="20"/>
                <w:lang w:val="x-none"/>
              </w:rPr>
              <w:t>następującą</w:t>
            </w:r>
            <w:r w:rsidRPr="00C53C71">
              <w:rPr>
                <w:rFonts w:ascii="Calibri" w:hAnsi="Calibri"/>
                <w:szCs w:val="20"/>
              </w:rPr>
              <w:t xml:space="preserve"> punktacją:</w:t>
            </w:r>
          </w:p>
          <w:p w14:paraId="5AC074B6" w14:textId="77777777" w:rsidR="007D3466" w:rsidRPr="00C53C71" w:rsidRDefault="007D3466" w:rsidP="00C41514">
            <w:pPr>
              <w:spacing w:before="60" w:after="60" w:line="276" w:lineRule="auto"/>
              <w:rPr>
                <w:rFonts w:ascii="Calibri" w:hAnsi="Calibri"/>
                <w:szCs w:val="20"/>
              </w:rPr>
            </w:pPr>
            <w:r w:rsidRPr="00C53C71">
              <w:rPr>
                <w:rFonts w:ascii="Calibri" w:hAnsi="Calibri"/>
                <w:szCs w:val="20"/>
              </w:rPr>
              <w:t>2 p</w:t>
            </w:r>
            <w:r>
              <w:rPr>
                <w:rFonts w:ascii="Calibri" w:hAnsi="Calibri"/>
                <w:szCs w:val="20"/>
              </w:rPr>
              <w:t>kt</w:t>
            </w:r>
            <w:r w:rsidRPr="00C53C71">
              <w:rPr>
                <w:rFonts w:ascii="Calibri" w:hAnsi="Calibri"/>
                <w:szCs w:val="20"/>
              </w:rPr>
              <w:t xml:space="preserve"> - projekty, które mają status flagowych projektów w ramach </w:t>
            </w:r>
            <w:r w:rsidR="007B416E">
              <w:rPr>
                <w:rFonts w:ascii="Calibri" w:hAnsi="Calibri"/>
                <w:szCs w:val="20"/>
              </w:rPr>
              <w:t>SUE RMB</w:t>
            </w:r>
            <w:r w:rsidRPr="00C53C71">
              <w:rPr>
                <w:rFonts w:ascii="Calibri" w:hAnsi="Calibri"/>
                <w:szCs w:val="20"/>
              </w:rPr>
              <w:t>;</w:t>
            </w:r>
          </w:p>
          <w:p w14:paraId="244A3E6A" w14:textId="77777777" w:rsidR="007D3466" w:rsidRPr="004E5BB3" w:rsidRDefault="007D3466" w:rsidP="00C41514">
            <w:pPr>
              <w:pStyle w:val="Tekstpodstawowy"/>
              <w:tabs>
                <w:tab w:val="left" w:pos="0"/>
              </w:tabs>
              <w:spacing w:before="60" w:after="60" w:line="276" w:lineRule="auto"/>
              <w:jc w:val="left"/>
              <w:rPr>
                <w:rFonts w:ascii="Calibri" w:hAnsi="Calibri"/>
                <w:szCs w:val="20"/>
                <w:lang w:val="pl-PL"/>
              </w:rPr>
            </w:pPr>
            <w:r w:rsidRPr="00C53C71">
              <w:rPr>
                <w:rFonts w:ascii="Calibri" w:hAnsi="Calibri"/>
                <w:szCs w:val="20"/>
              </w:rPr>
              <w:t>1 p</w:t>
            </w:r>
            <w:r>
              <w:rPr>
                <w:rFonts w:ascii="Calibri" w:hAnsi="Calibri"/>
                <w:szCs w:val="20"/>
                <w:lang w:val="pl-PL"/>
              </w:rPr>
              <w:t>kt</w:t>
            </w:r>
            <w:r w:rsidRPr="00C53C71">
              <w:rPr>
                <w:rFonts w:ascii="Calibri" w:hAnsi="Calibri"/>
                <w:szCs w:val="20"/>
              </w:rPr>
              <w:t xml:space="preserve"> - projekty przyczyniają się do osiągnięcia wskaźników, o których mowa w Planie działania UE dotyczącym Strategii UE dla Regionu Morza Bałtyckiego dla jednego z obszarów priorytetowych: Transport, Energy, </w:t>
            </w:r>
            <w:proofErr w:type="spellStart"/>
            <w:r w:rsidRPr="00C53C71">
              <w:rPr>
                <w:rFonts w:ascii="Calibri" w:hAnsi="Calibri"/>
                <w:szCs w:val="20"/>
              </w:rPr>
              <w:t>Bio</w:t>
            </w:r>
            <w:proofErr w:type="spellEnd"/>
            <w:r w:rsidRPr="00C53C71">
              <w:rPr>
                <w:rFonts w:ascii="Calibri" w:hAnsi="Calibri"/>
                <w:szCs w:val="20"/>
              </w:rPr>
              <w:t xml:space="preserve">, </w:t>
            </w:r>
            <w:proofErr w:type="spellStart"/>
            <w:r w:rsidRPr="00C53C71">
              <w:rPr>
                <w:rFonts w:ascii="Calibri" w:hAnsi="Calibri"/>
                <w:szCs w:val="20"/>
              </w:rPr>
              <w:t>Agri</w:t>
            </w:r>
            <w:proofErr w:type="spellEnd"/>
            <w:r w:rsidRPr="00C53C71">
              <w:rPr>
                <w:rFonts w:ascii="Calibri" w:hAnsi="Calibri"/>
                <w:szCs w:val="20"/>
              </w:rPr>
              <w:t xml:space="preserve">, </w:t>
            </w:r>
            <w:proofErr w:type="spellStart"/>
            <w:r w:rsidRPr="00C53C71">
              <w:rPr>
                <w:rFonts w:ascii="Calibri" w:hAnsi="Calibri"/>
                <w:szCs w:val="20"/>
              </w:rPr>
              <w:t>Hazards</w:t>
            </w:r>
            <w:proofErr w:type="spellEnd"/>
            <w:r w:rsidRPr="00C53C71">
              <w:rPr>
                <w:rFonts w:ascii="Calibri" w:hAnsi="Calibri"/>
                <w:szCs w:val="20"/>
              </w:rPr>
              <w:t xml:space="preserve">, </w:t>
            </w:r>
            <w:proofErr w:type="spellStart"/>
            <w:r w:rsidRPr="00C53C71">
              <w:rPr>
                <w:rFonts w:ascii="Calibri" w:hAnsi="Calibri"/>
                <w:szCs w:val="20"/>
              </w:rPr>
              <w:t>Nutri</w:t>
            </w:r>
            <w:proofErr w:type="spellEnd"/>
            <w:r w:rsidRPr="00C53C71">
              <w:rPr>
                <w:rFonts w:ascii="Calibri" w:hAnsi="Calibri"/>
                <w:szCs w:val="20"/>
              </w:rPr>
              <w:t xml:space="preserve">, </w:t>
            </w:r>
            <w:proofErr w:type="spellStart"/>
            <w:r w:rsidRPr="00C53C71">
              <w:rPr>
                <w:rFonts w:ascii="Calibri" w:hAnsi="Calibri"/>
                <w:szCs w:val="20"/>
              </w:rPr>
              <w:t>Ship</w:t>
            </w:r>
            <w:proofErr w:type="spellEnd"/>
            <w:r w:rsidRPr="00C53C71">
              <w:rPr>
                <w:rFonts w:ascii="Calibri" w:hAnsi="Calibri"/>
                <w:szCs w:val="20"/>
              </w:rPr>
              <w:t xml:space="preserve">, </w:t>
            </w:r>
            <w:proofErr w:type="spellStart"/>
            <w:r w:rsidRPr="00C53C71">
              <w:rPr>
                <w:rFonts w:ascii="Calibri" w:hAnsi="Calibri"/>
                <w:szCs w:val="20"/>
              </w:rPr>
              <w:t>Safe</w:t>
            </w:r>
            <w:proofErr w:type="spellEnd"/>
            <w:r w:rsidRPr="00C53C71">
              <w:rPr>
                <w:rFonts w:ascii="Calibri" w:hAnsi="Calibri"/>
                <w:szCs w:val="20"/>
              </w:rPr>
              <w:t xml:space="preserve">, </w:t>
            </w:r>
            <w:proofErr w:type="spellStart"/>
            <w:r w:rsidRPr="00C53C71">
              <w:rPr>
                <w:rFonts w:ascii="Calibri" w:hAnsi="Calibri"/>
                <w:szCs w:val="20"/>
              </w:rPr>
              <w:t>S</w:t>
            </w:r>
            <w:r>
              <w:rPr>
                <w:rFonts w:ascii="Calibri" w:hAnsi="Calibri"/>
                <w:szCs w:val="20"/>
              </w:rPr>
              <w:t>ecure</w:t>
            </w:r>
            <w:proofErr w:type="spellEnd"/>
            <w:r>
              <w:rPr>
                <w:rFonts w:ascii="Calibri" w:hAnsi="Calibri"/>
                <w:szCs w:val="20"/>
              </w:rPr>
              <w:t xml:space="preserve">, </w:t>
            </w:r>
            <w:proofErr w:type="spellStart"/>
            <w:r>
              <w:rPr>
                <w:rFonts w:ascii="Calibri" w:hAnsi="Calibri"/>
                <w:szCs w:val="20"/>
              </w:rPr>
              <w:t>Culture</w:t>
            </w:r>
            <w:proofErr w:type="spellEnd"/>
            <w:r>
              <w:rPr>
                <w:rFonts w:ascii="Calibri" w:hAnsi="Calibri"/>
                <w:szCs w:val="20"/>
              </w:rPr>
              <w:t xml:space="preserve">, </w:t>
            </w:r>
            <w:proofErr w:type="spellStart"/>
            <w:r>
              <w:rPr>
                <w:rFonts w:ascii="Calibri" w:hAnsi="Calibri"/>
                <w:szCs w:val="20"/>
              </w:rPr>
              <w:t>Tourism</w:t>
            </w:r>
            <w:proofErr w:type="spellEnd"/>
            <w:r>
              <w:rPr>
                <w:rFonts w:ascii="Calibri" w:hAnsi="Calibri"/>
                <w:szCs w:val="20"/>
              </w:rPr>
              <w:t xml:space="preserve">, </w:t>
            </w:r>
            <w:proofErr w:type="spellStart"/>
            <w:r>
              <w:rPr>
                <w:rFonts w:ascii="Calibri" w:hAnsi="Calibri"/>
                <w:szCs w:val="20"/>
              </w:rPr>
              <w:t>Health</w:t>
            </w:r>
            <w:proofErr w:type="spellEnd"/>
            <w:r>
              <w:rPr>
                <w:rFonts w:ascii="Calibri" w:hAnsi="Calibri"/>
                <w:szCs w:val="20"/>
                <w:lang w:val="pl-PL"/>
              </w:rPr>
              <w:t>.</w:t>
            </w:r>
          </w:p>
        </w:tc>
        <w:tc>
          <w:tcPr>
            <w:tcW w:w="540" w:type="dxa"/>
            <w:tcBorders>
              <w:top w:val="single" w:sz="4" w:space="0" w:color="000000"/>
              <w:left w:val="single" w:sz="4" w:space="0" w:color="000000"/>
              <w:bottom w:val="single" w:sz="4" w:space="0" w:color="000000"/>
            </w:tcBorders>
            <w:shd w:val="clear" w:color="auto" w:fill="EAF1DD"/>
          </w:tcPr>
          <w:p w14:paraId="4F49293F"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1</w:t>
            </w:r>
          </w:p>
        </w:tc>
        <w:tc>
          <w:tcPr>
            <w:tcW w:w="676" w:type="dxa"/>
            <w:tcBorders>
              <w:top w:val="single" w:sz="4" w:space="0" w:color="000000"/>
              <w:left w:val="single" w:sz="4" w:space="0" w:color="000000"/>
              <w:bottom w:val="single" w:sz="4" w:space="0" w:color="000000"/>
              <w:right w:val="single" w:sz="4" w:space="0" w:color="000000"/>
            </w:tcBorders>
            <w:shd w:val="clear" w:color="auto" w:fill="EAF1DD"/>
          </w:tcPr>
          <w:p w14:paraId="44C02D54"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2</w:t>
            </w:r>
          </w:p>
        </w:tc>
      </w:tr>
      <w:tr w:rsidR="007D3466" w:rsidRPr="0000572B" w14:paraId="29F15AA7" w14:textId="77777777" w:rsidTr="00517339">
        <w:tc>
          <w:tcPr>
            <w:tcW w:w="540" w:type="dxa"/>
            <w:tcBorders>
              <w:top w:val="single" w:sz="4" w:space="0" w:color="000000"/>
              <w:left w:val="single" w:sz="4" w:space="0" w:color="000000"/>
              <w:bottom w:val="single" w:sz="4" w:space="0" w:color="000000"/>
            </w:tcBorders>
            <w:shd w:val="clear" w:color="auto" w:fill="EAF1DD"/>
          </w:tcPr>
          <w:p w14:paraId="28EF1B6A"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7.</w:t>
            </w:r>
          </w:p>
        </w:tc>
        <w:tc>
          <w:tcPr>
            <w:tcW w:w="1914" w:type="dxa"/>
            <w:tcBorders>
              <w:top w:val="single" w:sz="4" w:space="0" w:color="000000"/>
              <w:left w:val="single" w:sz="4" w:space="0" w:color="000000"/>
              <w:bottom w:val="single" w:sz="4" w:space="0" w:color="000000"/>
            </w:tcBorders>
            <w:shd w:val="clear" w:color="auto" w:fill="EAF1DD"/>
          </w:tcPr>
          <w:p w14:paraId="77FB73BE" w14:textId="77777777" w:rsidR="007D3466" w:rsidRPr="00AE6E83" w:rsidRDefault="007D3466" w:rsidP="00AE6E83">
            <w:pPr>
              <w:widowControl/>
              <w:spacing w:before="60" w:line="276" w:lineRule="auto"/>
              <w:rPr>
                <w:rFonts w:ascii="Calibri" w:hAnsi="Calibri" w:cs="Calibri"/>
                <w:szCs w:val="20"/>
                <w:lang w:val="x-none"/>
              </w:rPr>
            </w:pPr>
            <w:r w:rsidRPr="00AE6E83">
              <w:rPr>
                <w:rFonts w:ascii="Calibri" w:hAnsi="Calibri" w:cs="Calibri"/>
                <w:szCs w:val="20"/>
                <w:lang w:val="x-none"/>
              </w:rPr>
              <w:t>Projekt jest zgodny z lokalnym programem rewitalizacji</w:t>
            </w:r>
          </w:p>
        </w:tc>
        <w:tc>
          <w:tcPr>
            <w:tcW w:w="4574" w:type="dxa"/>
            <w:tcBorders>
              <w:top w:val="single" w:sz="4" w:space="0" w:color="000000"/>
              <w:left w:val="single" w:sz="4" w:space="0" w:color="000000"/>
              <w:bottom w:val="single" w:sz="4" w:space="0" w:color="000000"/>
            </w:tcBorders>
            <w:shd w:val="clear" w:color="auto" w:fill="EAF1DD"/>
          </w:tcPr>
          <w:p w14:paraId="04942FBF" w14:textId="77777777" w:rsidR="007D3466" w:rsidRDefault="007D3466" w:rsidP="00A878A8">
            <w:pPr>
              <w:widowControl/>
              <w:spacing w:before="60" w:line="276" w:lineRule="auto"/>
              <w:rPr>
                <w:rFonts w:ascii="Calibri" w:hAnsi="Calibri" w:cs="Calibri"/>
                <w:szCs w:val="20"/>
              </w:rPr>
            </w:pPr>
            <w:r w:rsidRPr="00AE6E83">
              <w:rPr>
                <w:rFonts w:ascii="Calibri" w:hAnsi="Calibri" w:cs="Calibri"/>
                <w:szCs w:val="20"/>
                <w:lang w:val="x-none"/>
              </w:rPr>
              <w:t>Projekt stanowi element spójnej koncepcji inwestycyjnej zmierzającej do kompleksowej rewitalizacji obszaru wyznaczonego w lokalnym programie rewitalizacji zgodnie z wytycznymi Ministra Rozwoju w zakresie rewitalizacji obszarów zdegradowanych</w:t>
            </w:r>
            <w:r w:rsidR="00A878A8">
              <w:rPr>
                <w:rFonts w:ascii="Calibri" w:hAnsi="Calibri" w:cs="Calibri"/>
                <w:szCs w:val="20"/>
              </w:rPr>
              <w:t xml:space="preserve"> </w:t>
            </w:r>
            <w:r w:rsidR="00A878A8" w:rsidRPr="00A878A8">
              <w:rPr>
                <w:rFonts w:ascii="Calibri" w:hAnsi="Calibri" w:cs="Calibri"/>
                <w:szCs w:val="20"/>
              </w:rPr>
              <w:t xml:space="preserve">lub projekt znajduje się w obszarze rewitalizacji wyznaczonym w uchwale Rady Miasta, zgodnie z art. 3 ust. 1 ustawy z dnia 9 października </w:t>
            </w:r>
            <w:r w:rsidR="00A878A8" w:rsidRPr="00A878A8">
              <w:rPr>
                <w:rFonts w:ascii="Calibri" w:hAnsi="Calibri" w:cs="Calibri"/>
                <w:szCs w:val="20"/>
              </w:rPr>
              <w:lastRenderedPageBreak/>
              <w:t>2015 r. o rewitalizacji.</w:t>
            </w:r>
          </w:p>
          <w:p w14:paraId="43F85F45" w14:textId="77777777" w:rsidR="009A3995" w:rsidRPr="006802B9" w:rsidRDefault="009A3995" w:rsidP="00A878A8">
            <w:pPr>
              <w:widowControl/>
              <w:spacing w:before="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932" w:type="dxa"/>
            <w:tcBorders>
              <w:top w:val="single" w:sz="4" w:space="0" w:color="000000"/>
              <w:left w:val="single" w:sz="4" w:space="0" w:color="000000"/>
              <w:bottom w:val="single" w:sz="4" w:space="0" w:color="000000"/>
            </w:tcBorders>
            <w:shd w:val="clear" w:color="auto" w:fill="EAF1DD"/>
          </w:tcPr>
          <w:p w14:paraId="2A6BAC57" w14:textId="77777777" w:rsidR="007D3466" w:rsidRPr="00A878A8" w:rsidRDefault="007D3466" w:rsidP="00C41514">
            <w:pPr>
              <w:pStyle w:val="Tekstpodstawowy"/>
              <w:tabs>
                <w:tab w:val="left" w:pos="0"/>
              </w:tabs>
              <w:snapToGrid w:val="0"/>
              <w:spacing w:before="60" w:after="60" w:line="276" w:lineRule="auto"/>
              <w:jc w:val="left"/>
              <w:rPr>
                <w:rFonts w:ascii="Calibri" w:hAnsi="Calibri" w:cs="Calibri"/>
                <w:szCs w:val="20"/>
                <w:lang w:val="pl-PL"/>
              </w:rPr>
            </w:pPr>
            <w:r w:rsidRPr="00016A96">
              <w:rPr>
                <w:rFonts w:ascii="Calibri" w:hAnsi="Calibri" w:cs="Calibri"/>
                <w:szCs w:val="20"/>
              </w:rPr>
              <w:lastRenderedPageBreak/>
              <w:t>1 pkt – w dokumentacji wykazano, że projekt stanowi element spójnej koncepcji inwestycyjnej zmierzającej do kompleksowej rewitalizacji obszaru wyznaczonego w lokalnym programie rewitalizacji</w:t>
            </w:r>
            <w:r w:rsidR="00A878A8">
              <w:rPr>
                <w:rFonts w:ascii="Calibri" w:hAnsi="Calibri" w:cs="Calibri"/>
                <w:szCs w:val="20"/>
                <w:lang w:val="pl-PL"/>
              </w:rPr>
              <w:t xml:space="preserve"> </w:t>
            </w:r>
            <w:r w:rsidR="00A878A8" w:rsidRPr="00A878A8">
              <w:rPr>
                <w:rFonts w:ascii="Calibri" w:hAnsi="Calibri" w:cs="Calibri"/>
                <w:szCs w:val="20"/>
                <w:lang w:val="pl-PL"/>
              </w:rPr>
              <w:t>lub projekt znajduje się w obszarze rewitalizacji wyznaczonym w uchwale Rady Miasta, zgodnie z art. 3 ust. 1 ustawy z dnia 9 października 2015 r. o rewitalizacji.</w:t>
            </w:r>
          </w:p>
        </w:tc>
        <w:tc>
          <w:tcPr>
            <w:tcW w:w="540" w:type="dxa"/>
            <w:tcBorders>
              <w:top w:val="single" w:sz="4" w:space="0" w:color="000000"/>
              <w:left w:val="single" w:sz="4" w:space="0" w:color="000000"/>
              <w:bottom w:val="single" w:sz="4" w:space="0" w:color="000000"/>
            </w:tcBorders>
            <w:shd w:val="clear" w:color="auto" w:fill="EAF1DD"/>
          </w:tcPr>
          <w:p w14:paraId="7FBF4A03"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1</w:t>
            </w:r>
          </w:p>
        </w:tc>
        <w:tc>
          <w:tcPr>
            <w:tcW w:w="676" w:type="dxa"/>
            <w:tcBorders>
              <w:top w:val="single" w:sz="4" w:space="0" w:color="000000"/>
              <w:left w:val="single" w:sz="4" w:space="0" w:color="000000"/>
              <w:bottom w:val="single" w:sz="4" w:space="0" w:color="000000"/>
              <w:right w:val="single" w:sz="4" w:space="0" w:color="000000"/>
            </w:tcBorders>
            <w:shd w:val="clear" w:color="auto" w:fill="EAF1DD"/>
          </w:tcPr>
          <w:p w14:paraId="68874F12" w14:textId="77777777" w:rsidR="007D3466" w:rsidRPr="00AE6E83" w:rsidRDefault="007D3466" w:rsidP="00AE6E83">
            <w:pPr>
              <w:widowControl/>
              <w:spacing w:before="60" w:line="276" w:lineRule="auto"/>
              <w:jc w:val="center"/>
              <w:rPr>
                <w:rFonts w:ascii="Calibri" w:hAnsi="Calibri" w:cs="Calibri"/>
                <w:szCs w:val="20"/>
                <w:lang w:val="x-none"/>
              </w:rPr>
            </w:pPr>
            <w:r w:rsidRPr="00AE6E83">
              <w:rPr>
                <w:rFonts w:ascii="Calibri" w:hAnsi="Calibri" w:cs="Calibri"/>
                <w:szCs w:val="20"/>
                <w:lang w:val="x-none"/>
              </w:rPr>
              <w:t>1</w:t>
            </w:r>
          </w:p>
        </w:tc>
      </w:tr>
      <w:tr w:rsidR="007D3466" w:rsidRPr="00DB6783" w14:paraId="1ADC4A4E" w14:textId="77777777" w:rsidTr="00517339">
        <w:tc>
          <w:tcPr>
            <w:tcW w:w="13500" w:type="dxa"/>
            <w:gridSpan w:val="5"/>
            <w:tcBorders>
              <w:top w:val="single" w:sz="4" w:space="0" w:color="000000"/>
              <w:left w:val="single" w:sz="4" w:space="0" w:color="000000"/>
              <w:bottom w:val="single" w:sz="4" w:space="0" w:color="000000"/>
              <w:right w:val="single" w:sz="4" w:space="0" w:color="000000"/>
            </w:tcBorders>
            <w:shd w:val="clear" w:color="auto" w:fill="auto"/>
          </w:tcPr>
          <w:p w14:paraId="2B2F8ED6" w14:textId="77777777" w:rsidR="007D3466" w:rsidRPr="00DB6783" w:rsidRDefault="007D3466" w:rsidP="00AE6E83">
            <w:pPr>
              <w:pStyle w:val="Standardowy10"/>
              <w:widowControl w:val="0"/>
              <w:tabs>
                <w:tab w:val="left" w:pos="0"/>
              </w:tabs>
              <w:suppressAutoHyphens w:val="0"/>
              <w:snapToGrid w:val="0"/>
              <w:spacing w:before="120" w:after="120"/>
              <w:rPr>
                <w:rFonts w:ascii="Calibri" w:hAnsi="Calibri"/>
                <w:b/>
                <w:sz w:val="20"/>
                <w:lang w:val="pl-PL"/>
              </w:rPr>
            </w:pPr>
            <w:proofErr w:type="spellStart"/>
            <w:r w:rsidRPr="00DB6783">
              <w:rPr>
                <w:rFonts w:ascii="Calibri" w:hAnsi="Calibri"/>
                <w:b/>
                <w:iCs/>
                <w:color w:val="000000"/>
                <w:sz w:val="20"/>
              </w:rPr>
              <w:t>Maksymalna</w:t>
            </w:r>
            <w:proofErr w:type="spellEnd"/>
            <w:r w:rsidRPr="00DB6783">
              <w:rPr>
                <w:rFonts w:ascii="Calibri" w:hAnsi="Calibri"/>
                <w:b/>
                <w:iCs/>
                <w:color w:val="000000"/>
                <w:sz w:val="20"/>
              </w:rPr>
              <w:t xml:space="preserve"> </w:t>
            </w:r>
            <w:proofErr w:type="spellStart"/>
            <w:r w:rsidRPr="00DB6783">
              <w:rPr>
                <w:rFonts w:ascii="Calibri" w:hAnsi="Calibri"/>
                <w:b/>
                <w:iCs/>
                <w:color w:val="000000"/>
                <w:sz w:val="20"/>
              </w:rPr>
              <w:t>liczba</w:t>
            </w:r>
            <w:proofErr w:type="spellEnd"/>
            <w:r w:rsidRPr="00DB6783">
              <w:rPr>
                <w:rFonts w:ascii="Calibri" w:hAnsi="Calibri"/>
                <w:b/>
                <w:iCs/>
                <w:color w:val="000000"/>
                <w:sz w:val="20"/>
              </w:rPr>
              <w:t xml:space="preserve"> </w:t>
            </w:r>
            <w:proofErr w:type="spellStart"/>
            <w:r w:rsidRPr="00DB6783">
              <w:rPr>
                <w:rFonts w:ascii="Calibri" w:hAnsi="Calibri"/>
                <w:b/>
                <w:iCs/>
                <w:color w:val="000000"/>
                <w:sz w:val="20"/>
              </w:rPr>
              <w:t>punktów</w:t>
            </w:r>
            <w:proofErr w:type="spellEnd"/>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A877D3C" w14:textId="77777777" w:rsidR="007D3466" w:rsidRPr="00DB6783" w:rsidRDefault="007D3466" w:rsidP="00AE6E83">
            <w:pPr>
              <w:pStyle w:val="Standardowy10"/>
              <w:widowControl w:val="0"/>
              <w:tabs>
                <w:tab w:val="left" w:pos="0"/>
              </w:tabs>
              <w:suppressAutoHyphens w:val="0"/>
              <w:snapToGrid w:val="0"/>
              <w:spacing w:before="120" w:after="120"/>
              <w:jc w:val="center"/>
              <w:rPr>
                <w:rFonts w:ascii="Calibri" w:hAnsi="Calibri"/>
                <w:b/>
                <w:sz w:val="20"/>
                <w:lang w:val="pl-PL"/>
              </w:rPr>
            </w:pPr>
            <w:r>
              <w:rPr>
                <w:rFonts w:ascii="Calibri" w:hAnsi="Calibri"/>
                <w:b/>
                <w:sz w:val="20"/>
                <w:lang w:val="pl-PL"/>
              </w:rPr>
              <w:t>82</w:t>
            </w:r>
          </w:p>
        </w:tc>
      </w:tr>
    </w:tbl>
    <w:p w14:paraId="101B4E35" w14:textId="77777777" w:rsidR="00F55A18" w:rsidRPr="00090409" w:rsidRDefault="00AE6E83" w:rsidP="00517339">
      <w:pPr>
        <w:pStyle w:val="Nagwek3"/>
        <w:spacing w:before="0"/>
        <w:rPr>
          <w:rFonts w:ascii="Calibri" w:hAnsi="Calibri" w:cs="Calibri"/>
          <w:sz w:val="24"/>
          <w:szCs w:val="24"/>
        </w:rPr>
      </w:pPr>
      <w:r>
        <w:rPr>
          <w:rFonts w:ascii="Calibri" w:hAnsi="Calibri" w:cs="Calibri"/>
          <w:sz w:val="24"/>
          <w:szCs w:val="24"/>
        </w:rPr>
        <w:br w:type="page"/>
      </w:r>
      <w:r w:rsidR="00F55A18" w:rsidRPr="00090409">
        <w:rPr>
          <w:rFonts w:ascii="Calibri" w:hAnsi="Calibri" w:cs="Calibri"/>
          <w:sz w:val="24"/>
          <w:szCs w:val="24"/>
        </w:rPr>
        <w:lastRenderedPageBreak/>
        <w:t xml:space="preserve">Dodatkowe kryteria merytoryczne II stopnia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3175"/>
        <w:gridCol w:w="3231"/>
        <w:gridCol w:w="6374"/>
        <w:gridCol w:w="856"/>
      </w:tblGrid>
      <w:tr w:rsidR="00D27450" w:rsidRPr="0000572B" w14:paraId="7CE5F6B2" w14:textId="77777777" w:rsidTr="00517339">
        <w:trPr>
          <w:trHeight w:val="335"/>
        </w:trPr>
        <w:tc>
          <w:tcPr>
            <w:tcW w:w="540" w:type="dxa"/>
            <w:tcBorders>
              <w:top w:val="single" w:sz="4" w:space="0" w:color="000000"/>
              <w:left w:val="single" w:sz="4" w:space="0" w:color="000000"/>
              <w:bottom w:val="single" w:sz="4" w:space="0" w:color="000000"/>
            </w:tcBorders>
            <w:vAlign w:val="center"/>
          </w:tcPr>
          <w:p w14:paraId="0293FFC1" w14:textId="77777777" w:rsidR="00D27450" w:rsidRPr="000D5EDE" w:rsidRDefault="00D27450" w:rsidP="00AE6E83">
            <w:pPr>
              <w:spacing w:before="60" w:after="60" w:line="276" w:lineRule="auto"/>
              <w:jc w:val="center"/>
              <w:rPr>
                <w:rFonts w:ascii="Calibri" w:hAnsi="Calibri" w:cs="Calibri"/>
                <w:b/>
                <w:smallCaps/>
                <w:szCs w:val="20"/>
              </w:rPr>
            </w:pPr>
            <w:r w:rsidRPr="000D5EDE">
              <w:rPr>
                <w:rFonts w:ascii="Calibri" w:hAnsi="Calibri" w:cs="Calibri"/>
                <w:b/>
                <w:smallCaps/>
              </w:rPr>
              <w:t>Nr</w:t>
            </w:r>
          </w:p>
        </w:tc>
        <w:tc>
          <w:tcPr>
            <w:tcW w:w="3175" w:type="dxa"/>
            <w:tcBorders>
              <w:top w:val="single" w:sz="4" w:space="0" w:color="000000"/>
              <w:left w:val="single" w:sz="4" w:space="0" w:color="000000"/>
              <w:bottom w:val="single" w:sz="4" w:space="0" w:color="000000"/>
            </w:tcBorders>
            <w:vAlign w:val="center"/>
          </w:tcPr>
          <w:p w14:paraId="02C740F2" w14:textId="77777777" w:rsidR="00D27450" w:rsidRPr="00660C15" w:rsidRDefault="00D27450" w:rsidP="00AE6E83">
            <w:pPr>
              <w:spacing w:before="60" w:after="60" w:line="276" w:lineRule="auto"/>
              <w:jc w:val="center"/>
              <w:rPr>
                <w:rFonts w:ascii="Calibri" w:hAnsi="Calibri" w:cs="Calibri"/>
                <w:b/>
                <w:smallCaps/>
                <w:szCs w:val="20"/>
              </w:rPr>
            </w:pPr>
            <w:r w:rsidRPr="005F6D42">
              <w:rPr>
                <w:rFonts w:ascii="Calibri" w:hAnsi="Calibri" w:cs="Calibri"/>
                <w:b/>
                <w:smallCaps/>
                <w:szCs w:val="20"/>
              </w:rPr>
              <w:t>Nazwa kryterium</w:t>
            </w:r>
          </w:p>
        </w:tc>
        <w:tc>
          <w:tcPr>
            <w:tcW w:w="3231" w:type="dxa"/>
            <w:tcBorders>
              <w:top w:val="single" w:sz="4" w:space="0" w:color="000000"/>
              <w:left w:val="single" w:sz="4" w:space="0" w:color="000000"/>
              <w:bottom w:val="single" w:sz="4" w:space="0" w:color="000000"/>
              <w:right w:val="single" w:sz="4" w:space="0" w:color="auto"/>
            </w:tcBorders>
            <w:vAlign w:val="center"/>
          </w:tcPr>
          <w:p w14:paraId="31132F60" w14:textId="77777777" w:rsidR="00D27450" w:rsidRPr="00660C15" w:rsidRDefault="00D27450" w:rsidP="00AE6E83">
            <w:pPr>
              <w:spacing w:before="60" w:after="60" w:line="276" w:lineRule="auto"/>
              <w:jc w:val="center"/>
              <w:rPr>
                <w:rFonts w:ascii="Calibri" w:hAnsi="Calibri" w:cs="Calibri"/>
                <w:b/>
                <w:smallCaps/>
                <w:szCs w:val="20"/>
              </w:rPr>
            </w:pPr>
            <w:r w:rsidRPr="00660C15">
              <w:rPr>
                <w:rFonts w:ascii="Calibri" w:hAnsi="Calibri" w:cs="Calibri"/>
                <w:b/>
                <w:smallCaps/>
                <w:szCs w:val="20"/>
              </w:rPr>
              <w:t>Opis kryterium</w:t>
            </w:r>
          </w:p>
        </w:tc>
        <w:tc>
          <w:tcPr>
            <w:tcW w:w="6374" w:type="dxa"/>
            <w:tcBorders>
              <w:top w:val="single" w:sz="4" w:space="0" w:color="000000"/>
              <w:left w:val="single" w:sz="4" w:space="0" w:color="auto"/>
              <w:bottom w:val="single" w:sz="4" w:space="0" w:color="000000"/>
            </w:tcBorders>
            <w:vAlign w:val="center"/>
          </w:tcPr>
          <w:p w14:paraId="480D4DD6" w14:textId="77777777" w:rsidR="00D27450" w:rsidRPr="00660C15" w:rsidRDefault="00D27450" w:rsidP="00AE6E83">
            <w:pPr>
              <w:spacing w:before="60" w:after="60" w:line="276" w:lineRule="auto"/>
              <w:jc w:val="center"/>
              <w:rPr>
                <w:rFonts w:ascii="Calibri" w:hAnsi="Calibri" w:cs="Calibri"/>
                <w:b/>
                <w:smallCaps/>
                <w:szCs w:val="20"/>
              </w:rPr>
            </w:pPr>
            <w:r w:rsidRPr="00660C15">
              <w:rPr>
                <w:rFonts w:ascii="Calibri" w:hAnsi="Calibri" w:cs="Calibri"/>
                <w:b/>
                <w:smallCaps/>
                <w:szCs w:val="20"/>
              </w:rPr>
              <w:t>Zasady oceny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416FE661" w14:textId="77777777" w:rsidR="00D27450" w:rsidRPr="000D5EDE" w:rsidRDefault="00D27450" w:rsidP="00AE6E83">
            <w:pPr>
              <w:spacing w:before="60" w:after="60" w:line="276" w:lineRule="auto"/>
              <w:jc w:val="center"/>
              <w:rPr>
                <w:rFonts w:ascii="Calibri" w:hAnsi="Calibri" w:cs="Calibri"/>
                <w:b/>
                <w:smallCaps/>
                <w:szCs w:val="20"/>
              </w:rPr>
            </w:pPr>
            <w:r>
              <w:rPr>
                <w:rFonts w:ascii="Calibri" w:hAnsi="Calibri" w:cs="Calibri"/>
                <w:b/>
                <w:smallCaps/>
                <w:szCs w:val="20"/>
              </w:rPr>
              <w:t>Ocena</w:t>
            </w:r>
          </w:p>
        </w:tc>
      </w:tr>
      <w:tr w:rsidR="00D27450" w:rsidRPr="0000572B" w14:paraId="5F11214C" w14:textId="77777777" w:rsidTr="00517339">
        <w:trPr>
          <w:trHeight w:val="372"/>
        </w:trPr>
        <w:tc>
          <w:tcPr>
            <w:tcW w:w="540" w:type="dxa"/>
            <w:tcBorders>
              <w:top w:val="single" w:sz="4" w:space="0" w:color="000000"/>
              <w:left w:val="single" w:sz="4" w:space="0" w:color="000000"/>
              <w:bottom w:val="single" w:sz="4" w:space="0" w:color="000000"/>
            </w:tcBorders>
          </w:tcPr>
          <w:p w14:paraId="1D35F43E"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1</w:t>
            </w:r>
            <w:r>
              <w:rPr>
                <w:rFonts w:ascii="Calibri" w:hAnsi="Calibri" w:cs="Calibri"/>
                <w:szCs w:val="20"/>
              </w:rPr>
              <w:t>4</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39E79F74" w14:textId="77777777" w:rsidR="00D27450" w:rsidRPr="00370A14" w:rsidRDefault="00D27450" w:rsidP="007D3466">
            <w:pPr>
              <w:widowControl/>
              <w:spacing w:before="60" w:after="60" w:line="276" w:lineRule="auto"/>
              <w:rPr>
                <w:rFonts w:ascii="Calibri" w:hAnsi="Calibri" w:cs="Calibri"/>
                <w:szCs w:val="20"/>
              </w:rPr>
            </w:pPr>
            <w:r w:rsidRPr="00370A14">
              <w:rPr>
                <w:rFonts w:ascii="Calibri" w:hAnsi="Calibri" w:cs="Calibri"/>
                <w:szCs w:val="20"/>
              </w:rPr>
              <w:t>Przygotowanie projektu do realizacji</w:t>
            </w:r>
          </w:p>
        </w:tc>
        <w:tc>
          <w:tcPr>
            <w:tcW w:w="3231" w:type="dxa"/>
            <w:tcBorders>
              <w:top w:val="single" w:sz="4" w:space="0" w:color="000000"/>
              <w:left w:val="single" w:sz="4" w:space="0" w:color="000000"/>
              <w:bottom w:val="single" w:sz="4" w:space="0" w:color="000000"/>
              <w:right w:val="single" w:sz="4" w:space="0" w:color="auto"/>
            </w:tcBorders>
          </w:tcPr>
          <w:p w14:paraId="05DCF013" w14:textId="77777777" w:rsidR="00D27450" w:rsidRDefault="00D27450" w:rsidP="007D3466">
            <w:pPr>
              <w:widowControl/>
              <w:spacing w:before="60" w:after="60" w:line="276" w:lineRule="auto"/>
              <w:rPr>
                <w:rFonts w:ascii="Calibri" w:hAnsi="Calibri" w:cs="Calibri"/>
                <w:szCs w:val="20"/>
              </w:rPr>
            </w:pPr>
            <w:r w:rsidRPr="00370A14">
              <w:rPr>
                <w:rFonts w:ascii="Calibri" w:hAnsi="Calibri" w:cs="Calibri"/>
                <w:szCs w:val="20"/>
              </w:rPr>
              <w:t>Ocena stanu przygotowania projektu do realizacji</w:t>
            </w:r>
            <w:r w:rsidR="009A3995">
              <w:rPr>
                <w:rFonts w:ascii="Calibri" w:hAnsi="Calibri" w:cs="Calibri"/>
                <w:szCs w:val="20"/>
              </w:rPr>
              <w:t>.</w:t>
            </w:r>
          </w:p>
          <w:p w14:paraId="07F2AE98" w14:textId="77777777" w:rsidR="009A3995" w:rsidRPr="00370A14" w:rsidRDefault="009A3995" w:rsidP="007D3466">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0420BEB6" w14:textId="77777777" w:rsidR="00D27450" w:rsidRPr="006D63DE" w:rsidRDefault="00D27450" w:rsidP="007D3466">
            <w:pPr>
              <w:spacing w:before="60" w:line="276" w:lineRule="auto"/>
              <w:rPr>
                <w:rFonts w:ascii="Calibri" w:eastAsia="Calibri" w:hAnsi="Calibri" w:cs="Calibri"/>
                <w:bCs/>
                <w:szCs w:val="20"/>
                <w:lang w:eastAsia="en-US"/>
              </w:rPr>
            </w:pPr>
            <w:r w:rsidRPr="006D63DE">
              <w:rPr>
                <w:rFonts w:ascii="Calibri" w:eastAsia="Calibri" w:hAnsi="Calibri" w:cs="Calibri"/>
                <w:bCs/>
                <w:szCs w:val="20"/>
                <w:lang w:eastAsia="en-US"/>
              </w:rPr>
              <w:t xml:space="preserve">Projekt zostanie uznany za „dojrzały” gdy spełnione zostaną łącznie następujące warunki: </w:t>
            </w:r>
          </w:p>
          <w:p w14:paraId="7740F626" w14:textId="77777777" w:rsidR="00D27450" w:rsidRPr="006D63DE" w:rsidRDefault="00D27450" w:rsidP="007D3466">
            <w:pPr>
              <w:numPr>
                <w:ilvl w:val="0"/>
                <w:numId w:val="32"/>
              </w:numPr>
              <w:spacing w:line="276" w:lineRule="auto"/>
              <w:ind w:left="318" w:hanging="318"/>
              <w:rPr>
                <w:rFonts w:ascii="Calibri" w:eastAsia="Calibri" w:hAnsi="Calibri" w:cs="Calibri"/>
                <w:bCs/>
                <w:szCs w:val="20"/>
                <w:lang w:eastAsia="en-US"/>
              </w:rPr>
            </w:pPr>
            <w:r w:rsidRPr="006D63DE">
              <w:rPr>
                <w:rFonts w:ascii="Calibri" w:eastAsia="Calibri" w:hAnsi="Calibri" w:cs="Calibri"/>
                <w:bCs/>
                <w:szCs w:val="20"/>
                <w:lang w:eastAsia="en-US"/>
              </w:rPr>
              <w:t>opracowano</w:t>
            </w:r>
            <w:r>
              <w:rPr>
                <w:rFonts w:ascii="Calibri" w:eastAsia="Calibri" w:hAnsi="Calibri" w:cs="Calibri"/>
                <w:bCs/>
                <w:szCs w:val="20"/>
                <w:lang w:eastAsia="en-US"/>
              </w:rPr>
              <w:t xml:space="preserve"> studium wykonalności wraz z AKK</w:t>
            </w:r>
            <w:r w:rsidRPr="006D63DE">
              <w:rPr>
                <w:rFonts w:ascii="Calibri" w:eastAsia="Calibri" w:hAnsi="Calibri" w:cs="Calibri"/>
                <w:bCs/>
                <w:szCs w:val="20"/>
                <w:lang w:eastAsia="en-US"/>
              </w:rPr>
              <w:t xml:space="preserve">, </w:t>
            </w:r>
          </w:p>
          <w:p w14:paraId="12300C30" w14:textId="77777777" w:rsidR="00D27450" w:rsidRPr="006D63DE" w:rsidRDefault="00D27450" w:rsidP="007D3466">
            <w:pPr>
              <w:numPr>
                <w:ilvl w:val="0"/>
                <w:numId w:val="32"/>
              </w:numPr>
              <w:spacing w:line="276" w:lineRule="auto"/>
              <w:ind w:left="318" w:hanging="318"/>
              <w:rPr>
                <w:rFonts w:ascii="Calibri" w:eastAsia="Calibri" w:hAnsi="Calibri" w:cs="Calibri"/>
                <w:bCs/>
                <w:szCs w:val="20"/>
                <w:lang w:eastAsia="en-US"/>
              </w:rPr>
            </w:pPr>
            <w:r w:rsidRPr="006D63DE">
              <w:rPr>
                <w:rFonts w:ascii="Calibri" w:eastAsia="Calibri" w:hAnsi="Calibri" w:cs="Calibri"/>
                <w:bCs/>
                <w:szCs w:val="20"/>
                <w:lang w:eastAsia="en-US"/>
              </w:rPr>
              <w:t>wydano niezbędne decyzje o środowiskowych uwarunkowaniach</w:t>
            </w:r>
            <w:r>
              <w:rPr>
                <w:rFonts w:ascii="Calibri" w:eastAsia="Calibri" w:hAnsi="Calibri" w:cs="Calibri"/>
                <w:bCs/>
                <w:szCs w:val="20"/>
                <w:lang w:eastAsia="en-US"/>
              </w:rPr>
              <w:t>,</w:t>
            </w:r>
            <w:r w:rsidRPr="006D63DE">
              <w:rPr>
                <w:rFonts w:ascii="Calibri" w:eastAsia="Calibri" w:hAnsi="Calibri" w:cs="Calibri"/>
                <w:bCs/>
                <w:szCs w:val="20"/>
                <w:lang w:eastAsia="en-US"/>
              </w:rPr>
              <w:t xml:space="preserve"> </w:t>
            </w:r>
          </w:p>
          <w:p w14:paraId="585054FE" w14:textId="77777777" w:rsidR="00D27450" w:rsidRPr="00370A14" w:rsidRDefault="00D27450" w:rsidP="007D3466">
            <w:pPr>
              <w:numPr>
                <w:ilvl w:val="0"/>
                <w:numId w:val="32"/>
              </w:numPr>
              <w:spacing w:after="60" w:line="276" w:lineRule="auto"/>
              <w:ind w:left="318" w:hanging="318"/>
              <w:rPr>
                <w:rFonts w:ascii="Calibri" w:hAnsi="Calibri" w:cs="Calibri"/>
                <w:szCs w:val="20"/>
              </w:rPr>
            </w:pPr>
            <w:r w:rsidRPr="006D63DE">
              <w:rPr>
                <w:rFonts w:ascii="Calibri" w:eastAsia="Calibri" w:hAnsi="Calibri" w:cs="Calibri"/>
                <w:bCs/>
                <w:szCs w:val="20"/>
                <w:lang w:eastAsia="en-US"/>
              </w:rPr>
              <w:t>przygotowano szczegółowy harmonogram realizacji, obrazujący planowane procedury przetargowe i procedury pozyskania niezbędnych decyzji administracyjnych, których zaawansowanie pozwala na dotrzymanie planowanych terminów realizacji przedsięwzięcia.</w:t>
            </w:r>
          </w:p>
        </w:tc>
        <w:tc>
          <w:tcPr>
            <w:tcW w:w="856" w:type="dxa"/>
            <w:tcBorders>
              <w:top w:val="single" w:sz="4" w:space="0" w:color="000000"/>
              <w:left w:val="single" w:sz="4" w:space="0" w:color="000000"/>
              <w:bottom w:val="single" w:sz="4" w:space="0" w:color="000000"/>
              <w:right w:val="single" w:sz="4" w:space="0" w:color="000000"/>
            </w:tcBorders>
          </w:tcPr>
          <w:p w14:paraId="1CD98006"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7E603FAD" w14:textId="77777777" w:rsidTr="00517339">
        <w:trPr>
          <w:trHeight w:val="606"/>
        </w:trPr>
        <w:tc>
          <w:tcPr>
            <w:tcW w:w="540" w:type="dxa"/>
            <w:tcBorders>
              <w:top w:val="single" w:sz="4" w:space="0" w:color="000000"/>
              <w:left w:val="single" w:sz="4" w:space="0" w:color="000000"/>
              <w:bottom w:val="single" w:sz="4" w:space="0" w:color="000000"/>
            </w:tcBorders>
          </w:tcPr>
          <w:p w14:paraId="2F374683"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t>15</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7698EAA0" w14:textId="77777777" w:rsidR="00D27450" w:rsidRPr="00370A14" w:rsidRDefault="00D27450" w:rsidP="007D3466">
            <w:pPr>
              <w:widowControl/>
              <w:spacing w:before="60" w:after="60" w:line="276" w:lineRule="auto"/>
              <w:rPr>
                <w:rFonts w:ascii="Calibri" w:hAnsi="Calibri" w:cs="Calibri"/>
                <w:szCs w:val="20"/>
              </w:rPr>
            </w:pPr>
            <w:r w:rsidRPr="00370A14">
              <w:rPr>
                <w:rFonts w:ascii="Calibri" w:hAnsi="Calibri" w:cs="Calibri"/>
                <w:szCs w:val="20"/>
              </w:rPr>
              <w:t>Komplementarność</w:t>
            </w:r>
          </w:p>
        </w:tc>
        <w:tc>
          <w:tcPr>
            <w:tcW w:w="3231" w:type="dxa"/>
            <w:tcBorders>
              <w:top w:val="single" w:sz="4" w:space="0" w:color="000000"/>
              <w:left w:val="single" w:sz="4" w:space="0" w:color="000000"/>
              <w:bottom w:val="single" w:sz="4" w:space="0" w:color="000000"/>
              <w:right w:val="single" w:sz="4" w:space="0" w:color="auto"/>
            </w:tcBorders>
          </w:tcPr>
          <w:p w14:paraId="636DF090" w14:textId="77777777" w:rsidR="00D27450" w:rsidRDefault="00D27450" w:rsidP="007D3466">
            <w:pPr>
              <w:widowControl/>
              <w:spacing w:before="60" w:after="60" w:line="276" w:lineRule="auto"/>
              <w:rPr>
                <w:rFonts w:ascii="Calibri" w:hAnsi="Calibri" w:cs="Calibri"/>
                <w:szCs w:val="20"/>
              </w:rPr>
            </w:pPr>
            <w:r w:rsidRPr="00370A14">
              <w:rPr>
                <w:rFonts w:ascii="Calibri" w:hAnsi="Calibri" w:cs="Calibri"/>
                <w:szCs w:val="20"/>
              </w:rPr>
              <w:t>Projekt jest powiązany z projektami już zrealizowanymi, będącymi w trakcie realizacji lub zaakceptowanymi do realizacji.</w:t>
            </w:r>
          </w:p>
          <w:p w14:paraId="0BB2A8A5" w14:textId="77777777" w:rsidR="009A3995" w:rsidRPr="00370A14" w:rsidRDefault="009A3995" w:rsidP="007D3466">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5FFC7DBC" w14:textId="77777777" w:rsidR="00D27450" w:rsidRPr="00370A14" w:rsidRDefault="00D27450" w:rsidP="007D3466">
            <w:pPr>
              <w:spacing w:before="60" w:line="276" w:lineRule="auto"/>
              <w:rPr>
                <w:rFonts w:ascii="Calibri" w:eastAsia="Calibri" w:hAnsi="Calibri" w:cs="Calibri"/>
                <w:bCs/>
                <w:szCs w:val="20"/>
                <w:lang w:eastAsia="en-US"/>
              </w:rPr>
            </w:pPr>
            <w:r w:rsidRPr="00370A14">
              <w:rPr>
                <w:rFonts w:ascii="Calibri" w:eastAsia="Calibri" w:hAnsi="Calibri" w:cs="Calibri"/>
                <w:bCs/>
                <w:szCs w:val="20"/>
                <w:lang w:eastAsia="en-US"/>
              </w:rPr>
              <w:t>Komplementarność z:</w:t>
            </w:r>
          </w:p>
          <w:p w14:paraId="74706D2F" w14:textId="77777777" w:rsidR="00D27450" w:rsidRPr="00370A14" w:rsidRDefault="00D27450" w:rsidP="007D3466">
            <w:pPr>
              <w:pStyle w:val="Akapitzlist"/>
              <w:numPr>
                <w:ilvl w:val="0"/>
                <w:numId w:val="33"/>
              </w:numPr>
              <w:spacing w:before="0" w:beforeAutospacing="0" w:after="0" w:afterAutospacing="0" w:line="276" w:lineRule="auto"/>
              <w:ind w:left="266" w:hanging="266"/>
              <w:contextualSpacing w:val="0"/>
              <w:rPr>
                <w:rFonts w:ascii="Calibri" w:hAnsi="Calibri" w:cs="Calibri"/>
                <w:bCs/>
                <w:sz w:val="20"/>
                <w:szCs w:val="20"/>
                <w:lang w:eastAsia="en-US"/>
              </w:rPr>
            </w:pPr>
            <w:r w:rsidRPr="00370A14">
              <w:rPr>
                <w:rFonts w:ascii="Calibri" w:hAnsi="Calibri" w:cs="Calibri"/>
                <w:bCs/>
                <w:sz w:val="20"/>
                <w:szCs w:val="20"/>
                <w:lang w:eastAsia="en-US"/>
              </w:rPr>
              <w:t xml:space="preserve">projektami z tej samej gałęzi transportu zrealizowanymi w ciągu ostatnich 5 lat poprzedzających rok złożenia wniosku, lub </w:t>
            </w:r>
          </w:p>
          <w:p w14:paraId="1819A6C0" w14:textId="77777777" w:rsidR="00D27450" w:rsidRPr="00370A14" w:rsidRDefault="00D27450" w:rsidP="007D3466">
            <w:pPr>
              <w:pStyle w:val="Akapitzlist"/>
              <w:numPr>
                <w:ilvl w:val="0"/>
                <w:numId w:val="33"/>
              </w:numPr>
              <w:spacing w:before="0" w:beforeAutospacing="0" w:after="0" w:afterAutospacing="0" w:line="276" w:lineRule="auto"/>
              <w:ind w:left="266" w:hanging="266"/>
              <w:contextualSpacing w:val="0"/>
              <w:rPr>
                <w:rFonts w:ascii="Calibri" w:hAnsi="Calibri" w:cs="Calibri"/>
                <w:bCs/>
                <w:sz w:val="20"/>
                <w:szCs w:val="20"/>
                <w:lang w:eastAsia="en-US"/>
              </w:rPr>
            </w:pPr>
            <w:r w:rsidRPr="00370A14">
              <w:rPr>
                <w:rFonts w:ascii="Calibri" w:hAnsi="Calibri" w:cs="Calibri"/>
                <w:bCs/>
                <w:sz w:val="20"/>
                <w:szCs w:val="20"/>
                <w:lang w:eastAsia="en-US"/>
              </w:rPr>
              <w:t xml:space="preserve">z równolegle realizowanymi projektami / z projektami z tej samej gałęzi transportu zaakceptowanymi do realizacji, lub </w:t>
            </w:r>
          </w:p>
          <w:p w14:paraId="2B1EE533" w14:textId="77777777" w:rsidR="00D27450" w:rsidRPr="00370A14" w:rsidRDefault="00D27450" w:rsidP="007D3466">
            <w:pPr>
              <w:pStyle w:val="Akapitzlist"/>
              <w:numPr>
                <w:ilvl w:val="0"/>
                <w:numId w:val="33"/>
              </w:numPr>
              <w:spacing w:before="0" w:beforeAutospacing="0" w:after="60" w:afterAutospacing="0" w:line="276" w:lineRule="auto"/>
              <w:ind w:left="266" w:hanging="266"/>
              <w:contextualSpacing w:val="0"/>
              <w:rPr>
                <w:rFonts w:ascii="Calibri" w:hAnsi="Calibri" w:cs="Calibri"/>
                <w:sz w:val="20"/>
                <w:szCs w:val="20"/>
              </w:rPr>
            </w:pPr>
            <w:r w:rsidRPr="00370A14">
              <w:rPr>
                <w:rFonts w:ascii="Calibri" w:hAnsi="Calibri" w:cs="Calibri"/>
                <w:bCs/>
                <w:sz w:val="20"/>
                <w:szCs w:val="20"/>
                <w:lang w:eastAsia="en-US"/>
              </w:rPr>
              <w:t>komplementarność międzygałęziowa  (z innymi gałęziami transportu) z istniejącą infrastrukturą transportową / z równolegle realizowanymi projektami transportowymi / z projektami transportowymi zaakceptowanymi do realizacji.</w:t>
            </w:r>
          </w:p>
        </w:tc>
        <w:tc>
          <w:tcPr>
            <w:tcW w:w="856" w:type="dxa"/>
            <w:tcBorders>
              <w:top w:val="single" w:sz="4" w:space="0" w:color="000000"/>
              <w:left w:val="single" w:sz="4" w:space="0" w:color="000000"/>
              <w:bottom w:val="single" w:sz="4" w:space="0" w:color="000000"/>
              <w:right w:val="single" w:sz="4" w:space="0" w:color="000000"/>
            </w:tcBorders>
          </w:tcPr>
          <w:p w14:paraId="5B4B9A03"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6EDD8A28" w14:textId="77777777" w:rsidTr="00517339">
        <w:trPr>
          <w:trHeight w:val="606"/>
        </w:trPr>
        <w:tc>
          <w:tcPr>
            <w:tcW w:w="540" w:type="dxa"/>
            <w:tcBorders>
              <w:top w:val="single" w:sz="4" w:space="0" w:color="000000"/>
              <w:left w:val="single" w:sz="4" w:space="0" w:color="000000"/>
              <w:bottom w:val="single" w:sz="4" w:space="0" w:color="000000"/>
            </w:tcBorders>
          </w:tcPr>
          <w:p w14:paraId="4D77C0D7"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t>16</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062DCEA7" w14:textId="77777777" w:rsidR="00D27450" w:rsidRPr="00370A14" w:rsidRDefault="00D27450" w:rsidP="007D3466">
            <w:pPr>
              <w:widowControl/>
              <w:spacing w:before="60" w:after="60" w:line="276" w:lineRule="auto"/>
              <w:rPr>
                <w:rFonts w:ascii="Calibri" w:hAnsi="Calibri" w:cs="Calibri"/>
                <w:szCs w:val="20"/>
              </w:rPr>
            </w:pPr>
            <w:r w:rsidRPr="00370A14">
              <w:rPr>
                <w:rFonts w:ascii="Calibri" w:hAnsi="Calibri" w:cs="Calibri"/>
                <w:szCs w:val="20"/>
              </w:rPr>
              <w:t>Efektywno</w:t>
            </w:r>
            <w:r w:rsidRPr="00370A14">
              <w:rPr>
                <w:rFonts w:ascii="Calibri" w:eastAsia="TimesNewRoman" w:hAnsi="Calibri" w:cs="Calibri"/>
                <w:szCs w:val="20"/>
              </w:rPr>
              <w:t>ś</w:t>
            </w:r>
            <w:r w:rsidRPr="00370A14">
              <w:rPr>
                <w:rFonts w:ascii="Calibri" w:hAnsi="Calibri" w:cs="Calibri"/>
                <w:szCs w:val="20"/>
              </w:rPr>
              <w:t>ć ekonomiczna</w:t>
            </w:r>
          </w:p>
        </w:tc>
        <w:tc>
          <w:tcPr>
            <w:tcW w:w="3231" w:type="dxa"/>
            <w:tcBorders>
              <w:top w:val="single" w:sz="4" w:space="0" w:color="000000"/>
              <w:left w:val="single" w:sz="4" w:space="0" w:color="000000"/>
              <w:bottom w:val="single" w:sz="4" w:space="0" w:color="000000"/>
              <w:right w:val="single" w:sz="4" w:space="0" w:color="auto"/>
            </w:tcBorders>
          </w:tcPr>
          <w:p w14:paraId="265D8847" w14:textId="77777777" w:rsidR="00D27450" w:rsidRDefault="00D27450" w:rsidP="007D3466">
            <w:pPr>
              <w:widowControl/>
              <w:spacing w:before="60" w:after="60" w:line="276" w:lineRule="auto"/>
              <w:rPr>
                <w:rFonts w:ascii="Calibri" w:hAnsi="Calibri" w:cs="Calibri"/>
                <w:szCs w:val="20"/>
              </w:rPr>
            </w:pPr>
            <w:r>
              <w:rPr>
                <w:rFonts w:ascii="Calibri" w:hAnsi="Calibri" w:cs="Calibri"/>
                <w:szCs w:val="20"/>
              </w:rPr>
              <w:t>Ocena efektywności ekonomicznej projektu</w:t>
            </w:r>
            <w:r w:rsidR="009A3995">
              <w:rPr>
                <w:rFonts w:ascii="Calibri" w:hAnsi="Calibri" w:cs="Calibri"/>
                <w:szCs w:val="20"/>
              </w:rPr>
              <w:t>.</w:t>
            </w:r>
          </w:p>
          <w:p w14:paraId="6D41DAB1" w14:textId="77777777" w:rsidR="009A3995" w:rsidRPr="00370A14" w:rsidRDefault="009A3995" w:rsidP="007D3466">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126F9C68" w14:textId="77777777" w:rsidR="00D27450" w:rsidRPr="00370A14" w:rsidRDefault="00D27450" w:rsidP="007D3466">
            <w:pPr>
              <w:spacing w:before="60" w:after="60" w:line="276" w:lineRule="auto"/>
              <w:rPr>
                <w:rFonts w:ascii="Calibri" w:eastAsia="Calibri" w:hAnsi="Calibri" w:cs="Calibri"/>
                <w:bCs/>
                <w:szCs w:val="20"/>
                <w:lang w:eastAsia="en-US"/>
              </w:rPr>
            </w:pPr>
            <w:r w:rsidRPr="00370A14">
              <w:rPr>
                <w:rFonts w:ascii="Calibri" w:hAnsi="Calibri" w:cs="Calibri"/>
                <w:szCs w:val="20"/>
              </w:rPr>
              <w:t>Wska</w:t>
            </w:r>
            <w:r w:rsidRPr="00370A14">
              <w:rPr>
                <w:rFonts w:ascii="Calibri" w:eastAsia="TimesNewRoman" w:hAnsi="Calibri" w:cs="Calibri"/>
                <w:szCs w:val="20"/>
              </w:rPr>
              <w:t>ź</w:t>
            </w:r>
            <w:r w:rsidRPr="00370A14">
              <w:rPr>
                <w:rFonts w:ascii="Calibri" w:hAnsi="Calibri" w:cs="Calibri"/>
                <w:szCs w:val="20"/>
              </w:rPr>
              <w:t>nik ekonomicznej bie</w:t>
            </w:r>
            <w:r w:rsidRPr="00370A14">
              <w:rPr>
                <w:rFonts w:ascii="Calibri" w:eastAsia="TimesNewRoman" w:hAnsi="Calibri" w:cs="Calibri"/>
                <w:szCs w:val="20"/>
              </w:rPr>
              <w:t>żą</w:t>
            </w:r>
            <w:r w:rsidRPr="00370A14">
              <w:rPr>
                <w:rFonts w:ascii="Calibri" w:hAnsi="Calibri" w:cs="Calibri"/>
                <w:szCs w:val="20"/>
              </w:rPr>
              <w:t>cej warto</w:t>
            </w:r>
            <w:r w:rsidRPr="00370A14">
              <w:rPr>
                <w:rFonts w:ascii="Calibri" w:eastAsia="TimesNewRoman" w:hAnsi="Calibri" w:cs="Calibri"/>
                <w:szCs w:val="20"/>
              </w:rPr>
              <w:t>ś</w:t>
            </w:r>
            <w:r w:rsidRPr="00370A14">
              <w:rPr>
                <w:rFonts w:ascii="Calibri" w:hAnsi="Calibri" w:cs="Calibri"/>
                <w:szCs w:val="20"/>
              </w:rPr>
              <w:t>ci netto jest dodatni, ENPV &gt; 0.</w:t>
            </w:r>
          </w:p>
        </w:tc>
        <w:tc>
          <w:tcPr>
            <w:tcW w:w="856" w:type="dxa"/>
            <w:tcBorders>
              <w:top w:val="single" w:sz="4" w:space="0" w:color="000000"/>
              <w:left w:val="single" w:sz="4" w:space="0" w:color="000000"/>
              <w:bottom w:val="single" w:sz="4" w:space="0" w:color="000000"/>
              <w:right w:val="single" w:sz="4" w:space="0" w:color="000000"/>
            </w:tcBorders>
          </w:tcPr>
          <w:p w14:paraId="5ED00F08"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4CF0C04B" w14:textId="77777777" w:rsidTr="00517339">
        <w:trPr>
          <w:trHeight w:val="606"/>
        </w:trPr>
        <w:tc>
          <w:tcPr>
            <w:tcW w:w="540" w:type="dxa"/>
            <w:tcBorders>
              <w:top w:val="single" w:sz="4" w:space="0" w:color="000000"/>
              <w:left w:val="single" w:sz="4" w:space="0" w:color="000000"/>
              <w:bottom w:val="single" w:sz="4" w:space="0" w:color="000000"/>
            </w:tcBorders>
          </w:tcPr>
          <w:p w14:paraId="440A2215" w14:textId="77777777" w:rsidR="00D27450" w:rsidRDefault="00D27450" w:rsidP="00AE6E83">
            <w:pPr>
              <w:spacing w:before="60" w:after="60" w:line="276" w:lineRule="auto"/>
              <w:jc w:val="center"/>
              <w:rPr>
                <w:rFonts w:ascii="Calibri" w:hAnsi="Calibri" w:cs="Calibri"/>
                <w:szCs w:val="20"/>
              </w:rPr>
            </w:pPr>
            <w:r>
              <w:rPr>
                <w:rFonts w:ascii="Calibri" w:hAnsi="Calibri" w:cs="Calibri"/>
                <w:szCs w:val="20"/>
              </w:rPr>
              <w:t>17.</w:t>
            </w:r>
          </w:p>
        </w:tc>
        <w:tc>
          <w:tcPr>
            <w:tcW w:w="3175" w:type="dxa"/>
            <w:tcBorders>
              <w:top w:val="single" w:sz="4" w:space="0" w:color="000000"/>
              <w:left w:val="single" w:sz="4" w:space="0" w:color="000000"/>
              <w:bottom w:val="single" w:sz="4" w:space="0" w:color="000000"/>
            </w:tcBorders>
          </w:tcPr>
          <w:p w14:paraId="53CA5BB7" w14:textId="77777777" w:rsidR="00D27450" w:rsidRDefault="00D27450" w:rsidP="007D3466">
            <w:pPr>
              <w:spacing w:before="60" w:after="60" w:line="276" w:lineRule="auto"/>
              <w:rPr>
                <w:rFonts w:ascii="Calibri" w:eastAsia="Calibri" w:hAnsi="Calibri" w:cs="Calibri"/>
                <w:szCs w:val="20"/>
                <w:lang w:eastAsia="en-US"/>
              </w:rPr>
            </w:pPr>
            <w:r>
              <w:rPr>
                <w:rFonts w:ascii="Calibri" w:eastAsia="Calibri" w:hAnsi="Calibri" w:cs="Calibri"/>
                <w:szCs w:val="20"/>
                <w:lang w:eastAsia="en-US"/>
              </w:rPr>
              <w:t xml:space="preserve">Dostosowanie do osób o </w:t>
            </w:r>
            <w:r w:rsidRPr="0014276B">
              <w:rPr>
                <w:rFonts w:ascii="Calibri" w:eastAsia="Calibri" w:hAnsi="Calibri" w:cs="Calibri"/>
                <w:szCs w:val="20"/>
                <w:lang w:eastAsia="en-US"/>
              </w:rPr>
              <w:t>ograniczonej możliwości poruszania się</w:t>
            </w:r>
          </w:p>
        </w:tc>
        <w:tc>
          <w:tcPr>
            <w:tcW w:w="3231" w:type="dxa"/>
            <w:tcBorders>
              <w:top w:val="single" w:sz="4" w:space="0" w:color="000000"/>
              <w:left w:val="single" w:sz="4" w:space="0" w:color="000000"/>
              <w:bottom w:val="single" w:sz="4" w:space="0" w:color="000000"/>
              <w:right w:val="single" w:sz="4" w:space="0" w:color="auto"/>
            </w:tcBorders>
          </w:tcPr>
          <w:p w14:paraId="152D5E64" w14:textId="77777777" w:rsidR="00D27450" w:rsidRDefault="00D27450" w:rsidP="007D3466">
            <w:pPr>
              <w:widowControl/>
              <w:spacing w:before="60" w:after="60" w:line="276" w:lineRule="auto"/>
              <w:rPr>
                <w:rFonts w:ascii="Calibri" w:hAnsi="Calibri" w:cs="Calibri"/>
                <w:szCs w:val="20"/>
              </w:rPr>
            </w:pPr>
            <w:r>
              <w:rPr>
                <w:rFonts w:ascii="Calibri" w:hAnsi="Calibri" w:cs="Calibri"/>
                <w:szCs w:val="20"/>
              </w:rPr>
              <w:t xml:space="preserve">Ocena przystosowania infrastruktury do potrzeb </w:t>
            </w:r>
            <w:r w:rsidRPr="0014276B">
              <w:rPr>
                <w:rFonts w:ascii="Calibri" w:hAnsi="Calibri" w:cs="Calibri"/>
                <w:szCs w:val="20"/>
              </w:rPr>
              <w:t>osób o ograniczonej możliwości poruszania się</w:t>
            </w:r>
            <w:r w:rsidR="009A3995">
              <w:rPr>
                <w:rFonts w:ascii="Calibri" w:hAnsi="Calibri" w:cs="Calibri"/>
                <w:szCs w:val="20"/>
              </w:rPr>
              <w:t>.</w:t>
            </w:r>
          </w:p>
          <w:p w14:paraId="088ACCD1" w14:textId="77777777" w:rsidR="009A3995" w:rsidRDefault="009A3995" w:rsidP="007D3466">
            <w:pPr>
              <w:widowControl/>
              <w:spacing w:before="60" w:after="60" w:line="276" w:lineRule="auto"/>
              <w:rPr>
                <w:rFonts w:ascii="Calibri" w:hAnsi="Calibri" w:cs="Calibri"/>
                <w:szCs w:val="20"/>
              </w:rPr>
            </w:pPr>
            <w:r>
              <w:rPr>
                <w:rFonts w:ascii="Calibri" w:hAnsi="Calibri" w:cs="Calibri"/>
              </w:rPr>
              <w:lastRenderedPageBreak/>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4FE02107" w14:textId="77777777" w:rsidR="00D27450" w:rsidRPr="002F0185" w:rsidRDefault="00D27450" w:rsidP="007D3466">
            <w:pPr>
              <w:spacing w:before="60" w:after="60" w:line="276" w:lineRule="auto"/>
              <w:rPr>
                <w:rFonts w:ascii="Calibri" w:eastAsia="Calibri" w:hAnsi="Calibri" w:cs="Calibri"/>
                <w:bCs/>
                <w:szCs w:val="20"/>
                <w:lang w:eastAsia="en-US"/>
              </w:rPr>
            </w:pPr>
            <w:r>
              <w:rPr>
                <w:rFonts w:ascii="Calibri" w:eastAsia="Calibri" w:hAnsi="Calibri" w:cs="Calibri"/>
                <w:bCs/>
                <w:szCs w:val="20"/>
                <w:lang w:eastAsia="en-US"/>
              </w:rPr>
              <w:lastRenderedPageBreak/>
              <w:t>Projekt jest przystosowany do potrzeb osób o ograniczonej możliwości poruszania się (w tym także do osób niedosłyszących, niedowidzących, słabowidzących).</w:t>
            </w:r>
          </w:p>
        </w:tc>
        <w:tc>
          <w:tcPr>
            <w:tcW w:w="856" w:type="dxa"/>
            <w:tcBorders>
              <w:top w:val="single" w:sz="4" w:space="0" w:color="000000"/>
              <w:left w:val="single" w:sz="4" w:space="0" w:color="000000"/>
              <w:bottom w:val="single" w:sz="4" w:space="0" w:color="000000"/>
              <w:right w:val="single" w:sz="4" w:space="0" w:color="000000"/>
            </w:tcBorders>
          </w:tcPr>
          <w:p w14:paraId="645FDEBC"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t>0/1</w:t>
            </w:r>
          </w:p>
        </w:tc>
      </w:tr>
      <w:tr w:rsidR="00D27450" w:rsidRPr="0000572B" w14:paraId="7E121DCB" w14:textId="77777777" w:rsidTr="00517339">
        <w:trPr>
          <w:trHeight w:val="606"/>
        </w:trPr>
        <w:tc>
          <w:tcPr>
            <w:tcW w:w="540" w:type="dxa"/>
            <w:tcBorders>
              <w:top w:val="single" w:sz="4" w:space="0" w:color="000000"/>
              <w:left w:val="single" w:sz="4" w:space="0" w:color="000000"/>
              <w:bottom w:val="single" w:sz="4" w:space="0" w:color="000000"/>
            </w:tcBorders>
          </w:tcPr>
          <w:p w14:paraId="4B0DC999"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t>18</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6AFBCFF1" w14:textId="597D8110" w:rsidR="00D27450" w:rsidRPr="00735185" w:rsidRDefault="00D27450" w:rsidP="007D3466">
            <w:pPr>
              <w:spacing w:before="60" w:after="60" w:line="276" w:lineRule="auto"/>
              <w:rPr>
                <w:rFonts w:ascii="Calibri" w:hAnsi="Calibri" w:cs="Calibri"/>
                <w:szCs w:val="20"/>
              </w:rPr>
            </w:pPr>
            <w:r w:rsidRPr="00735185">
              <w:rPr>
                <w:rFonts w:ascii="Calibri" w:eastAsia="Calibri" w:hAnsi="Calibri" w:cs="Calibri"/>
                <w:szCs w:val="20"/>
                <w:lang w:eastAsia="en-US"/>
              </w:rPr>
              <w:t>Zgodność z</w:t>
            </w:r>
            <w:r>
              <w:rPr>
                <w:rFonts w:ascii="Calibri" w:eastAsia="Calibri" w:hAnsi="Calibri" w:cs="Calibri"/>
                <w:szCs w:val="20"/>
                <w:lang w:eastAsia="en-US"/>
              </w:rPr>
              <w:t xml:space="preserve">e Strategią ZIT </w:t>
            </w:r>
            <w:r w:rsidR="002A18E2">
              <w:rPr>
                <w:rFonts w:ascii="Calibri" w:eastAsia="Calibri" w:hAnsi="Calibri" w:cs="Calibri"/>
                <w:szCs w:val="20"/>
                <w:lang w:eastAsia="en-US"/>
              </w:rPr>
              <w:t xml:space="preserve">lub </w:t>
            </w:r>
            <w:r>
              <w:rPr>
                <w:rFonts w:ascii="Calibri" w:eastAsia="Calibri" w:hAnsi="Calibri" w:cs="Calibri"/>
                <w:szCs w:val="20"/>
                <w:lang w:eastAsia="en-US"/>
              </w:rPr>
              <w:t xml:space="preserve"> z P</w:t>
            </w:r>
            <w:r w:rsidRPr="00735185">
              <w:rPr>
                <w:rFonts w:ascii="Calibri" w:eastAsia="Calibri" w:hAnsi="Calibri" w:cs="Calibri"/>
                <w:szCs w:val="20"/>
                <w:lang w:eastAsia="en-US"/>
              </w:rPr>
              <w:t>lanem</w:t>
            </w:r>
            <w:r>
              <w:rPr>
                <w:rFonts w:ascii="Calibri" w:eastAsia="Calibri" w:hAnsi="Calibri" w:cs="Calibri"/>
                <w:szCs w:val="20"/>
                <w:lang w:eastAsia="en-US"/>
              </w:rPr>
              <w:t xml:space="preserve"> Gospodarki N</w:t>
            </w:r>
            <w:r w:rsidRPr="00735185">
              <w:rPr>
                <w:rFonts w:ascii="Calibri" w:eastAsia="Calibri" w:hAnsi="Calibri" w:cs="Calibri"/>
                <w:szCs w:val="20"/>
                <w:lang w:eastAsia="en-US"/>
              </w:rPr>
              <w:t>iskoemisyjnej</w:t>
            </w:r>
          </w:p>
        </w:tc>
        <w:tc>
          <w:tcPr>
            <w:tcW w:w="3231" w:type="dxa"/>
            <w:tcBorders>
              <w:top w:val="single" w:sz="4" w:space="0" w:color="000000"/>
              <w:left w:val="single" w:sz="4" w:space="0" w:color="000000"/>
              <w:bottom w:val="single" w:sz="4" w:space="0" w:color="000000"/>
              <w:right w:val="single" w:sz="4" w:space="0" w:color="auto"/>
            </w:tcBorders>
          </w:tcPr>
          <w:p w14:paraId="596536D4" w14:textId="3ECD3202" w:rsidR="00D27450" w:rsidRDefault="00D27450" w:rsidP="007D3466">
            <w:pPr>
              <w:widowControl/>
              <w:spacing w:before="60" w:after="60" w:line="276" w:lineRule="auto"/>
              <w:rPr>
                <w:rFonts w:ascii="Calibri" w:hAnsi="Calibri" w:cs="Calibri"/>
                <w:szCs w:val="20"/>
              </w:rPr>
            </w:pPr>
            <w:r w:rsidRPr="00FD7FC3">
              <w:rPr>
                <w:rFonts w:ascii="Calibri" w:hAnsi="Calibri" w:cs="Calibri"/>
                <w:szCs w:val="20"/>
              </w:rPr>
              <w:t xml:space="preserve">Ocena zgodności projektu ze Strategią ZIT </w:t>
            </w:r>
            <w:r w:rsidR="0097738C">
              <w:rPr>
                <w:rFonts w:ascii="Calibri" w:hAnsi="Calibri" w:cs="Calibri"/>
                <w:szCs w:val="20"/>
              </w:rPr>
              <w:t>lub</w:t>
            </w:r>
            <w:r w:rsidRPr="00FD7FC3">
              <w:rPr>
                <w:rFonts w:ascii="Calibri" w:hAnsi="Calibri" w:cs="Calibri"/>
                <w:szCs w:val="20"/>
              </w:rPr>
              <w:t xml:space="preserve"> z</w:t>
            </w:r>
            <w:r>
              <w:rPr>
                <w:rFonts w:ascii="Calibri" w:hAnsi="Calibri" w:cs="Calibri"/>
                <w:szCs w:val="20"/>
              </w:rPr>
              <w:t xml:space="preserve"> Planem Gospodarki N</w:t>
            </w:r>
            <w:r w:rsidRPr="00735185">
              <w:rPr>
                <w:rFonts w:ascii="Calibri" w:hAnsi="Calibri" w:cs="Calibri"/>
                <w:szCs w:val="20"/>
              </w:rPr>
              <w:t>iskoemisyjnej</w:t>
            </w:r>
            <w:r w:rsidR="009A3995">
              <w:rPr>
                <w:rFonts w:ascii="Calibri" w:hAnsi="Calibri" w:cs="Calibri"/>
                <w:szCs w:val="20"/>
              </w:rPr>
              <w:t>.</w:t>
            </w:r>
          </w:p>
          <w:p w14:paraId="1AF53A9C" w14:textId="77777777" w:rsidR="009A3995" w:rsidRPr="00735185" w:rsidRDefault="009A3995" w:rsidP="007D3466">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4CD6331C" w14:textId="61043F7B" w:rsidR="00D27450" w:rsidRPr="00370A14" w:rsidRDefault="00D27450" w:rsidP="007D3466">
            <w:pPr>
              <w:spacing w:before="60" w:after="60" w:line="276" w:lineRule="auto"/>
              <w:rPr>
                <w:rFonts w:ascii="Calibri" w:eastAsia="Calibri" w:hAnsi="Calibri" w:cs="Calibri"/>
                <w:bCs/>
                <w:szCs w:val="20"/>
                <w:lang w:eastAsia="en-US"/>
              </w:rPr>
            </w:pPr>
            <w:r>
              <w:rPr>
                <w:rFonts w:ascii="Calibri" w:eastAsia="Calibri" w:hAnsi="Calibri" w:cs="Calibri"/>
                <w:bCs/>
                <w:szCs w:val="20"/>
                <w:lang w:eastAsia="en-US"/>
              </w:rPr>
              <w:t>Projekt wynika ze Strategii</w:t>
            </w:r>
            <w:r w:rsidRPr="00735185">
              <w:rPr>
                <w:rFonts w:ascii="Calibri" w:eastAsia="Calibri" w:hAnsi="Calibri" w:cs="Calibri"/>
                <w:bCs/>
                <w:szCs w:val="20"/>
                <w:lang w:eastAsia="en-US"/>
              </w:rPr>
              <w:t xml:space="preserve"> ZIT</w:t>
            </w:r>
            <w:r w:rsidRPr="002F0185">
              <w:rPr>
                <w:rFonts w:ascii="Calibri" w:eastAsia="Calibri" w:hAnsi="Calibri" w:cs="Calibri"/>
                <w:bCs/>
                <w:szCs w:val="20"/>
                <w:lang w:eastAsia="en-US"/>
              </w:rPr>
              <w:t xml:space="preserve"> </w:t>
            </w:r>
            <w:r w:rsidR="002A18E2">
              <w:rPr>
                <w:rFonts w:ascii="Calibri" w:eastAsia="Calibri" w:hAnsi="Calibri" w:cs="Calibri"/>
                <w:bCs/>
                <w:szCs w:val="20"/>
                <w:lang w:eastAsia="en-US"/>
              </w:rPr>
              <w:t>lub</w:t>
            </w:r>
            <w:r>
              <w:rPr>
                <w:rFonts w:ascii="Calibri" w:eastAsia="Calibri" w:hAnsi="Calibri" w:cs="Calibri"/>
                <w:bCs/>
                <w:szCs w:val="20"/>
                <w:lang w:eastAsia="en-US"/>
              </w:rPr>
              <w:t xml:space="preserve"> z </w:t>
            </w:r>
            <w:r w:rsidRPr="002F0185">
              <w:rPr>
                <w:rFonts w:ascii="Calibri" w:eastAsia="Calibri" w:hAnsi="Calibri" w:cs="Calibri"/>
                <w:bCs/>
                <w:szCs w:val="20"/>
                <w:lang w:eastAsia="en-US"/>
              </w:rPr>
              <w:t>Planu Gospodarki Niskoemisyjnej opracowanego przez właściwy samorząd</w:t>
            </w:r>
          </w:p>
        </w:tc>
        <w:tc>
          <w:tcPr>
            <w:tcW w:w="856" w:type="dxa"/>
            <w:tcBorders>
              <w:top w:val="single" w:sz="4" w:space="0" w:color="000000"/>
              <w:left w:val="single" w:sz="4" w:space="0" w:color="000000"/>
              <w:bottom w:val="single" w:sz="4" w:space="0" w:color="000000"/>
              <w:right w:val="single" w:sz="4" w:space="0" w:color="000000"/>
            </w:tcBorders>
          </w:tcPr>
          <w:p w14:paraId="50739B1A"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bl>
    <w:p w14:paraId="2FAEBC3B" w14:textId="77777777" w:rsidR="00F30045" w:rsidRDefault="00F30045" w:rsidP="00517339">
      <w:pPr>
        <w:pStyle w:val="Nagwek1"/>
        <w:spacing w:before="0"/>
        <w:rPr>
          <w:rFonts w:ascii="Calibri" w:hAnsi="Calibri" w:cs="Calibri"/>
          <w:sz w:val="22"/>
        </w:rPr>
      </w:pPr>
    </w:p>
    <w:p w14:paraId="180DDD6C" w14:textId="77777777" w:rsidR="0045008A" w:rsidRPr="0045008A" w:rsidRDefault="0045008A" w:rsidP="00517339">
      <w:pPr>
        <w:pStyle w:val="Nagwek1"/>
        <w:spacing w:before="0"/>
        <w:rPr>
          <w:rFonts w:ascii="Calibri" w:hAnsi="Calibri" w:cs="Calibri"/>
          <w:b w:val="0"/>
          <w:sz w:val="22"/>
        </w:rPr>
      </w:pPr>
      <w:r w:rsidRPr="00A67005">
        <w:rPr>
          <w:rFonts w:ascii="Calibri" w:hAnsi="Calibri" w:cs="Calibri"/>
          <w:sz w:val="22"/>
        </w:rPr>
        <w:t>Typ</w:t>
      </w:r>
      <w:r w:rsidRPr="00A67005">
        <w:rPr>
          <w:rFonts w:ascii="Calibri" w:hAnsi="Calibri" w:cs="Calibri"/>
          <w:b w:val="0"/>
          <w:sz w:val="22"/>
        </w:rPr>
        <w:t xml:space="preserve"> </w:t>
      </w:r>
      <w:r w:rsidRPr="00A67005">
        <w:rPr>
          <w:rFonts w:ascii="Calibri" w:hAnsi="Calibri" w:cs="Calibri"/>
          <w:sz w:val="22"/>
        </w:rPr>
        <w:t xml:space="preserve">projektu: </w:t>
      </w:r>
      <w:bookmarkStart w:id="1" w:name="_Hlk108708175"/>
      <w:r w:rsidR="002058BF" w:rsidRPr="00A67005">
        <w:rPr>
          <w:rFonts w:ascii="Calibri" w:hAnsi="Calibri" w:cs="Calibri"/>
          <w:b w:val="0"/>
          <w:sz w:val="22"/>
        </w:rPr>
        <w:t>Inwestycje taborowe</w:t>
      </w:r>
      <w:bookmarkEnd w:id="1"/>
    </w:p>
    <w:p w14:paraId="66F448A1" w14:textId="77777777" w:rsidR="00016A96" w:rsidRPr="00000019" w:rsidRDefault="00016A96" w:rsidP="00016A96">
      <w:pPr>
        <w:widowControl/>
        <w:spacing w:before="120" w:after="120" w:line="276" w:lineRule="auto"/>
        <w:jc w:val="both"/>
        <w:rPr>
          <w:rFonts w:ascii="Calibri" w:eastAsia="SymbolMT" w:hAnsi="Calibri"/>
          <w:b/>
          <w:sz w:val="22"/>
          <w:szCs w:val="22"/>
          <w:lang w:eastAsia="en-US"/>
        </w:rPr>
      </w:pPr>
      <w:r w:rsidRPr="00000019">
        <w:rPr>
          <w:rFonts w:ascii="Calibri" w:eastAsia="Calibri" w:hAnsi="Calibri"/>
          <w:b/>
          <w:bCs/>
          <w:sz w:val="22"/>
          <w:szCs w:val="22"/>
          <w:lang w:eastAsia="en-US"/>
        </w:rPr>
        <w:t xml:space="preserve">Tryb wyboru: </w:t>
      </w:r>
      <w:r w:rsidR="002058BF">
        <w:rPr>
          <w:rFonts w:ascii="Calibri" w:eastAsia="Calibri" w:hAnsi="Calibri"/>
          <w:bCs/>
          <w:sz w:val="22"/>
          <w:szCs w:val="22"/>
          <w:lang w:eastAsia="en-US"/>
        </w:rPr>
        <w:t>poza</w:t>
      </w:r>
      <w:r w:rsidR="00DB6783" w:rsidRPr="00DB6783">
        <w:rPr>
          <w:rFonts w:ascii="Calibri" w:eastAsia="Calibri" w:hAnsi="Calibri"/>
          <w:bCs/>
          <w:sz w:val="22"/>
          <w:szCs w:val="22"/>
          <w:lang w:eastAsia="en-US"/>
        </w:rPr>
        <w:t>k</w:t>
      </w:r>
      <w:r w:rsidRPr="007B1ECB">
        <w:rPr>
          <w:rFonts w:ascii="Calibri" w:eastAsia="Calibri" w:hAnsi="Calibri"/>
          <w:bCs/>
          <w:sz w:val="22"/>
          <w:szCs w:val="22"/>
          <w:lang w:eastAsia="en-US"/>
        </w:rPr>
        <w:t>onkursowy</w:t>
      </w:r>
    </w:p>
    <w:p w14:paraId="449344DF" w14:textId="77777777" w:rsidR="00F55A18" w:rsidRDefault="00F55A18" w:rsidP="00F55A18">
      <w:pPr>
        <w:spacing w:before="120"/>
        <w:rPr>
          <w:rFonts w:ascii="Calibri" w:hAnsi="Calibri" w:cs="Calibri"/>
          <w:sz w:val="22"/>
        </w:rPr>
      </w:pPr>
      <w:r w:rsidRPr="00B65229">
        <w:rPr>
          <w:rFonts w:ascii="Calibri" w:hAnsi="Calibri" w:cs="Calibri"/>
          <w:sz w:val="22"/>
          <w:u w:val="single"/>
        </w:rPr>
        <w:t>Projekty oceniane są kryteriami</w:t>
      </w:r>
      <w:r>
        <w:rPr>
          <w:rFonts w:ascii="Calibri" w:hAnsi="Calibri" w:cs="Calibri"/>
          <w:sz w:val="22"/>
        </w:rPr>
        <w:t>:</w:t>
      </w:r>
    </w:p>
    <w:p w14:paraId="60C5E691" w14:textId="77777777" w:rsidR="00F55A18" w:rsidRPr="004637C8" w:rsidRDefault="00F55A18" w:rsidP="00F55A18">
      <w:pPr>
        <w:ind w:left="708"/>
        <w:rPr>
          <w:rFonts w:ascii="Calibri" w:hAnsi="Calibri" w:cs="Calibri"/>
        </w:rPr>
      </w:pPr>
      <w:r w:rsidRPr="004637C8">
        <w:rPr>
          <w:rFonts w:ascii="Calibri" w:hAnsi="Calibri" w:cs="Calibri"/>
        </w:rPr>
        <w:t>Horyzontalne kryteria formalne</w:t>
      </w:r>
    </w:p>
    <w:p w14:paraId="232B346D" w14:textId="77777777" w:rsidR="00F55A18" w:rsidRPr="004637C8" w:rsidRDefault="00F55A18" w:rsidP="00F55A18">
      <w:pPr>
        <w:ind w:left="708"/>
        <w:rPr>
          <w:rFonts w:ascii="Calibri" w:hAnsi="Calibri" w:cs="Calibri"/>
        </w:rPr>
      </w:pPr>
      <w:r w:rsidRPr="004637C8">
        <w:rPr>
          <w:rFonts w:ascii="Calibri" w:hAnsi="Calibri" w:cs="Calibri"/>
        </w:rPr>
        <w:t>Dodatkowe kryteria formalne</w:t>
      </w:r>
    </w:p>
    <w:p w14:paraId="4B86F4B7" w14:textId="77777777" w:rsidR="00150AF0" w:rsidRPr="004637C8" w:rsidRDefault="00150AF0" w:rsidP="00150AF0">
      <w:pPr>
        <w:ind w:left="708"/>
        <w:rPr>
          <w:rFonts w:ascii="Calibri" w:hAnsi="Calibri" w:cs="Calibri"/>
        </w:rPr>
      </w:pPr>
      <w:r w:rsidRPr="004637C8">
        <w:rPr>
          <w:rFonts w:ascii="Calibri" w:hAnsi="Calibri" w:cs="Calibri"/>
        </w:rPr>
        <w:t>Kryteria merytoryczne I stopnia (</w:t>
      </w:r>
      <w:r>
        <w:rPr>
          <w:rFonts w:ascii="Calibri" w:hAnsi="Calibri" w:cs="Calibri"/>
        </w:rPr>
        <w:t>w tym właściwe</w:t>
      </w:r>
      <w:r w:rsidRPr="004637C8">
        <w:rPr>
          <w:rFonts w:ascii="Calibri" w:hAnsi="Calibri" w:cs="Calibri"/>
        </w:rPr>
        <w:t xml:space="preserve"> kryteria horyzontalne)</w:t>
      </w:r>
    </w:p>
    <w:p w14:paraId="1366F663" w14:textId="77777777" w:rsidR="00B729A2" w:rsidRPr="00C25C98" w:rsidRDefault="00B729A2" w:rsidP="00B729A2">
      <w:pPr>
        <w:ind w:left="708"/>
        <w:rPr>
          <w:rFonts w:ascii="Calibri" w:hAnsi="Calibri" w:cs="Calibri"/>
        </w:rPr>
      </w:pPr>
      <w:r w:rsidRPr="004637C8">
        <w:rPr>
          <w:rFonts w:ascii="Calibri" w:hAnsi="Calibri" w:cs="Calibri"/>
        </w:rPr>
        <w:t>Horyzontalne kryteria merytoryczne II stopnia</w:t>
      </w:r>
    </w:p>
    <w:p w14:paraId="7006E8A3" w14:textId="77777777" w:rsidR="00F55A18" w:rsidRDefault="00F55A18" w:rsidP="00F55A18">
      <w:pPr>
        <w:ind w:left="708"/>
        <w:rPr>
          <w:rFonts w:ascii="Calibri" w:hAnsi="Calibri" w:cs="Calibri"/>
        </w:rPr>
      </w:pPr>
      <w:r w:rsidRPr="004637C8">
        <w:rPr>
          <w:rFonts w:ascii="Calibri" w:hAnsi="Calibri" w:cs="Calibri"/>
        </w:rPr>
        <w:t xml:space="preserve">Dodatkowe kryteria merytoryczne </w:t>
      </w:r>
      <w:r>
        <w:rPr>
          <w:rFonts w:ascii="Calibri" w:hAnsi="Calibri" w:cs="Calibri"/>
        </w:rPr>
        <w:t>I</w:t>
      </w:r>
      <w:r w:rsidRPr="004637C8">
        <w:rPr>
          <w:rFonts w:ascii="Calibri" w:hAnsi="Calibri" w:cs="Calibri"/>
        </w:rPr>
        <w:t>I stopnia</w:t>
      </w:r>
    </w:p>
    <w:p w14:paraId="5417A9A7" w14:textId="77777777" w:rsidR="00F55A18" w:rsidRPr="00D654C4" w:rsidRDefault="00F55A18" w:rsidP="00F55A18">
      <w:pPr>
        <w:pStyle w:val="Nagwek3"/>
        <w:rPr>
          <w:rFonts w:ascii="Calibri" w:hAnsi="Calibri" w:cs="Calibri"/>
          <w:sz w:val="24"/>
          <w:szCs w:val="24"/>
        </w:rPr>
      </w:pPr>
      <w:r w:rsidRPr="00D654C4">
        <w:rPr>
          <w:rFonts w:ascii="Calibri" w:hAnsi="Calibri" w:cs="Calibri"/>
          <w:sz w:val="24"/>
          <w:szCs w:val="24"/>
        </w:rPr>
        <w:t xml:space="preserve">Dodatkowe kryteria formalne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6311"/>
        <w:gridCol w:w="6469"/>
        <w:gridCol w:w="856"/>
      </w:tblGrid>
      <w:tr w:rsidR="00090409" w:rsidRPr="009D4553" w14:paraId="40CE237E" w14:textId="77777777" w:rsidTr="00517339">
        <w:tc>
          <w:tcPr>
            <w:tcW w:w="540" w:type="dxa"/>
            <w:tcBorders>
              <w:top w:val="single" w:sz="4" w:space="0" w:color="000000"/>
              <w:left w:val="single" w:sz="4" w:space="0" w:color="000000"/>
              <w:bottom w:val="single" w:sz="4" w:space="0" w:color="000000"/>
            </w:tcBorders>
            <w:vAlign w:val="center"/>
          </w:tcPr>
          <w:p w14:paraId="2AD45000" w14:textId="77777777" w:rsidR="00090409" w:rsidRPr="000D5EDE" w:rsidRDefault="00090409" w:rsidP="00AE6E83">
            <w:pPr>
              <w:spacing w:before="120" w:after="120"/>
              <w:jc w:val="center"/>
              <w:rPr>
                <w:rFonts w:ascii="Calibri" w:hAnsi="Calibri" w:cs="Calibri"/>
                <w:b/>
                <w:smallCaps/>
                <w:szCs w:val="20"/>
              </w:rPr>
            </w:pPr>
            <w:r w:rsidRPr="000D5EDE">
              <w:rPr>
                <w:rFonts w:ascii="Calibri" w:hAnsi="Calibri" w:cs="Calibri"/>
                <w:b/>
                <w:smallCaps/>
              </w:rPr>
              <w:t>Nr</w:t>
            </w:r>
          </w:p>
        </w:tc>
        <w:tc>
          <w:tcPr>
            <w:tcW w:w="6311" w:type="dxa"/>
            <w:tcBorders>
              <w:top w:val="single" w:sz="4" w:space="0" w:color="000000"/>
              <w:left w:val="single" w:sz="4" w:space="0" w:color="000000"/>
              <w:bottom w:val="single" w:sz="4" w:space="0" w:color="000000"/>
            </w:tcBorders>
            <w:vAlign w:val="center"/>
          </w:tcPr>
          <w:p w14:paraId="2E0DCBCB" w14:textId="77777777" w:rsidR="00090409" w:rsidRPr="000D5EDE" w:rsidRDefault="00090409" w:rsidP="00AE6E83">
            <w:pPr>
              <w:spacing w:before="120" w:after="120"/>
              <w:jc w:val="center"/>
              <w:rPr>
                <w:rFonts w:ascii="Calibri" w:hAnsi="Calibri" w:cs="Calibri"/>
                <w:b/>
                <w:smallCaps/>
                <w:szCs w:val="20"/>
              </w:rPr>
            </w:pPr>
            <w:r w:rsidRPr="000D5EDE">
              <w:rPr>
                <w:rFonts w:ascii="Calibri" w:hAnsi="Calibri" w:cs="Calibri"/>
                <w:b/>
                <w:smallCaps/>
                <w:szCs w:val="20"/>
              </w:rPr>
              <w:t>Nazwa Kryterium</w:t>
            </w:r>
          </w:p>
        </w:tc>
        <w:tc>
          <w:tcPr>
            <w:tcW w:w="6469" w:type="dxa"/>
            <w:tcBorders>
              <w:top w:val="single" w:sz="4" w:space="0" w:color="000000"/>
              <w:left w:val="single" w:sz="4" w:space="0" w:color="000000"/>
              <w:bottom w:val="single" w:sz="4" w:space="0" w:color="000000"/>
            </w:tcBorders>
            <w:vAlign w:val="center"/>
          </w:tcPr>
          <w:p w14:paraId="625002A3" w14:textId="77777777" w:rsidR="00090409" w:rsidRPr="000D5EDE" w:rsidRDefault="00090409" w:rsidP="00AE6E83">
            <w:pPr>
              <w:spacing w:before="120" w:after="120"/>
              <w:jc w:val="center"/>
              <w:rPr>
                <w:rFonts w:ascii="Calibri" w:hAnsi="Calibri" w:cs="Calibri"/>
                <w:b/>
                <w:smallCaps/>
                <w:szCs w:val="20"/>
              </w:rPr>
            </w:pPr>
            <w:r w:rsidRPr="000D5EDE">
              <w:rPr>
                <w:rFonts w:ascii="Calibri" w:hAnsi="Calibri" w:cs="Calibri"/>
                <w:b/>
                <w:smallCaps/>
                <w:szCs w:val="20"/>
              </w:rPr>
              <w:t>Opis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32820387" w14:textId="77777777" w:rsidR="00090409" w:rsidRPr="000D5EDE" w:rsidRDefault="00090409" w:rsidP="00AE6E83">
            <w:pPr>
              <w:spacing w:before="120" w:after="120"/>
              <w:jc w:val="center"/>
              <w:rPr>
                <w:rFonts w:ascii="Calibri" w:hAnsi="Calibri" w:cs="Calibri"/>
                <w:b/>
                <w:smallCaps/>
                <w:szCs w:val="20"/>
              </w:rPr>
            </w:pPr>
            <w:r w:rsidRPr="000D5EDE">
              <w:rPr>
                <w:rFonts w:ascii="Calibri" w:hAnsi="Calibri" w:cs="Calibri"/>
                <w:b/>
                <w:smallCaps/>
                <w:szCs w:val="20"/>
              </w:rPr>
              <w:t>TAK/NIE</w:t>
            </w:r>
          </w:p>
        </w:tc>
      </w:tr>
      <w:tr w:rsidR="00A85E14" w:rsidRPr="009D4553" w14:paraId="0EF5BFE4" w14:textId="77777777" w:rsidTr="00517339">
        <w:tc>
          <w:tcPr>
            <w:tcW w:w="540" w:type="dxa"/>
            <w:tcBorders>
              <w:top w:val="single" w:sz="4" w:space="0" w:color="000000"/>
              <w:left w:val="single" w:sz="4" w:space="0" w:color="000000"/>
              <w:bottom w:val="single" w:sz="4" w:space="0" w:color="000000"/>
            </w:tcBorders>
          </w:tcPr>
          <w:p w14:paraId="3F345D42" w14:textId="77777777" w:rsidR="00A85E14" w:rsidRPr="009D4553" w:rsidRDefault="008E45BF" w:rsidP="000E304F">
            <w:pPr>
              <w:snapToGrid w:val="0"/>
              <w:spacing w:before="120" w:after="120"/>
              <w:rPr>
                <w:rFonts w:ascii="Calibri" w:hAnsi="Calibri"/>
                <w:szCs w:val="20"/>
              </w:rPr>
            </w:pPr>
            <w:r>
              <w:rPr>
                <w:rFonts w:ascii="Calibri" w:hAnsi="Calibri"/>
                <w:szCs w:val="20"/>
              </w:rPr>
              <w:t>8.</w:t>
            </w:r>
          </w:p>
        </w:tc>
        <w:tc>
          <w:tcPr>
            <w:tcW w:w="6311" w:type="dxa"/>
            <w:tcBorders>
              <w:top w:val="single" w:sz="4" w:space="0" w:color="000000"/>
              <w:left w:val="single" w:sz="4" w:space="0" w:color="000000"/>
              <w:bottom w:val="single" w:sz="4" w:space="0" w:color="000000"/>
            </w:tcBorders>
            <w:vAlign w:val="center"/>
          </w:tcPr>
          <w:p w14:paraId="56EA8790" w14:textId="77777777" w:rsidR="00A85E14" w:rsidRPr="00FD7FC3" w:rsidRDefault="00A85E14" w:rsidP="00A85E14">
            <w:pPr>
              <w:spacing w:before="60" w:after="60"/>
              <w:rPr>
                <w:rFonts w:ascii="Calibri" w:eastAsia="Calibri" w:hAnsi="Calibri" w:cs="Calibri"/>
                <w:lang w:eastAsia="en-US"/>
              </w:rPr>
            </w:pPr>
            <w:r w:rsidRPr="00FD7FC3">
              <w:rPr>
                <w:rFonts w:ascii="Calibri" w:eastAsia="Calibri" w:hAnsi="Calibri" w:cs="Calibri"/>
                <w:lang w:eastAsia="en-US"/>
              </w:rPr>
              <w:t>Zapewnienie środków na utrzymanie taboru wnioskowanego do dofinansowania ze środków UE</w:t>
            </w:r>
          </w:p>
        </w:tc>
        <w:tc>
          <w:tcPr>
            <w:tcW w:w="6469" w:type="dxa"/>
            <w:tcBorders>
              <w:top w:val="single" w:sz="4" w:space="0" w:color="000000"/>
              <w:left w:val="single" w:sz="4" w:space="0" w:color="000000"/>
              <w:bottom w:val="single" w:sz="4" w:space="0" w:color="000000"/>
            </w:tcBorders>
          </w:tcPr>
          <w:p w14:paraId="7E5F904D" w14:textId="77777777" w:rsidR="00A85E14" w:rsidRDefault="00A85E14" w:rsidP="00A85E14">
            <w:pPr>
              <w:spacing w:before="60" w:after="60"/>
              <w:rPr>
                <w:rFonts w:ascii="Calibri" w:eastAsia="Calibri" w:hAnsi="Calibri" w:cs="Calibri"/>
                <w:lang w:eastAsia="en-US"/>
              </w:rPr>
            </w:pPr>
            <w:r w:rsidRPr="00FD7FC3">
              <w:rPr>
                <w:rFonts w:ascii="Calibri" w:eastAsia="Calibri" w:hAnsi="Calibri" w:cs="Calibri"/>
                <w:lang w:eastAsia="en-US"/>
              </w:rPr>
              <w:t>Beneficjent projektu przedstawił źródło finansowania utrzymania taboru po zakończeniu realizacji inwestycji.</w:t>
            </w:r>
          </w:p>
          <w:p w14:paraId="332FD6E1" w14:textId="77777777" w:rsidR="009A3995" w:rsidRPr="00FD7FC3" w:rsidRDefault="009A3995" w:rsidP="00A85E14">
            <w:pPr>
              <w:spacing w:before="60" w:after="60"/>
              <w:rPr>
                <w:rFonts w:ascii="Calibri" w:hAnsi="Calibri" w:cs="Calibri"/>
              </w:rPr>
            </w:pPr>
            <w:r>
              <w:rPr>
                <w:rFonts w:ascii="Calibri" w:hAnsi="Calibri" w:cs="Calibri"/>
              </w:rPr>
              <w:t>Istnieje możliwość poprawy/uzupełnienia projektu w zakresie niniejszego kryterium na etapie oceny spełnienia kryteriów wyboru (zgodnie z art. 45 ust 3 ustawy wdrożeniowej).</w:t>
            </w:r>
          </w:p>
        </w:tc>
        <w:tc>
          <w:tcPr>
            <w:tcW w:w="856" w:type="dxa"/>
            <w:tcBorders>
              <w:top w:val="single" w:sz="4" w:space="0" w:color="000000"/>
              <w:left w:val="single" w:sz="4" w:space="0" w:color="000000"/>
              <w:bottom w:val="single" w:sz="4" w:space="0" w:color="000000"/>
              <w:right w:val="single" w:sz="4" w:space="0" w:color="000000"/>
            </w:tcBorders>
          </w:tcPr>
          <w:p w14:paraId="4D5347C9" w14:textId="77777777" w:rsidR="00A85E14" w:rsidRPr="009D4553" w:rsidRDefault="00A85E14" w:rsidP="00016A96">
            <w:pPr>
              <w:snapToGrid w:val="0"/>
              <w:spacing w:before="120" w:after="120"/>
              <w:rPr>
                <w:rFonts w:ascii="Calibri" w:hAnsi="Calibri"/>
                <w:szCs w:val="20"/>
              </w:rPr>
            </w:pPr>
          </w:p>
        </w:tc>
      </w:tr>
    </w:tbl>
    <w:p w14:paraId="04CF4774" w14:textId="77777777" w:rsidR="00F55A18" w:rsidRPr="00D654C4" w:rsidRDefault="00F55A18" w:rsidP="00F55A18">
      <w:pPr>
        <w:pStyle w:val="Nagwek3"/>
        <w:rPr>
          <w:rFonts w:ascii="Calibri" w:hAnsi="Calibri" w:cs="Calibri"/>
          <w:sz w:val="24"/>
          <w:szCs w:val="24"/>
        </w:rPr>
      </w:pPr>
      <w:r w:rsidRPr="00D654C4">
        <w:rPr>
          <w:rFonts w:ascii="Calibri" w:hAnsi="Calibri" w:cs="Calibri"/>
          <w:sz w:val="24"/>
          <w:szCs w:val="24"/>
        </w:rPr>
        <w:lastRenderedPageBreak/>
        <w:t xml:space="preserve">Kryteria merytoryczne I stopnia </w:t>
      </w:r>
    </w:p>
    <w:tbl>
      <w:tblPr>
        <w:tblW w:w="14176" w:type="dxa"/>
        <w:tblInd w:w="108" w:type="dxa"/>
        <w:tblLayout w:type="fixed"/>
        <w:tblLook w:val="0000" w:firstRow="0" w:lastRow="0" w:firstColumn="0" w:lastColumn="0" w:noHBand="0" w:noVBand="0"/>
      </w:tblPr>
      <w:tblGrid>
        <w:gridCol w:w="540"/>
        <w:gridCol w:w="2796"/>
        <w:gridCol w:w="3992"/>
        <w:gridCol w:w="5632"/>
        <w:gridCol w:w="540"/>
        <w:gridCol w:w="676"/>
      </w:tblGrid>
      <w:tr w:rsidR="00090409" w:rsidRPr="009D4553" w14:paraId="641CFE7F" w14:textId="77777777" w:rsidTr="00517339">
        <w:trPr>
          <w:trHeight w:val="1177"/>
        </w:trPr>
        <w:tc>
          <w:tcPr>
            <w:tcW w:w="540" w:type="dxa"/>
            <w:tcBorders>
              <w:top w:val="single" w:sz="4" w:space="0" w:color="000000"/>
              <w:left w:val="single" w:sz="4" w:space="0" w:color="000000"/>
              <w:bottom w:val="single" w:sz="4" w:space="0" w:color="000000"/>
            </w:tcBorders>
            <w:vAlign w:val="center"/>
          </w:tcPr>
          <w:p w14:paraId="1EF4D468" w14:textId="77777777" w:rsidR="00090409" w:rsidRPr="0000669E" w:rsidRDefault="00090409" w:rsidP="00AE6E83">
            <w:pPr>
              <w:jc w:val="center"/>
              <w:rPr>
                <w:rFonts w:ascii="Calibri" w:hAnsi="Calibri" w:cs="Calibri"/>
                <w:b/>
                <w:smallCaps/>
                <w:szCs w:val="20"/>
              </w:rPr>
            </w:pPr>
            <w:r w:rsidRPr="0000669E">
              <w:rPr>
                <w:rFonts w:ascii="Calibri" w:hAnsi="Calibri" w:cs="Calibri"/>
                <w:b/>
                <w:smallCaps/>
              </w:rPr>
              <w:t>Nr</w:t>
            </w:r>
          </w:p>
        </w:tc>
        <w:tc>
          <w:tcPr>
            <w:tcW w:w="2796" w:type="dxa"/>
            <w:tcBorders>
              <w:top w:val="single" w:sz="4" w:space="0" w:color="000000"/>
              <w:left w:val="single" w:sz="4" w:space="0" w:color="000000"/>
              <w:bottom w:val="single" w:sz="4" w:space="0" w:color="000000"/>
            </w:tcBorders>
            <w:vAlign w:val="center"/>
          </w:tcPr>
          <w:p w14:paraId="31855427" w14:textId="77777777" w:rsidR="00090409" w:rsidRPr="0000669E" w:rsidRDefault="00A85E14" w:rsidP="00AE6E83">
            <w:pPr>
              <w:jc w:val="center"/>
              <w:rPr>
                <w:rFonts w:ascii="Calibri" w:hAnsi="Calibri" w:cs="Calibri"/>
                <w:b/>
                <w:smallCaps/>
                <w:szCs w:val="20"/>
              </w:rPr>
            </w:pPr>
            <w:r w:rsidRPr="005F6D42">
              <w:rPr>
                <w:rFonts w:ascii="Calibri" w:hAnsi="Calibri" w:cs="Calibri"/>
                <w:b/>
                <w:smallCaps/>
                <w:szCs w:val="20"/>
              </w:rPr>
              <w:t>Nazwa kryterium</w:t>
            </w:r>
          </w:p>
        </w:tc>
        <w:tc>
          <w:tcPr>
            <w:tcW w:w="3992" w:type="dxa"/>
            <w:tcBorders>
              <w:top w:val="single" w:sz="4" w:space="0" w:color="000000"/>
              <w:left w:val="single" w:sz="4" w:space="0" w:color="000000"/>
              <w:bottom w:val="single" w:sz="4" w:space="0" w:color="000000"/>
            </w:tcBorders>
            <w:vAlign w:val="center"/>
          </w:tcPr>
          <w:p w14:paraId="62FA22C0" w14:textId="77777777" w:rsidR="00090409" w:rsidRPr="0000669E" w:rsidRDefault="00090409" w:rsidP="00AE6E83">
            <w:pPr>
              <w:jc w:val="center"/>
              <w:rPr>
                <w:rFonts w:ascii="Calibri" w:hAnsi="Calibri" w:cs="Calibri"/>
                <w:b/>
                <w:smallCaps/>
                <w:szCs w:val="20"/>
              </w:rPr>
            </w:pPr>
            <w:r w:rsidRPr="0000669E">
              <w:rPr>
                <w:rFonts w:ascii="Calibri" w:hAnsi="Calibri" w:cs="Calibri"/>
                <w:b/>
                <w:smallCaps/>
                <w:szCs w:val="20"/>
              </w:rPr>
              <w:t>Opis kryterium</w:t>
            </w:r>
          </w:p>
        </w:tc>
        <w:tc>
          <w:tcPr>
            <w:tcW w:w="5632" w:type="dxa"/>
            <w:tcBorders>
              <w:top w:val="single" w:sz="4" w:space="0" w:color="000000"/>
              <w:left w:val="single" w:sz="4" w:space="0" w:color="000000"/>
              <w:bottom w:val="single" w:sz="4" w:space="0" w:color="000000"/>
            </w:tcBorders>
            <w:vAlign w:val="center"/>
          </w:tcPr>
          <w:p w14:paraId="3113FDA3" w14:textId="77777777" w:rsidR="00090409" w:rsidRPr="0000669E" w:rsidRDefault="00090409" w:rsidP="00AE6E83">
            <w:pPr>
              <w:jc w:val="center"/>
              <w:rPr>
                <w:rFonts w:ascii="Calibri" w:hAnsi="Calibri" w:cs="Calibri"/>
                <w:b/>
                <w:smallCaps/>
                <w:szCs w:val="20"/>
              </w:rPr>
            </w:pPr>
            <w:r w:rsidRPr="0000669E">
              <w:rPr>
                <w:rFonts w:ascii="Calibri" w:hAnsi="Calibri" w:cs="Calibri"/>
                <w:b/>
                <w:smallCaps/>
                <w:szCs w:val="20"/>
              </w:rPr>
              <w:t>Zasady oceny kryterium</w:t>
            </w:r>
          </w:p>
        </w:tc>
        <w:tc>
          <w:tcPr>
            <w:tcW w:w="540" w:type="dxa"/>
            <w:tcBorders>
              <w:top w:val="single" w:sz="4" w:space="0" w:color="000000"/>
              <w:left w:val="single" w:sz="4" w:space="0" w:color="000000"/>
              <w:bottom w:val="single" w:sz="4" w:space="0" w:color="000000"/>
            </w:tcBorders>
            <w:textDirection w:val="btLr"/>
            <w:vAlign w:val="center"/>
          </w:tcPr>
          <w:p w14:paraId="66F6208B" w14:textId="77777777" w:rsidR="00090409" w:rsidRPr="0000669E" w:rsidRDefault="00090409" w:rsidP="00AE6E83">
            <w:pPr>
              <w:ind w:left="113" w:right="113"/>
              <w:jc w:val="center"/>
              <w:rPr>
                <w:rFonts w:ascii="Calibri" w:hAnsi="Calibri" w:cs="Calibri"/>
                <w:b/>
                <w:smallCaps/>
                <w:szCs w:val="20"/>
              </w:rPr>
            </w:pPr>
            <w:r w:rsidRPr="0000669E">
              <w:rPr>
                <w:rFonts w:ascii="Calibri" w:hAnsi="Calibri" w:cs="Calibri"/>
                <w:b/>
                <w:smallCaps/>
                <w:szCs w:val="20"/>
              </w:rPr>
              <w:t>Waga</w:t>
            </w:r>
          </w:p>
        </w:tc>
        <w:tc>
          <w:tcPr>
            <w:tcW w:w="676" w:type="dxa"/>
            <w:tcBorders>
              <w:top w:val="single" w:sz="4" w:space="0" w:color="000000"/>
              <w:left w:val="single" w:sz="4" w:space="0" w:color="000000"/>
              <w:bottom w:val="single" w:sz="4" w:space="0" w:color="000000"/>
              <w:right w:val="single" w:sz="4" w:space="0" w:color="000000"/>
            </w:tcBorders>
            <w:textDirection w:val="btLr"/>
            <w:vAlign w:val="center"/>
          </w:tcPr>
          <w:p w14:paraId="0B4B5588" w14:textId="77777777" w:rsidR="00090409" w:rsidRPr="0000669E" w:rsidRDefault="00090409" w:rsidP="00AE6E83">
            <w:pPr>
              <w:ind w:left="113" w:right="113"/>
              <w:jc w:val="center"/>
              <w:rPr>
                <w:rFonts w:ascii="Calibri" w:hAnsi="Calibri" w:cs="Calibri"/>
                <w:b/>
                <w:smallCaps/>
                <w:szCs w:val="20"/>
              </w:rPr>
            </w:pPr>
            <w:r w:rsidRPr="0000669E">
              <w:rPr>
                <w:rFonts w:ascii="Calibri" w:hAnsi="Calibri" w:cs="Calibri"/>
                <w:b/>
                <w:smallCaps/>
                <w:szCs w:val="20"/>
              </w:rPr>
              <w:t>Max. punktacja</w:t>
            </w:r>
          </w:p>
        </w:tc>
      </w:tr>
      <w:tr w:rsidR="009673A6" w:rsidRPr="009D4553" w14:paraId="1F05524F" w14:textId="77777777" w:rsidTr="00517339">
        <w:trPr>
          <w:trHeight w:val="292"/>
        </w:trPr>
        <w:tc>
          <w:tcPr>
            <w:tcW w:w="540" w:type="dxa"/>
            <w:vMerge w:val="restart"/>
            <w:tcBorders>
              <w:top w:val="single" w:sz="4" w:space="0" w:color="000000"/>
              <w:left w:val="single" w:sz="4" w:space="0" w:color="000000"/>
            </w:tcBorders>
          </w:tcPr>
          <w:p w14:paraId="475C41E7" w14:textId="77777777" w:rsidR="009673A6" w:rsidRPr="00016A96" w:rsidRDefault="009673A6" w:rsidP="00AE6E83">
            <w:pPr>
              <w:spacing w:before="60" w:after="120"/>
              <w:jc w:val="center"/>
              <w:rPr>
                <w:rFonts w:ascii="Calibri" w:hAnsi="Calibri" w:cs="Calibri"/>
                <w:szCs w:val="20"/>
              </w:rPr>
            </w:pPr>
            <w:r w:rsidRPr="00016A96">
              <w:rPr>
                <w:rFonts w:ascii="Calibri" w:hAnsi="Calibri" w:cs="Calibri"/>
                <w:szCs w:val="20"/>
              </w:rPr>
              <w:t>1.</w:t>
            </w:r>
          </w:p>
        </w:tc>
        <w:tc>
          <w:tcPr>
            <w:tcW w:w="2796" w:type="dxa"/>
            <w:vMerge w:val="restart"/>
            <w:tcBorders>
              <w:top w:val="single" w:sz="4" w:space="0" w:color="000000"/>
              <w:left w:val="single" w:sz="4" w:space="0" w:color="000000"/>
            </w:tcBorders>
          </w:tcPr>
          <w:p w14:paraId="395906BF" w14:textId="77777777" w:rsidR="009673A6" w:rsidRPr="006D3DA7" w:rsidRDefault="009673A6" w:rsidP="004904BB">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 xml:space="preserve">Poprawa funkcjonowania transportu </w:t>
            </w:r>
            <w:r>
              <w:rPr>
                <w:rFonts w:ascii="Calibri" w:hAnsi="Calibri" w:cs="Arial"/>
                <w:color w:val="000000"/>
                <w:szCs w:val="20"/>
              </w:rPr>
              <w:t xml:space="preserve">publicznego </w:t>
            </w:r>
            <w:r w:rsidRPr="006D3DA7">
              <w:rPr>
                <w:rFonts w:ascii="Calibri" w:hAnsi="Calibri" w:cs="Arial"/>
                <w:color w:val="000000"/>
                <w:szCs w:val="20"/>
              </w:rPr>
              <w:t xml:space="preserve">na obszarze </w:t>
            </w:r>
            <w:r>
              <w:rPr>
                <w:rFonts w:ascii="Calibri" w:hAnsi="Calibri" w:cs="Arial"/>
                <w:color w:val="000000"/>
                <w:szCs w:val="20"/>
              </w:rPr>
              <w:t>funkcjonalnym miasta</w:t>
            </w:r>
          </w:p>
        </w:tc>
        <w:tc>
          <w:tcPr>
            <w:tcW w:w="3992" w:type="dxa"/>
            <w:vMerge w:val="restart"/>
            <w:tcBorders>
              <w:top w:val="single" w:sz="4" w:space="0" w:color="000000"/>
              <w:left w:val="single" w:sz="4" w:space="0" w:color="000000"/>
            </w:tcBorders>
          </w:tcPr>
          <w:p w14:paraId="2764A056" w14:textId="77777777" w:rsidR="009673A6" w:rsidRDefault="009673A6" w:rsidP="00D27450">
            <w:pPr>
              <w:widowControl/>
              <w:spacing w:before="60" w:afterLines="60" w:after="144" w:line="276" w:lineRule="auto"/>
              <w:rPr>
                <w:rFonts w:ascii="Calibri" w:hAnsi="Calibri" w:cs="Arial"/>
                <w:color w:val="000000"/>
                <w:szCs w:val="20"/>
              </w:rPr>
            </w:pPr>
            <w:r>
              <w:rPr>
                <w:rFonts w:ascii="Calibri" w:hAnsi="Calibri" w:cs="Arial"/>
                <w:color w:val="000000"/>
                <w:szCs w:val="20"/>
              </w:rPr>
              <w:t>Ocena</w:t>
            </w:r>
            <w:r w:rsidRPr="006D3DA7">
              <w:rPr>
                <w:rFonts w:ascii="Calibri" w:hAnsi="Calibri" w:cs="Arial"/>
                <w:color w:val="000000"/>
                <w:szCs w:val="20"/>
              </w:rPr>
              <w:t xml:space="preserve"> czy dzięki realizacji projektu nastąpi poprawa skomunikowania różnych obszarów funkcjonalnych miasta</w:t>
            </w:r>
            <w:r w:rsidR="009A3995">
              <w:rPr>
                <w:rFonts w:ascii="Calibri" w:hAnsi="Calibri" w:cs="Arial"/>
                <w:color w:val="000000"/>
                <w:szCs w:val="20"/>
              </w:rPr>
              <w:t>.</w:t>
            </w:r>
          </w:p>
          <w:p w14:paraId="5A67B9A4" w14:textId="77777777" w:rsidR="009A3995" w:rsidRPr="006D3DA7" w:rsidRDefault="009A3995" w:rsidP="00D27450">
            <w:pPr>
              <w:widowControl/>
              <w:spacing w:before="60" w:afterLines="60" w:after="144"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dashSmallGap" w:sz="4" w:space="0" w:color="auto"/>
            </w:tcBorders>
            <w:vAlign w:val="center"/>
          </w:tcPr>
          <w:p w14:paraId="58499D79" w14:textId="77777777" w:rsidR="009673A6" w:rsidRPr="00974D60" w:rsidRDefault="009673A6" w:rsidP="00D27450">
            <w:pPr>
              <w:widowControl/>
              <w:spacing w:before="60" w:afterLines="60" w:after="144" w:line="276" w:lineRule="auto"/>
              <w:rPr>
                <w:rFonts w:ascii="Calibri" w:hAnsi="Calibri" w:cs="Arial"/>
                <w:b/>
                <w:color w:val="000000"/>
                <w:szCs w:val="20"/>
              </w:rPr>
            </w:pPr>
            <w:r w:rsidRPr="004411A4">
              <w:rPr>
                <w:rFonts w:ascii="Calibri" w:hAnsi="Calibri" w:cs="Calibri"/>
                <w:szCs w:val="20"/>
              </w:rPr>
              <w:t xml:space="preserve">Przyznane punkty w ramach kryterium sumują się </w:t>
            </w:r>
            <w:r w:rsidRPr="00974D60">
              <w:rPr>
                <w:rFonts w:ascii="Calibri" w:hAnsi="Calibri" w:cs="Arial"/>
                <w:b/>
                <w:color w:val="000000"/>
                <w:szCs w:val="20"/>
              </w:rPr>
              <w:t>(max 3 pkt):</w:t>
            </w:r>
          </w:p>
        </w:tc>
        <w:tc>
          <w:tcPr>
            <w:tcW w:w="540" w:type="dxa"/>
            <w:vMerge w:val="restart"/>
            <w:tcBorders>
              <w:top w:val="single" w:sz="4" w:space="0" w:color="000000"/>
              <w:left w:val="single" w:sz="4" w:space="0" w:color="000000"/>
            </w:tcBorders>
          </w:tcPr>
          <w:p w14:paraId="1B2AFD15"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4</w:t>
            </w:r>
          </w:p>
        </w:tc>
        <w:tc>
          <w:tcPr>
            <w:tcW w:w="676" w:type="dxa"/>
            <w:vMerge w:val="restart"/>
            <w:tcBorders>
              <w:top w:val="single" w:sz="4" w:space="0" w:color="000000"/>
              <w:left w:val="single" w:sz="4" w:space="0" w:color="000000"/>
              <w:right w:val="single" w:sz="4" w:space="0" w:color="000000"/>
            </w:tcBorders>
          </w:tcPr>
          <w:p w14:paraId="5B3BC51A"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12</w:t>
            </w:r>
          </w:p>
        </w:tc>
      </w:tr>
      <w:tr w:rsidR="009673A6" w:rsidRPr="009D4553" w14:paraId="494D8751" w14:textId="77777777" w:rsidTr="00517339">
        <w:trPr>
          <w:trHeight w:val="566"/>
        </w:trPr>
        <w:tc>
          <w:tcPr>
            <w:tcW w:w="540" w:type="dxa"/>
            <w:vMerge/>
            <w:tcBorders>
              <w:left w:val="single" w:sz="4" w:space="0" w:color="000000"/>
            </w:tcBorders>
          </w:tcPr>
          <w:p w14:paraId="2A336EB4"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122AA63E" w14:textId="77777777" w:rsidR="009673A6" w:rsidRPr="00016A96" w:rsidRDefault="009673A6" w:rsidP="004904BB">
            <w:pPr>
              <w:pStyle w:val="Tekstpodstawowy"/>
              <w:tabs>
                <w:tab w:val="left" w:pos="0"/>
              </w:tabs>
              <w:spacing w:before="60" w:afterLines="60" w:after="144" w:line="276" w:lineRule="auto"/>
              <w:ind w:left="-102"/>
              <w:jc w:val="left"/>
              <w:rPr>
                <w:rFonts w:ascii="Calibri" w:hAnsi="Calibri" w:cs="Calibri"/>
                <w:szCs w:val="20"/>
              </w:rPr>
            </w:pPr>
          </w:p>
        </w:tc>
        <w:tc>
          <w:tcPr>
            <w:tcW w:w="3992" w:type="dxa"/>
            <w:vMerge/>
            <w:tcBorders>
              <w:left w:val="single" w:sz="4" w:space="0" w:color="000000"/>
            </w:tcBorders>
          </w:tcPr>
          <w:p w14:paraId="09384A81"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4F8EF042" w14:textId="77777777" w:rsidR="009673A6" w:rsidRPr="00016A96" w:rsidRDefault="009673A6" w:rsidP="00D27450">
            <w:pPr>
              <w:spacing w:before="60" w:afterLines="60" w:after="144" w:line="276" w:lineRule="auto"/>
              <w:rPr>
                <w:rFonts w:ascii="Calibri" w:hAnsi="Calibri" w:cs="Calibri"/>
                <w:szCs w:val="20"/>
                <w:lang w:val="es-ES_tradnl"/>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poprawy skomunikowania obszaru funkcjonalnego miasta</w:t>
            </w:r>
            <w:r>
              <w:rPr>
                <w:rStyle w:val="Odwoanieprzypisudolnego"/>
                <w:rFonts w:ascii="Calibri" w:hAnsi="Calibri" w:cs="Arial"/>
                <w:color w:val="000000"/>
                <w:szCs w:val="20"/>
              </w:rPr>
              <w:footnoteReference w:id="3"/>
            </w:r>
          </w:p>
        </w:tc>
        <w:tc>
          <w:tcPr>
            <w:tcW w:w="540" w:type="dxa"/>
            <w:vMerge/>
            <w:tcBorders>
              <w:left w:val="single" w:sz="4" w:space="0" w:color="000000"/>
            </w:tcBorders>
          </w:tcPr>
          <w:p w14:paraId="39A3F310"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61B0738B" w14:textId="77777777" w:rsidR="009673A6" w:rsidRPr="00016A96" w:rsidRDefault="009673A6" w:rsidP="00AE6E83">
            <w:pPr>
              <w:spacing w:before="60" w:after="120"/>
              <w:jc w:val="center"/>
              <w:rPr>
                <w:rFonts w:ascii="Calibri" w:hAnsi="Calibri" w:cs="Calibri"/>
                <w:szCs w:val="20"/>
              </w:rPr>
            </w:pPr>
          </w:p>
        </w:tc>
      </w:tr>
      <w:tr w:rsidR="009673A6" w:rsidRPr="009D4553" w14:paraId="14327502" w14:textId="77777777" w:rsidTr="00517339">
        <w:trPr>
          <w:trHeight w:val="480"/>
        </w:trPr>
        <w:tc>
          <w:tcPr>
            <w:tcW w:w="540" w:type="dxa"/>
            <w:vMerge/>
            <w:tcBorders>
              <w:left w:val="single" w:sz="4" w:space="0" w:color="000000"/>
            </w:tcBorders>
          </w:tcPr>
          <w:p w14:paraId="3E4D16E0"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2E737128" w14:textId="77777777" w:rsidR="009673A6" w:rsidRPr="00016A96" w:rsidRDefault="009673A6" w:rsidP="004904BB">
            <w:pPr>
              <w:pStyle w:val="Tekstpodstawowy"/>
              <w:tabs>
                <w:tab w:val="left" w:pos="0"/>
              </w:tabs>
              <w:spacing w:before="60" w:afterLines="60" w:after="144" w:line="276" w:lineRule="auto"/>
              <w:ind w:left="-102"/>
              <w:jc w:val="left"/>
              <w:rPr>
                <w:rFonts w:ascii="Calibri" w:hAnsi="Calibri" w:cs="Calibri"/>
                <w:szCs w:val="20"/>
              </w:rPr>
            </w:pPr>
          </w:p>
        </w:tc>
        <w:tc>
          <w:tcPr>
            <w:tcW w:w="3992" w:type="dxa"/>
            <w:vMerge/>
            <w:tcBorders>
              <w:left w:val="single" w:sz="4" w:space="0" w:color="000000"/>
            </w:tcBorders>
          </w:tcPr>
          <w:p w14:paraId="1DC8E6F2"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3F509C78" w14:textId="77777777" w:rsidR="009673A6" w:rsidRPr="00016A96" w:rsidRDefault="009673A6" w:rsidP="00D27450">
            <w:pPr>
              <w:spacing w:before="60" w:afterLines="60" w:after="144" w:line="276" w:lineRule="auto"/>
              <w:rPr>
                <w:rFonts w:ascii="Calibri" w:hAnsi="Calibri" w:cs="Calibri"/>
                <w:szCs w:val="20"/>
                <w:lang w:val="es-ES_tradnl"/>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jednego z głównych ciągów komunikacyjnych miasta</w:t>
            </w:r>
          </w:p>
        </w:tc>
        <w:tc>
          <w:tcPr>
            <w:tcW w:w="540" w:type="dxa"/>
            <w:vMerge/>
            <w:tcBorders>
              <w:left w:val="single" w:sz="4" w:space="0" w:color="000000"/>
            </w:tcBorders>
          </w:tcPr>
          <w:p w14:paraId="128F772C"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24DB82B7" w14:textId="77777777" w:rsidR="009673A6" w:rsidRPr="00016A96" w:rsidRDefault="009673A6" w:rsidP="00AE6E83">
            <w:pPr>
              <w:spacing w:before="60" w:after="120"/>
              <w:jc w:val="center"/>
              <w:rPr>
                <w:rFonts w:ascii="Calibri" w:hAnsi="Calibri" w:cs="Calibri"/>
                <w:szCs w:val="20"/>
              </w:rPr>
            </w:pPr>
          </w:p>
        </w:tc>
      </w:tr>
      <w:tr w:rsidR="009673A6" w:rsidRPr="009D4553" w14:paraId="29B0B17C" w14:textId="77777777" w:rsidTr="00517339">
        <w:trPr>
          <w:trHeight w:val="360"/>
        </w:trPr>
        <w:tc>
          <w:tcPr>
            <w:tcW w:w="540" w:type="dxa"/>
            <w:vMerge/>
            <w:tcBorders>
              <w:left w:val="single" w:sz="4" w:space="0" w:color="000000"/>
              <w:bottom w:val="single" w:sz="4" w:space="0" w:color="000000"/>
            </w:tcBorders>
          </w:tcPr>
          <w:p w14:paraId="6EBF8EFD"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bottom w:val="single" w:sz="4" w:space="0" w:color="000000"/>
            </w:tcBorders>
          </w:tcPr>
          <w:p w14:paraId="45DD61C4" w14:textId="77777777" w:rsidR="009673A6" w:rsidRPr="00016A96" w:rsidRDefault="009673A6" w:rsidP="004904BB">
            <w:pPr>
              <w:pStyle w:val="Tekstpodstawowy"/>
              <w:tabs>
                <w:tab w:val="left" w:pos="0"/>
              </w:tabs>
              <w:spacing w:before="60" w:afterLines="60" w:after="144" w:line="276" w:lineRule="auto"/>
              <w:ind w:left="-102"/>
              <w:jc w:val="left"/>
              <w:rPr>
                <w:rFonts w:ascii="Calibri" w:hAnsi="Calibri" w:cs="Calibri"/>
                <w:szCs w:val="20"/>
              </w:rPr>
            </w:pPr>
          </w:p>
        </w:tc>
        <w:tc>
          <w:tcPr>
            <w:tcW w:w="3992" w:type="dxa"/>
            <w:vMerge/>
            <w:tcBorders>
              <w:left w:val="single" w:sz="4" w:space="0" w:color="000000"/>
              <w:bottom w:val="single" w:sz="4" w:space="0" w:color="000000"/>
            </w:tcBorders>
          </w:tcPr>
          <w:p w14:paraId="58FC7EBC"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single" w:sz="4" w:space="0" w:color="000000"/>
            </w:tcBorders>
            <w:vAlign w:val="center"/>
          </w:tcPr>
          <w:p w14:paraId="6996C6AA" w14:textId="77777777" w:rsidR="009673A6" w:rsidRPr="00016A96" w:rsidRDefault="009673A6" w:rsidP="00D27450">
            <w:pPr>
              <w:spacing w:before="60" w:afterLines="60" w:after="144" w:line="276" w:lineRule="auto"/>
              <w:rPr>
                <w:rFonts w:ascii="Calibri" w:hAnsi="Calibri" w:cs="Calibri"/>
                <w:szCs w:val="20"/>
                <w:lang w:val="es-ES_tradnl"/>
              </w:rPr>
            </w:pPr>
            <w:r w:rsidRPr="006D3DA7">
              <w:rPr>
                <w:rFonts w:ascii="Calibri" w:hAnsi="Calibri" w:cs="Arial"/>
                <w:color w:val="000000"/>
                <w:szCs w:val="20"/>
              </w:rPr>
              <w:t xml:space="preserve">1 pkt </w:t>
            </w:r>
            <w:r>
              <w:rPr>
                <w:rFonts w:ascii="Calibri" w:hAnsi="Calibri" w:cs="Arial"/>
                <w:color w:val="000000"/>
                <w:szCs w:val="20"/>
              </w:rPr>
              <w:t>–</w:t>
            </w:r>
            <w:r w:rsidRPr="006D3DA7">
              <w:rPr>
                <w:rFonts w:ascii="Calibri" w:hAnsi="Calibri" w:cs="Arial"/>
                <w:color w:val="000000"/>
                <w:szCs w:val="20"/>
              </w:rPr>
              <w:t xml:space="preserve"> projekt dotyczy połączenia centrum miasta z ważnymi dla miasta ośrodkami edukacji, sportu, kultury, skupiskami miejsc pracy lub osiedlami mieszkaniowymi</w:t>
            </w:r>
          </w:p>
        </w:tc>
        <w:tc>
          <w:tcPr>
            <w:tcW w:w="540" w:type="dxa"/>
            <w:vMerge/>
            <w:tcBorders>
              <w:left w:val="single" w:sz="4" w:space="0" w:color="000000"/>
              <w:bottom w:val="single" w:sz="4" w:space="0" w:color="000000"/>
            </w:tcBorders>
          </w:tcPr>
          <w:p w14:paraId="585055D4"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1CF97957" w14:textId="77777777" w:rsidR="009673A6" w:rsidRPr="00016A96" w:rsidRDefault="009673A6" w:rsidP="00AE6E83">
            <w:pPr>
              <w:spacing w:before="60" w:after="120"/>
              <w:jc w:val="center"/>
              <w:rPr>
                <w:rFonts w:ascii="Calibri" w:hAnsi="Calibri" w:cs="Calibri"/>
                <w:szCs w:val="20"/>
              </w:rPr>
            </w:pPr>
          </w:p>
        </w:tc>
      </w:tr>
      <w:tr w:rsidR="009673A6" w:rsidRPr="009D4553" w14:paraId="36389028" w14:textId="77777777" w:rsidTr="00517339">
        <w:tc>
          <w:tcPr>
            <w:tcW w:w="540" w:type="dxa"/>
            <w:vMerge w:val="restart"/>
            <w:tcBorders>
              <w:top w:val="single" w:sz="4" w:space="0" w:color="000000"/>
              <w:left w:val="single" w:sz="4" w:space="0" w:color="000000"/>
            </w:tcBorders>
          </w:tcPr>
          <w:p w14:paraId="7A95A255" w14:textId="77777777" w:rsidR="009673A6" w:rsidRPr="00016A96" w:rsidRDefault="009673A6" w:rsidP="00AE6E83">
            <w:pPr>
              <w:spacing w:before="60" w:after="120"/>
              <w:jc w:val="center"/>
              <w:rPr>
                <w:rFonts w:ascii="Calibri" w:hAnsi="Calibri" w:cs="Calibri"/>
                <w:szCs w:val="20"/>
              </w:rPr>
            </w:pPr>
            <w:r w:rsidRPr="00016A96">
              <w:rPr>
                <w:rFonts w:ascii="Calibri" w:hAnsi="Calibri" w:cs="Calibri"/>
                <w:szCs w:val="20"/>
              </w:rPr>
              <w:t>2.</w:t>
            </w:r>
          </w:p>
        </w:tc>
        <w:tc>
          <w:tcPr>
            <w:tcW w:w="2796" w:type="dxa"/>
            <w:vMerge w:val="restart"/>
            <w:tcBorders>
              <w:top w:val="single" w:sz="4" w:space="0" w:color="000000"/>
              <w:left w:val="single" w:sz="4" w:space="0" w:color="000000"/>
            </w:tcBorders>
          </w:tcPr>
          <w:p w14:paraId="5981913C" w14:textId="77777777" w:rsidR="009673A6" w:rsidRPr="006D3DA7" w:rsidRDefault="009673A6" w:rsidP="004904BB">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Poprawa dostępności i mobilności miejskiej</w:t>
            </w:r>
          </w:p>
        </w:tc>
        <w:tc>
          <w:tcPr>
            <w:tcW w:w="3992" w:type="dxa"/>
            <w:vMerge w:val="restart"/>
            <w:tcBorders>
              <w:top w:val="single" w:sz="4" w:space="0" w:color="000000"/>
              <w:left w:val="single" w:sz="4" w:space="0" w:color="000000"/>
            </w:tcBorders>
          </w:tcPr>
          <w:p w14:paraId="5AAD9C76" w14:textId="77777777" w:rsidR="009673A6" w:rsidRDefault="009673A6" w:rsidP="00D27450">
            <w:pPr>
              <w:widowControl/>
              <w:spacing w:before="60" w:afterLines="60" w:after="144" w:line="276" w:lineRule="auto"/>
              <w:rPr>
                <w:rFonts w:ascii="Calibri" w:hAnsi="Calibri" w:cs="Arial"/>
                <w:color w:val="000000"/>
                <w:szCs w:val="20"/>
              </w:rPr>
            </w:pPr>
            <w:r w:rsidRPr="008C5018">
              <w:rPr>
                <w:rFonts w:ascii="Calibri" w:hAnsi="Calibri" w:cs="Arial"/>
                <w:color w:val="000000"/>
                <w:szCs w:val="20"/>
              </w:rPr>
              <w:t>Ocena czy dzięki realizacji projektu nastąpi poprawa dostępności różnych środków transportu publicznego na terenie objętym projektem oraz ich integracja umożliwiająca zwiększenie mobilności miejskiej.</w:t>
            </w:r>
          </w:p>
          <w:p w14:paraId="515849C3" w14:textId="77777777" w:rsidR="009A3995" w:rsidRPr="008C5018" w:rsidRDefault="009A3995" w:rsidP="00D27450">
            <w:pPr>
              <w:widowControl/>
              <w:spacing w:before="60" w:afterLines="60" w:after="144"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dashSmallGap" w:sz="4" w:space="0" w:color="auto"/>
            </w:tcBorders>
            <w:vAlign w:val="center"/>
          </w:tcPr>
          <w:p w14:paraId="43129116" w14:textId="77777777" w:rsidR="009673A6" w:rsidRPr="008C5018" w:rsidRDefault="009673A6" w:rsidP="00D27450">
            <w:pPr>
              <w:widowControl/>
              <w:spacing w:before="60" w:afterLines="60" w:after="144" w:line="276" w:lineRule="auto"/>
              <w:rPr>
                <w:rFonts w:ascii="Calibri" w:hAnsi="Calibri" w:cs="Arial"/>
                <w:b/>
                <w:color w:val="000000"/>
                <w:szCs w:val="20"/>
              </w:rPr>
            </w:pPr>
            <w:r w:rsidRPr="004411A4">
              <w:rPr>
                <w:rFonts w:ascii="Calibri" w:hAnsi="Calibri" w:cs="Calibri"/>
                <w:szCs w:val="20"/>
              </w:rPr>
              <w:t xml:space="preserve">Przyznane punkty w ramach kryterium sumują się </w:t>
            </w:r>
            <w:r w:rsidRPr="008C5018">
              <w:rPr>
                <w:rFonts w:ascii="Calibri" w:hAnsi="Calibri" w:cs="Arial"/>
                <w:b/>
                <w:color w:val="000000"/>
                <w:szCs w:val="20"/>
              </w:rPr>
              <w:t>(max 4 pkt):</w:t>
            </w:r>
          </w:p>
        </w:tc>
        <w:tc>
          <w:tcPr>
            <w:tcW w:w="540" w:type="dxa"/>
            <w:vMerge w:val="restart"/>
            <w:tcBorders>
              <w:top w:val="single" w:sz="4" w:space="0" w:color="000000"/>
              <w:left w:val="single" w:sz="4" w:space="0" w:color="000000"/>
            </w:tcBorders>
          </w:tcPr>
          <w:p w14:paraId="3A54CB44"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4</w:t>
            </w:r>
          </w:p>
        </w:tc>
        <w:tc>
          <w:tcPr>
            <w:tcW w:w="676" w:type="dxa"/>
            <w:vMerge w:val="restart"/>
            <w:tcBorders>
              <w:top w:val="single" w:sz="4" w:space="0" w:color="000000"/>
              <w:left w:val="single" w:sz="4" w:space="0" w:color="000000"/>
              <w:right w:val="single" w:sz="4" w:space="0" w:color="000000"/>
            </w:tcBorders>
          </w:tcPr>
          <w:p w14:paraId="6206B41C"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16</w:t>
            </w:r>
          </w:p>
        </w:tc>
      </w:tr>
      <w:tr w:rsidR="009673A6" w:rsidRPr="009D4553" w14:paraId="3F860E6B" w14:textId="77777777" w:rsidTr="00517339">
        <w:tc>
          <w:tcPr>
            <w:tcW w:w="540" w:type="dxa"/>
            <w:vMerge/>
            <w:tcBorders>
              <w:left w:val="single" w:sz="4" w:space="0" w:color="000000"/>
            </w:tcBorders>
          </w:tcPr>
          <w:p w14:paraId="32FF1D48"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00132954"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tcBorders>
          </w:tcPr>
          <w:p w14:paraId="7A252AA4"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7EE1DF72" w14:textId="77777777" w:rsidR="009673A6" w:rsidRPr="008C5018" w:rsidRDefault="009673A6" w:rsidP="00D27450">
            <w:pPr>
              <w:widowControl/>
              <w:spacing w:before="60" w:afterLines="60" w:after="144" w:line="276" w:lineRule="auto"/>
              <w:rPr>
                <w:rFonts w:ascii="Calibri" w:hAnsi="Calibri" w:cs="Arial"/>
                <w:color w:val="000000"/>
                <w:szCs w:val="20"/>
              </w:rPr>
            </w:pPr>
            <w:r w:rsidRPr="008C5018">
              <w:rPr>
                <w:rFonts w:ascii="Calibri" w:hAnsi="Calibri" w:cs="Arial"/>
                <w:color w:val="000000"/>
                <w:szCs w:val="20"/>
              </w:rPr>
              <w:t xml:space="preserve">2 pkt - projekt obejmuje zakup nowego taboru / modernizację taboru w celu jego wykorzystania w miejscach generujących potoki ruchu </w:t>
            </w:r>
          </w:p>
        </w:tc>
        <w:tc>
          <w:tcPr>
            <w:tcW w:w="540" w:type="dxa"/>
            <w:vMerge/>
            <w:tcBorders>
              <w:left w:val="single" w:sz="4" w:space="0" w:color="000000"/>
            </w:tcBorders>
          </w:tcPr>
          <w:p w14:paraId="3A46086F"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2BBE5315" w14:textId="77777777" w:rsidR="009673A6" w:rsidRPr="00016A96" w:rsidRDefault="009673A6" w:rsidP="00AE6E83">
            <w:pPr>
              <w:spacing w:before="60" w:after="120"/>
              <w:jc w:val="center"/>
              <w:rPr>
                <w:rFonts w:ascii="Calibri" w:hAnsi="Calibri" w:cs="Calibri"/>
                <w:szCs w:val="20"/>
              </w:rPr>
            </w:pPr>
          </w:p>
        </w:tc>
      </w:tr>
      <w:tr w:rsidR="009673A6" w:rsidRPr="009D4553" w14:paraId="4B2B68CE" w14:textId="77777777" w:rsidTr="00517339">
        <w:tc>
          <w:tcPr>
            <w:tcW w:w="540" w:type="dxa"/>
            <w:vMerge/>
            <w:tcBorders>
              <w:left w:val="single" w:sz="4" w:space="0" w:color="000000"/>
              <w:bottom w:val="single" w:sz="4" w:space="0" w:color="000000"/>
            </w:tcBorders>
          </w:tcPr>
          <w:p w14:paraId="14E3E4C8"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bottom w:val="single" w:sz="4" w:space="0" w:color="000000"/>
            </w:tcBorders>
          </w:tcPr>
          <w:p w14:paraId="05CC9232"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bottom w:val="single" w:sz="4" w:space="0" w:color="000000"/>
            </w:tcBorders>
          </w:tcPr>
          <w:p w14:paraId="14112ADC"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single" w:sz="4" w:space="0" w:color="000000"/>
            </w:tcBorders>
            <w:vAlign w:val="center"/>
          </w:tcPr>
          <w:p w14:paraId="71A5F137" w14:textId="77777777" w:rsidR="009673A6" w:rsidRPr="008C5018" w:rsidRDefault="009673A6" w:rsidP="00D27450">
            <w:pPr>
              <w:widowControl/>
              <w:spacing w:before="60" w:afterLines="60" w:after="144" w:line="276" w:lineRule="auto"/>
              <w:rPr>
                <w:rFonts w:ascii="Calibri" w:hAnsi="Calibri" w:cs="Arial"/>
                <w:color w:val="000000"/>
                <w:szCs w:val="20"/>
              </w:rPr>
            </w:pPr>
            <w:r w:rsidRPr="008C5018">
              <w:rPr>
                <w:rFonts w:ascii="Calibri" w:hAnsi="Calibri" w:cs="Arial"/>
                <w:color w:val="000000"/>
                <w:szCs w:val="20"/>
              </w:rPr>
              <w:t xml:space="preserve">2 pkt </w:t>
            </w:r>
            <w:r>
              <w:rPr>
                <w:rFonts w:ascii="Calibri" w:hAnsi="Calibri" w:cs="Arial"/>
                <w:color w:val="000000"/>
                <w:szCs w:val="20"/>
              </w:rPr>
              <w:t>–</w:t>
            </w:r>
            <w:r w:rsidRPr="008C5018">
              <w:rPr>
                <w:rFonts w:ascii="Calibri" w:hAnsi="Calibri" w:cs="Arial"/>
                <w:color w:val="000000"/>
                <w:szCs w:val="20"/>
              </w:rPr>
              <w:t xml:space="preserve"> projekt obejmuje zakup nowego taboru/ modernizację taboru w celu jego wykorzystania na budowanej/ </w:t>
            </w:r>
            <w:r>
              <w:rPr>
                <w:rFonts w:ascii="Calibri" w:hAnsi="Calibri" w:cs="Arial"/>
                <w:color w:val="000000"/>
                <w:szCs w:val="20"/>
              </w:rPr>
              <w:t>przebudowywanej</w:t>
            </w:r>
            <w:r w:rsidRPr="008C5018">
              <w:rPr>
                <w:rFonts w:ascii="Calibri" w:hAnsi="Calibri" w:cs="Arial"/>
                <w:color w:val="000000"/>
                <w:szCs w:val="20"/>
              </w:rPr>
              <w:t xml:space="preserve"> infrastrukturze, przyczyniając się do integracji różnych form i środków transportu </w:t>
            </w:r>
            <w:r>
              <w:t xml:space="preserve"> </w:t>
            </w:r>
            <w:r w:rsidRPr="00FB1D4D">
              <w:rPr>
                <w:rFonts w:ascii="Calibri" w:hAnsi="Calibri" w:cs="Arial"/>
                <w:color w:val="000000"/>
                <w:szCs w:val="20"/>
              </w:rPr>
              <w:t>(obsługa min. dwóch rodzajów środków transportu lub dwóch ciągów komunikacyjnych)</w:t>
            </w:r>
          </w:p>
        </w:tc>
        <w:tc>
          <w:tcPr>
            <w:tcW w:w="540" w:type="dxa"/>
            <w:vMerge/>
            <w:tcBorders>
              <w:left w:val="single" w:sz="4" w:space="0" w:color="000000"/>
              <w:bottom w:val="single" w:sz="4" w:space="0" w:color="000000"/>
            </w:tcBorders>
          </w:tcPr>
          <w:p w14:paraId="0623CD23"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26815876" w14:textId="77777777" w:rsidR="009673A6" w:rsidRPr="00016A96" w:rsidRDefault="009673A6" w:rsidP="00AE6E83">
            <w:pPr>
              <w:spacing w:before="60" w:after="120"/>
              <w:jc w:val="center"/>
              <w:rPr>
                <w:rFonts w:ascii="Calibri" w:hAnsi="Calibri" w:cs="Calibri"/>
                <w:szCs w:val="20"/>
              </w:rPr>
            </w:pPr>
          </w:p>
        </w:tc>
      </w:tr>
      <w:tr w:rsidR="009673A6" w:rsidRPr="009D4553" w14:paraId="372A14C0" w14:textId="77777777" w:rsidTr="00517339">
        <w:trPr>
          <w:trHeight w:val="510"/>
        </w:trPr>
        <w:tc>
          <w:tcPr>
            <w:tcW w:w="540" w:type="dxa"/>
            <w:vMerge w:val="restart"/>
            <w:tcBorders>
              <w:top w:val="single" w:sz="4" w:space="0" w:color="000000"/>
              <w:left w:val="single" w:sz="4" w:space="0" w:color="000000"/>
            </w:tcBorders>
          </w:tcPr>
          <w:p w14:paraId="5B607AAE" w14:textId="77777777" w:rsidR="009673A6" w:rsidRPr="00016A96" w:rsidRDefault="009673A6" w:rsidP="00AE6E83">
            <w:pPr>
              <w:spacing w:before="60" w:after="120"/>
              <w:jc w:val="center"/>
              <w:rPr>
                <w:rFonts w:ascii="Calibri" w:hAnsi="Calibri" w:cs="Calibri"/>
                <w:szCs w:val="20"/>
              </w:rPr>
            </w:pPr>
            <w:r w:rsidRPr="00016A96">
              <w:rPr>
                <w:rFonts w:ascii="Calibri" w:hAnsi="Calibri" w:cs="Calibri"/>
                <w:szCs w:val="20"/>
              </w:rPr>
              <w:t>3.</w:t>
            </w:r>
          </w:p>
        </w:tc>
        <w:tc>
          <w:tcPr>
            <w:tcW w:w="2796" w:type="dxa"/>
            <w:vMerge w:val="restart"/>
            <w:tcBorders>
              <w:top w:val="single" w:sz="4" w:space="0" w:color="000000"/>
              <w:left w:val="single" w:sz="4" w:space="0" w:color="000000"/>
            </w:tcBorders>
          </w:tcPr>
          <w:p w14:paraId="1F4F48DE" w14:textId="77777777" w:rsidR="009673A6" w:rsidRPr="006D3DA7" w:rsidRDefault="009673A6" w:rsidP="004904BB">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Rozwój sieci transportu zbiorowego</w:t>
            </w:r>
          </w:p>
        </w:tc>
        <w:tc>
          <w:tcPr>
            <w:tcW w:w="3992" w:type="dxa"/>
            <w:vMerge w:val="restart"/>
            <w:tcBorders>
              <w:top w:val="single" w:sz="4" w:space="0" w:color="000000"/>
              <w:left w:val="single" w:sz="4" w:space="0" w:color="000000"/>
            </w:tcBorders>
          </w:tcPr>
          <w:p w14:paraId="3FAB3674" w14:textId="77777777" w:rsidR="009673A6" w:rsidRDefault="009673A6" w:rsidP="00D27450">
            <w:pPr>
              <w:widowControl/>
              <w:spacing w:before="60" w:afterLines="60" w:after="144" w:line="276" w:lineRule="auto"/>
              <w:rPr>
                <w:rFonts w:ascii="Calibri" w:hAnsi="Calibri" w:cs="Arial"/>
                <w:color w:val="000000"/>
                <w:szCs w:val="20"/>
              </w:rPr>
            </w:pPr>
            <w:r w:rsidRPr="00390BD1">
              <w:rPr>
                <w:rFonts w:ascii="Calibri" w:hAnsi="Calibri" w:cs="Arial"/>
                <w:color w:val="000000"/>
                <w:szCs w:val="20"/>
              </w:rPr>
              <w:t xml:space="preserve">Ocena czy tabor wnioskowany do dofinansowania ze środków UE przyczyni się do zmniejszenia zatłoczenia motoryzacyjnego </w:t>
            </w:r>
            <w:r w:rsidRPr="00390BD1">
              <w:rPr>
                <w:rFonts w:ascii="Calibri" w:hAnsi="Calibri" w:cs="Arial"/>
                <w:color w:val="000000"/>
                <w:szCs w:val="20"/>
              </w:rPr>
              <w:lastRenderedPageBreak/>
              <w:t>w miastach oraz do zwiększenia atrakcyjności i komfortu podróżowania transportem zbiorowym</w:t>
            </w:r>
            <w:r w:rsidR="009A3995">
              <w:rPr>
                <w:rFonts w:ascii="Calibri" w:hAnsi="Calibri" w:cs="Arial"/>
                <w:color w:val="000000"/>
                <w:szCs w:val="20"/>
              </w:rPr>
              <w:t>.</w:t>
            </w:r>
          </w:p>
          <w:p w14:paraId="2654D6C2" w14:textId="77777777" w:rsidR="009A3995" w:rsidRPr="00390BD1" w:rsidRDefault="009A3995" w:rsidP="00D27450">
            <w:pPr>
              <w:widowControl/>
              <w:spacing w:before="60" w:afterLines="60" w:after="144"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dashSmallGap" w:sz="4" w:space="0" w:color="auto"/>
            </w:tcBorders>
            <w:vAlign w:val="center"/>
          </w:tcPr>
          <w:p w14:paraId="1FBFA96B" w14:textId="77777777" w:rsidR="009673A6" w:rsidRPr="00390BD1" w:rsidRDefault="009673A6" w:rsidP="00D27450">
            <w:pPr>
              <w:widowControl/>
              <w:spacing w:before="60" w:afterLines="60" w:after="144" w:line="276" w:lineRule="auto"/>
              <w:rPr>
                <w:rFonts w:ascii="Calibri" w:hAnsi="Calibri" w:cs="Arial"/>
                <w:b/>
                <w:color w:val="000000"/>
                <w:szCs w:val="20"/>
              </w:rPr>
            </w:pPr>
            <w:r w:rsidRPr="004411A4">
              <w:rPr>
                <w:rFonts w:ascii="Calibri" w:hAnsi="Calibri" w:cs="Calibri"/>
                <w:szCs w:val="20"/>
              </w:rPr>
              <w:lastRenderedPageBreak/>
              <w:t xml:space="preserve">Przyznane punkty w ramach kryterium sumują się </w:t>
            </w:r>
            <w:r w:rsidRPr="00390BD1">
              <w:rPr>
                <w:rFonts w:ascii="Calibri" w:hAnsi="Calibri" w:cs="Arial"/>
                <w:b/>
                <w:color w:val="000000"/>
                <w:szCs w:val="20"/>
              </w:rPr>
              <w:t>(max 6 pkt):</w:t>
            </w:r>
          </w:p>
        </w:tc>
        <w:tc>
          <w:tcPr>
            <w:tcW w:w="540" w:type="dxa"/>
            <w:vMerge w:val="restart"/>
            <w:tcBorders>
              <w:top w:val="single" w:sz="4" w:space="0" w:color="000000"/>
              <w:left w:val="single" w:sz="4" w:space="0" w:color="000000"/>
            </w:tcBorders>
          </w:tcPr>
          <w:p w14:paraId="16D338A7"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3</w:t>
            </w:r>
          </w:p>
        </w:tc>
        <w:tc>
          <w:tcPr>
            <w:tcW w:w="676" w:type="dxa"/>
            <w:vMerge w:val="restart"/>
            <w:tcBorders>
              <w:top w:val="single" w:sz="4" w:space="0" w:color="000000"/>
              <w:left w:val="single" w:sz="4" w:space="0" w:color="000000"/>
              <w:right w:val="single" w:sz="4" w:space="0" w:color="000000"/>
            </w:tcBorders>
          </w:tcPr>
          <w:p w14:paraId="40311CC9"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18</w:t>
            </w:r>
          </w:p>
        </w:tc>
      </w:tr>
      <w:tr w:rsidR="009673A6" w:rsidRPr="009D4553" w14:paraId="04E72D44" w14:textId="77777777" w:rsidTr="00517339">
        <w:trPr>
          <w:trHeight w:val="360"/>
        </w:trPr>
        <w:tc>
          <w:tcPr>
            <w:tcW w:w="540" w:type="dxa"/>
            <w:vMerge/>
            <w:tcBorders>
              <w:left w:val="single" w:sz="4" w:space="0" w:color="000000"/>
            </w:tcBorders>
          </w:tcPr>
          <w:p w14:paraId="646AD966"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7222FB1D"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tcBorders>
          </w:tcPr>
          <w:p w14:paraId="4308784D"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36FC0A0D" w14:textId="77777777" w:rsidR="009673A6" w:rsidRPr="00390BD1" w:rsidRDefault="009673A6" w:rsidP="00D27450">
            <w:pPr>
              <w:widowControl/>
              <w:spacing w:before="60" w:afterLines="60" w:after="144" w:line="276" w:lineRule="auto"/>
              <w:rPr>
                <w:rFonts w:ascii="Calibri" w:hAnsi="Calibri" w:cs="Arial"/>
                <w:szCs w:val="20"/>
              </w:rPr>
            </w:pPr>
            <w:r w:rsidRPr="00390BD1">
              <w:rPr>
                <w:rFonts w:ascii="Calibri" w:hAnsi="Calibri" w:cs="Arial"/>
                <w:szCs w:val="20"/>
              </w:rPr>
              <w:t xml:space="preserve">1 pkt </w:t>
            </w:r>
            <w:r>
              <w:rPr>
                <w:rFonts w:ascii="Calibri" w:hAnsi="Calibri" w:cs="Arial"/>
                <w:szCs w:val="20"/>
              </w:rPr>
              <w:t>–</w:t>
            </w:r>
            <w:r w:rsidRPr="00390BD1">
              <w:rPr>
                <w:rFonts w:ascii="Calibri" w:hAnsi="Calibri" w:cs="Arial"/>
                <w:szCs w:val="20"/>
              </w:rPr>
              <w:t xml:space="preserve"> projekt obejmuje zakup nowego taboru </w:t>
            </w:r>
          </w:p>
        </w:tc>
        <w:tc>
          <w:tcPr>
            <w:tcW w:w="540" w:type="dxa"/>
            <w:vMerge/>
            <w:tcBorders>
              <w:left w:val="single" w:sz="4" w:space="0" w:color="000000"/>
            </w:tcBorders>
          </w:tcPr>
          <w:p w14:paraId="7E1A53A9"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53086A69" w14:textId="77777777" w:rsidR="009673A6" w:rsidRPr="00016A96" w:rsidRDefault="009673A6" w:rsidP="00AE6E83">
            <w:pPr>
              <w:spacing w:before="60" w:after="120"/>
              <w:jc w:val="center"/>
              <w:rPr>
                <w:rFonts w:ascii="Calibri" w:hAnsi="Calibri" w:cs="Calibri"/>
                <w:szCs w:val="20"/>
              </w:rPr>
            </w:pPr>
          </w:p>
        </w:tc>
      </w:tr>
      <w:tr w:rsidR="009673A6" w:rsidRPr="009D4553" w14:paraId="30AFBF3E" w14:textId="77777777" w:rsidTr="00517339">
        <w:trPr>
          <w:trHeight w:val="510"/>
        </w:trPr>
        <w:tc>
          <w:tcPr>
            <w:tcW w:w="540" w:type="dxa"/>
            <w:vMerge/>
            <w:tcBorders>
              <w:left w:val="single" w:sz="4" w:space="0" w:color="000000"/>
            </w:tcBorders>
          </w:tcPr>
          <w:p w14:paraId="33C04B7E"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731CE6AE"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tcBorders>
          </w:tcPr>
          <w:p w14:paraId="36CA8D1C"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1394343B" w14:textId="77777777" w:rsidR="009673A6" w:rsidRPr="00390BD1" w:rsidDel="001553FA" w:rsidRDefault="009673A6" w:rsidP="00D27450">
            <w:pPr>
              <w:widowControl/>
              <w:spacing w:before="60" w:afterLines="60" w:after="144" w:line="276" w:lineRule="auto"/>
              <w:rPr>
                <w:rFonts w:ascii="Calibri" w:hAnsi="Calibri" w:cs="Arial"/>
                <w:szCs w:val="20"/>
              </w:rPr>
            </w:pPr>
            <w:r w:rsidRPr="00390BD1">
              <w:rPr>
                <w:rFonts w:ascii="Calibri" w:hAnsi="Calibri" w:cs="Arial"/>
                <w:szCs w:val="20"/>
              </w:rPr>
              <w:t>1 pkt – tabor będący przedmiotem projektu pozwala na obsługę nowego połączenia</w:t>
            </w:r>
            <w:r>
              <w:rPr>
                <w:rFonts w:ascii="Calibri" w:hAnsi="Calibri" w:cs="Arial"/>
                <w:szCs w:val="20"/>
              </w:rPr>
              <w:t xml:space="preserve"> komunikacyjnego</w:t>
            </w:r>
          </w:p>
        </w:tc>
        <w:tc>
          <w:tcPr>
            <w:tcW w:w="540" w:type="dxa"/>
            <w:vMerge/>
            <w:tcBorders>
              <w:left w:val="single" w:sz="4" w:space="0" w:color="000000"/>
            </w:tcBorders>
          </w:tcPr>
          <w:p w14:paraId="37A472BB"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3AD24BB9" w14:textId="77777777" w:rsidR="009673A6" w:rsidRPr="00016A96" w:rsidRDefault="009673A6" w:rsidP="00AE6E83">
            <w:pPr>
              <w:spacing w:before="60" w:after="120"/>
              <w:jc w:val="center"/>
              <w:rPr>
                <w:rFonts w:ascii="Calibri" w:hAnsi="Calibri" w:cs="Calibri"/>
                <w:szCs w:val="20"/>
              </w:rPr>
            </w:pPr>
          </w:p>
        </w:tc>
      </w:tr>
      <w:tr w:rsidR="009673A6" w:rsidRPr="009D4553" w14:paraId="73CF90B0" w14:textId="77777777" w:rsidTr="00517339">
        <w:trPr>
          <w:trHeight w:val="255"/>
        </w:trPr>
        <w:tc>
          <w:tcPr>
            <w:tcW w:w="540" w:type="dxa"/>
            <w:vMerge/>
            <w:tcBorders>
              <w:left w:val="single" w:sz="4" w:space="0" w:color="000000"/>
            </w:tcBorders>
          </w:tcPr>
          <w:p w14:paraId="6148687E"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31DD81BE"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tcBorders>
          </w:tcPr>
          <w:p w14:paraId="19C712F1"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052E74E1" w14:textId="77777777" w:rsidR="009673A6" w:rsidRPr="00390BD1" w:rsidRDefault="009673A6" w:rsidP="00D27450">
            <w:pPr>
              <w:widowControl/>
              <w:spacing w:before="60" w:afterLines="60" w:after="144" w:line="276" w:lineRule="auto"/>
              <w:rPr>
                <w:rFonts w:ascii="Calibri" w:hAnsi="Calibri" w:cs="Arial"/>
                <w:szCs w:val="20"/>
              </w:rPr>
            </w:pPr>
            <w:r w:rsidRPr="00390BD1">
              <w:rPr>
                <w:rFonts w:ascii="Calibri" w:hAnsi="Calibri" w:cs="Arial"/>
                <w:szCs w:val="20"/>
              </w:rPr>
              <w:t xml:space="preserve">2 pkt </w:t>
            </w:r>
            <w:r>
              <w:rPr>
                <w:rFonts w:ascii="Calibri" w:hAnsi="Calibri" w:cs="Arial"/>
                <w:szCs w:val="20"/>
              </w:rPr>
              <w:t>–</w:t>
            </w:r>
            <w:r w:rsidRPr="00390BD1">
              <w:rPr>
                <w:rFonts w:ascii="Calibri" w:hAnsi="Calibri" w:cs="Arial"/>
                <w:szCs w:val="20"/>
              </w:rPr>
              <w:t xml:space="preserve"> tabor będący przedmiotem projektu będzie objęty system</w:t>
            </w:r>
            <w:r>
              <w:rPr>
                <w:rFonts w:ascii="Calibri" w:hAnsi="Calibri" w:cs="Arial"/>
                <w:szCs w:val="20"/>
              </w:rPr>
              <w:t>em</w:t>
            </w:r>
            <w:r w:rsidRPr="00390BD1">
              <w:rPr>
                <w:rFonts w:ascii="Calibri" w:hAnsi="Calibri" w:cs="Arial"/>
                <w:szCs w:val="20"/>
              </w:rPr>
              <w:t xml:space="preserve"> ITS </w:t>
            </w:r>
            <w:r w:rsidRPr="00C92674">
              <w:rPr>
                <w:rFonts w:ascii="Calibri" w:hAnsi="Calibri" w:cs="Arial"/>
                <w:szCs w:val="20"/>
              </w:rPr>
              <w:t xml:space="preserve">wspierającym transport zbiorowy </w:t>
            </w:r>
            <w:r w:rsidRPr="00390BD1">
              <w:rPr>
                <w:rFonts w:ascii="Calibri" w:hAnsi="Calibri" w:cs="Arial"/>
                <w:szCs w:val="20"/>
              </w:rPr>
              <w:t xml:space="preserve">lub będzie poruszał się po trasach, na których (w całości lub części) obowiązuje lub będzie obowiązywało uprzywilejowanie transportu zbiorowego w ruchu publicznym (np. </w:t>
            </w:r>
            <w:proofErr w:type="spellStart"/>
            <w:r w:rsidRPr="00390BD1">
              <w:rPr>
                <w:rFonts w:ascii="Calibri" w:hAnsi="Calibri" w:cs="Arial"/>
                <w:szCs w:val="20"/>
              </w:rPr>
              <w:t>bus</w:t>
            </w:r>
            <w:proofErr w:type="spellEnd"/>
            <w:r w:rsidRPr="00390BD1">
              <w:rPr>
                <w:rFonts w:ascii="Calibri" w:hAnsi="Calibri" w:cs="Arial"/>
                <w:szCs w:val="20"/>
              </w:rPr>
              <w:t xml:space="preserve"> pasy, wydzielone tory, wspólny pas dla pojazdów transportu publicznego, śluzy przy wjazdach na skrzyżowanie itp.)</w:t>
            </w:r>
          </w:p>
        </w:tc>
        <w:tc>
          <w:tcPr>
            <w:tcW w:w="540" w:type="dxa"/>
            <w:vMerge/>
            <w:tcBorders>
              <w:left w:val="single" w:sz="4" w:space="0" w:color="000000"/>
            </w:tcBorders>
          </w:tcPr>
          <w:p w14:paraId="6246A098"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4A8BE4A6" w14:textId="77777777" w:rsidR="009673A6" w:rsidRPr="00016A96" w:rsidRDefault="009673A6" w:rsidP="00AE6E83">
            <w:pPr>
              <w:spacing w:before="60" w:after="120"/>
              <w:jc w:val="center"/>
              <w:rPr>
                <w:rFonts w:ascii="Calibri" w:hAnsi="Calibri" w:cs="Calibri"/>
                <w:szCs w:val="20"/>
              </w:rPr>
            </w:pPr>
          </w:p>
        </w:tc>
      </w:tr>
      <w:tr w:rsidR="009673A6" w:rsidRPr="009D4553" w14:paraId="68566065" w14:textId="77777777" w:rsidTr="00517339">
        <w:trPr>
          <w:trHeight w:val="184"/>
        </w:trPr>
        <w:tc>
          <w:tcPr>
            <w:tcW w:w="540" w:type="dxa"/>
            <w:vMerge/>
            <w:tcBorders>
              <w:left w:val="single" w:sz="4" w:space="0" w:color="000000"/>
            </w:tcBorders>
          </w:tcPr>
          <w:p w14:paraId="7CEEAEB6"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6BB18934"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tcBorders>
          </w:tcPr>
          <w:p w14:paraId="14E9914B"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dashSmallGap" w:sz="4" w:space="0" w:color="auto"/>
            </w:tcBorders>
            <w:vAlign w:val="center"/>
          </w:tcPr>
          <w:p w14:paraId="5F77B865" w14:textId="77777777" w:rsidR="009673A6" w:rsidRPr="00390BD1" w:rsidRDefault="009673A6" w:rsidP="00D27450">
            <w:pPr>
              <w:widowControl/>
              <w:spacing w:before="60" w:afterLines="60" w:after="144" w:line="276" w:lineRule="auto"/>
              <w:rPr>
                <w:rFonts w:ascii="Calibri" w:hAnsi="Calibri" w:cs="Arial"/>
                <w:szCs w:val="20"/>
              </w:rPr>
            </w:pPr>
            <w:r w:rsidRPr="00390BD1">
              <w:rPr>
                <w:rFonts w:ascii="Calibri" w:hAnsi="Calibri" w:cs="Arial"/>
                <w:szCs w:val="20"/>
              </w:rPr>
              <w:t xml:space="preserve">1 pkt </w:t>
            </w:r>
            <w:r>
              <w:rPr>
                <w:rFonts w:ascii="Calibri" w:hAnsi="Calibri" w:cs="Arial"/>
                <w:szCs w:val="20"/>
              </w:rPr>
              <w:t>–</w:t>
            </w:r>
            <w:r w:rsidRPr="00390BD1">
              <w:rPr>
                <w:rFonts w:ascii="Calibri" w:hAnsi="Calibri" w:cs="Arial"/>
                <w:szCs w:val="20"/>
              </w:rPr>
              <w:t xml:space="preserve"> tabor będący przedmiotem projektu będzie wykorzystywał węzeł przesiadkowy obsługujący ruch międzyregionalny i/lub międzynarodowy</w:t>
            </w:r>
          </w:p>
        </w:tc>
        <w:tc>
          <w:tcPr>
            <w:tcW w:w="540" w:type="dxa"/>
            <w:vMerge/>
            <w:tcBorders>
              <w:left w:val="single" w:sz="4" w:space="0" w:color="000000"/>
            </w:tcBorders>
          </w:tcPr>
          <w:p w14:paraId="0EE9E5D8"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3E233934" w14:textId="77777777" w:rsidR="009673A6" w:rsidRPr="00016A96" w:rsidRDefault="009673A6" w:rsidP="00AE6E83">
            <w:pPr>
              <w:spacing w:before="60" w:after="120"/>
              <w:jc w:val="center"/>
              <w:rPr>
                <w:rFonts w:ascii="Calibri" w:hAnsi="Calibri" w:cs="Calibri"/>
                <w:szCs w:val="20"/>
              </w:rPr>
            </w:pPr>
          </w:p>
        </w:tc>
      </w:tr>
      <w:tr w:rsidR="009673A6" w:rsidRPr="009D4553" w14:paraId="7AF5AD1B" w14:textId="77777777" w:rsidTr="00517339">
        <w:trPr>
          <w:trHeight w:val="285"/>
        </w:trPr>
        <w:tc>
          <w:tcPr>
            <w:tcW w:w="540" w:type="dxa"/>
            <w:vMerge/>
            <w:tcBorders>
              <w:left w:val="single" w:sz="4" w:space="0" w:color="000000"/>
              <w:bottom w:val="single" w:sz="4" w:space="0" w:color="000000"/>
            </w:tcBorders>
          </w:tcPr>
          <w:p w14:paraId="54BD0118"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bottom w:val="single" w:sz="4" w:space="0" w:color="000000"/>
            </w:tcBorders>
          </w:tcPr>
          <w:p w14:paraId="71DFDFF7" w14:textId="77777777" w:rsidR="009673A6" w:rsidRPr="00016A96" w:rsidRDefault="009673A6" w:rsidP="004904BB">
            <w:pPr>
              <w:pStyle w:val="Tekstpodstawowy"/>
              <w:tabs>
                <w:tab w:val="left" w:pos="0"/>
              </w:tabs>
              <w:spacing w:before="60" w:afterLines="60" w:after="144" w:line="276" w:lineRule="auto"/>
              <w:jc w:val="left"/>
              <w:rPr>
                <w:rFonts w:ascii="Calibri" w:hAnsi="Calibri" w:cs="Calibri"/>
                <w:szCs w:val="20"/>
              </w:rPr>
            </w:pPr>
          </w:p>
        </w:tc>
        <w:tc>
          <w:tcPr>
            <w:tcW w:w="3992" w:type="dxa"/>
            <w:vMerge/>
            <w:tcBorders>
              <w:left w:val="single" w:sz="4" w:space="0" w:color="000000"/>
              <w:bottom w:val="single" w:sz="4" w:space="0" w:color="000000"/>
            </w:tcBorders>
          </w:tcPr>
          <w:p w14:paraId="349FF64D" w14:textId="77777777" w:rsidR="009673A6" w:rsidRPr="00016A96" w:rsidRDefault="009673A6" w:rsidP="00D27450">
            <w:pPr>
              <w:pStyle w:val="Tekstpodstawowy"/>
              <w:tabs>
                <w:tab w:val="left" w:pos="0"/>
              </w:tabs>
              <w:spacing w:before="60" w:afterLines="60" w:after="144" w:line="276" w:lineRule="auto"/>
              <w:jc w:val="left"/>
              <w:rPr>
                <w:rFonts w:ascii="Calibri" w:hAnsi="Calibri" w:cs="Calibri"/>
                <w:szCs w:val="20"/>
              </w:rPr>
            </w:pPr>
          </w:p>
        </w:tc>
        <w:tc>
          <w:tcPr>
            <w:tcW w:w="5632" w:type="dxa"/>
            <w:tcBorders>
              <w:top w:val="dashSmallGap" w:sz="4" w:space="0" w:color="auto"/>
              <w:left w:val="single" w:sz="4" w:space="0" w:color="000000"/>
              <w:bottom w:val="single" w:sz="4" w:space="0" w:color="000000"/>
            </w:tcBorders>
            <w:vAlign w:val="center"/>
          </w:tcPr>
          <w:p w14:paraId="77B8AD47" w14:textId="77777777" w:rsidR="009673A6" w:rsidRPr="00390BD1" w:rsidRDefault="009673A6" w:rsidP="00D27450">
            <w:pPr>
              <w:widowControl/>
              <w:spacing w:before="60" w:afterLines="60" w:after="144" w:line="276" w:lineRule="auto"/>
              <w:rPr>
                <w:rFonts w:ascii="Calibri" w:hAnsi="Calibri" w:cs="Arial"/>
                <w:szCs w:val="20"/>
              </w:rPr>
            </w:pPr>
            <w:r w:rsidRPr="00390BD1">
              <w:rPr>
                <w:rFonts w:ascii="Calibri" w:hAnsi="Calibri" w:cs="Arial"/>
                <w:szCs w:val="20"/>
              </w:rPr>
              <w:t xml:space="preserve">1 pkt </w:t>
            </w:r>
            <w:r>
              <w:rPr>
                <w:rFonts w:ascii="Calibri" w:hAnsi="Calibri" w:cs="Arial"/>
                <w:szCs w:val="20"/>
              </w:rPr>
              <w:t>–</w:t>
            </w:r>
            <w:r w:rsidRPr="00390BD1">
              <w:rPr>
                <w:rFonts w:ascii="Calibri" w:hAnsi="Calibri" w:cs="Arial"/>
                <w:szCs w:val="20"/>
              </w:rPr>
              <w:t xml:space="preserve"> tabor będący przedmiotem projektu będzie wykorzystywał węzeł przesiadkowy obsługujący ruch regionalny i/lub lokalny</w:t>
            </w:r>
          </w:p>
        </w:tc>
        <w:tc>
          <w:tcPr>
            <w:tcW w:w="540" w:type="dxa"/>
            <w:vMerge/>
            <w:tcBorders>
              <w:left w:val="single" w:sz="4" w:space="0" w:color="000000"/>
              <w:bottom w:val="single" w:sz="4" w:space="0" w:color="000000"/>
            </w:tcBorders>
          </w:tcPr>
          <w:p w14:paraId="02DC7DAC"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5FCDF325" w14:textId="77777777" w:rsidR="009673A6" w:rsidRPr="00016A96" w:rsidRDefault="009673A6" w:rsidP="00AE6E83">
            <w:pPr>
              <w:spacing w:before="60" w:after="120"/>
              <w:jc w:val="center"/>
              <w:rPr>
                <w:rFonts w:ascii="Calibri" w:hAnsi="Calibri" w:cs="Calibri"/>
                <w:szCs w:val="20"/>
              </w:rPr>
            </w:pPr>
          </w:p>
        </w:tc>
      </w:tr>
      <w:tr w:rsidR="009673A6" w:rsidRPr="009D4553" w14:paraId="49491BD1" w14:textId="77777777" w:rsidTr="00517339">
        <w:trPr>
          <w:trHeight w:val="450"/>
        </w:trPr>
        <w:tc>
          <w:tcPr>
            <w:tcW w:w="540" w:type="dxa"/>
            <w:vMerge w:val="restart"/>
            <w:tcBorders>
              <w:top w:val="single" w:sz="4" w:space="0" w:color="000000"/>
              <w:left w:val="single" w:sz="4" w:space="0" w:color="000000"/>
            </w:tcBorders>
          </w:tcPr>
          <w:p w14:paraId="3DFECD69" w14:textId="77777777" w:rsidR="009673A6" w:rsidRPr="00016A96" w:rsidRDefault="009673A6" w:rsidP="00AE6E83">
            <w:pPr>
              <w:spacing w:before="60" w:after="120"/>
              <w:jc w:val="center"/>
              <w:rPr>
                <w:rFonts w:ascii="Calibri" w:hAnsi="Calibri" w:cs="Calibri"/>
                <w:szCs w:val="20"/>
              </w:rPr>
            </w:pPr>
            <w:r w:rsidRPr="00016A96">
              <w:rPr>
                <w:rFonts w:ascii="Calibri" w:hAnsi="Calibri" w:cs="Calibri"/>
                <w:szCs w:val="20"/>
              </w:rPr>
              <w:t>4.</w:t>
            </w:r>
          </w:p>
        </w:tc>
        <w:tc>
          <w:tcPr>
            <w:tcW w:w="2796" w:type="dxa"/>
            <w:vMerge w:val="restart"/>
            <w:tcBorders>
              <w:top w:val="single" w:sz="4" w:space="0" w:color="000000"/>
              <w:left w:val="single" w:sz="4" w:space="0" w:color="000000"/>
            </w:tcBorders>
          </w:tcPr>
          <w:p w14:paraId="731AFE7F" w14:textId="77777777" w:rsidR="009673A6" w:rsidRPr="006D3DA7" w:rsidRDefault="009673A6" w:rsidP="004904BB">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Kryterium środowiskowe</w:t>
            </w:r>
          </w:p>
        </w:tc>
        <w:tc>
          <w:tcPr>
            <w:tcW w:w="3992" w:type="dxa"/>
            <w:vMerge w:val="restart"/>
            <w:tcBorders>
              <w:top w:val="single" w:sz="4" w:space="0" w:color="000000"/>
              <w:left w:val="single" w:sz="4" w:space="0" w:color="000000"/>
            </w:tcBorders>
          </w:tcPr>
          <w:p w14:paraId="6DA247AB" w14:textId="77777777" w:rsidR="009673A6" w:rsidRDefault="009673A6" w:rsidP="00D27450">
            <w:pPr>
              <w:widowControl/>
              <w:spacing w:before="60" w:afterLines="60" w:after="144" w:line="276" w:lineRule="auto"/>
              <w:rPr>
                <w:rFonts w:ascii="Calibri" w:hAnsi="Calibri" w:cs="Arial"/>
                <w:color w:val="000000"/>
                <w:szCs w:val="20"/>
              </w:rPr>
            </w:pPr>
            <w:r w:rsidRPr="00390BD1">
              <w:rPr>
                <w:rFonts w:ascii="Calibri" w:hAnsi="Calibri" w:cs="Arial"/>
                <w:color w:val="000000"/>
                <w:szCs w:val="20"/>
              </w:rPr>
              <w:t>Inwestycja poprawia efektywność energetyczną transportu i jest realizowana wg najlepszych dostępnych standardów środowiskowych spośród badanych racjonalnych opcji</w:t>
            </w:r>
            <w:r w:rsidR="009A3995">
              <w:rPr>
                <w:rFonts w:ascii="Calibri" w:hAnsi="Calibri" w:cs="Arial"/>
                <w:color w:val="000000"/>
                <w:szCs w:val="20"/>
              </w:rPr>
              <w:t>.</w:t>
            </w:r>
          </w:p>
          <w:p w14:paraId="05A45CF1" w14:textId="77777777" w:rsidR="009A3995" w:rsidRPr="00390BD1" w:rsidRDefault="009A3995" w:rsidP="00D27450">
            <w:pPr>
              <w:widowControl/>
              <w:spacing w:before="60" w:afterLines="60" w:after="144"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dashSmallGap" w:sz="4" w:space="0" w:color="auto"/>
            </w:tcBorders>
            <w:vAlign w:val="center"/>
          </w:tcPr>
          <w:p w14:paraId="0D8E39BC" w14:textId="77777777" w:rsidR="009673A6" w:rsidRPr="00390BD1" w:rsidRDefault="009673A6" w:rsidP="00D27450">
            <w:pPr>
              <w:widowControl/>
              <w:spacing w:before="60" w:afterLines="60" w:after="144" w:line="276" w:lineRule="auto"/>
              <w:rPr>
                <w:rFonts w:ascii="Calibri" w:hAnsi="Calibri" w:cs="Arial"/>
                <w:b/>
                <w:color w:val="000000"/>
                <w:szCs w:val="20"/>
              </w:rPr>
            </w:pPr>
            <w:r w:rsidRPr="004411A4">
              <w:rPr>
                <w:rFonts w:ascii="Calibri" w:hAnsi="Calibri" w:cs="Calibri"/>
                <w:szCs w:val="20"/>
              </w:rPr>
              <w:t xml:space="preserve">Przyznane punkty w ramach kryterium sumują się </w:t>
            </w:r>
            <w:r w:rsidRPr="00390BD1">
              <w:rPr>
                <w:rFonts w:ascii="Calibri" w:hAnsi="Calibri" w:cs="Arial"/>
                <w:b/>
                <w:color w:val="000000"/>
                <w:szCs w:val="20"/>
              </w:rPr>
              <w:t xml:space="preserve">(max </w:t>
            </w:r>
            <w:r>
              <w:rPr>
                <w:rFonts w:ascii="Calibri" w:hAnsi="Calibri" w:cs="Arial"/>
                <w:b/>
                <w:color w:val="000000"/>
                <w:szCs w:val="20"/>
              </w:rPr>
              <w:t>7</w:t>
            </w:r>
            <w:r w:rsidRPr="00390BD1">
              <w:rPr>
                <w:rFonts w:ascii="Calibri" w:hAnsi="Calibri" w:cs="Arial"/>
                <w:b/>
                <w:color w:val="000000"/>
                <w:szCs w:val="20"/>
              </w:rPr>
              <w:t xml:space="preserve"> pkt):</w:t>
            </w:r>
          </w:p>
        </w:tc>
        <w:tc>
          <w:tcPr>
            <w:tcW w:w="540" w:type="dxa"/>
            <w:vMerge w:val="restart"/>
            <w:tcBorders>
              <w:top w:val="single" w:sz="4" w:space="0" w:color="000000"/>
              <w:left w:val="single" w:sz="4" w:space="0" w:color="000000"/>
            </w:tcBorders>
          </w:tcPr>
          <w:p w14:paraId="24498CE8"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3</w:t>
            </w:r>
          </w:p>
        </w:tc>
        <w:tc>
          <w:tcPr>
            <w:tcW w:w="676" w:type="dxa"/>
            <w:vMerge w:val="restart"/>
            <w:tcBorders>
              <w:top w:val="single" w:sz="4" w:space="0" w:color="000000"/>
              <w:left w:val="single" w:sz="4" w:space="0" w:color="000000"/>
              <w:right w:val="single" w:sz="4" w:space="0" w:color="000000"/>
            </w:tcBorders>
          </w:tcPr>
          <w:p w14:paraId="34AF6F2F"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21</w:t>
            </w:r>
          </w:p>
        </w:tc>
      </w:tr>
      <w:tr w:rsidR="009673A6" w:rsidRPr="009D4553" w14:paraId="703CAB6F" w14:textId="77777777" w:rsidTr="00517339">
        <w:trPr>
          <w:trHeight w:val="435"/>
        </w:trPr>
        <w:tc>
          <w:tcPr>
            <w:tcW w:w="540" w:type="dxa"/>
            <w:vMerge/>
            <w:tcBorders>
              <w:left w:val="single" w:sz="4" w:space="0" w:color="000000"/>
            </w:tcBorders>
          </w:tcPr>
          <w:p w14:paraId="14BCEE2E"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2F0A189A" w14:textId="77777777" w:rsidR="009673A6" w:rsidRPr="006D3DA7" w:rsidRDefault="009673A6" w:rsidP="004904BB">
            <w:pPr>
              <w:widowControl/>
              <w:spacing w:before="60" w:afterLines="60" w:after="144" w:line="276" w:lineRule="auto"/>
              <w:rPr>
                <w:rFonts w:ascii="Calibri" w:hAnsi="Calibri" w:cs="Arial"/>
                <w:color w:val="000000"/>
                <w:szCs w:val="20"/>
              </w:rPr>
            </w:pPr>
          </w:p>
        </w:tc>
        <w:tc>
          <w:tcPr>
            <w:tcW w:w="3992" w:type="dxa"/>
            <w:vMerge/>
            <w:tcBorders>
              <w:left w:val="single" w:sz="4" w:space="0" w:color="000000"/>
            </w:tcBorders>
          </w:tcPr>
          <w:p w14:paraId="315EA722" w14:textId="77777777" w:rsidR="009673A6" w:rsidRPr="00390BD1" w:rsidRDefault="009673A6" w:rsidP="00D27450">
            <w:pPr>
              <w:widowControl/>
              <w:spacing w:before="60" w:afterLines="60" w:after="144" w:line="276" w:lineRule="auto"/>
              <w:rPr>
                <w:rFonts w:ascii="Calibri" w:hAnsi="Calibri" w:cs="Arial"/>
                <w:color w:val="000000"/>
                <w:szCs w:val="20"/>
              </w:rPr>
            </w:pPr>
          </w:p>
        </w:tc>
        <w:tc>
          <w:tcPr>
            <w:tcW w:w="5632" w:type="dxa"/>
            <w:tcBorders>
              <w:top w:val="dashSmallGap" w:sz="4" w:space="0" w:color="auto"/>
              <w:left w:val="single" w:sz="4" w:space="0" w:color="000000"/>
              <w:bottom w:val="dashSmallGap" w:sz="4" w:space="0" w:color="auto"/>
            </w:tcBorders>
            <w:vAlign w:val="center"/>
          </w:tcPr>
          <w:p w14:paraId="173E9F5E" w14:textId="77777777" w:rsidR="009673A6" w:rsidRPr="00390BD1" w:rsidRDefault="009673A6" w:rsidP="00D27450">
            <w:pPr>
              <w:widowControl/>
              <w:spacing w:before="60" w:afterLines="60" w:after="144" w:line="276" w:lineRule="auto"/>
              <w:rPr>
                <w:rFonts w:ascii="Calibri" w:hAnsi="Calibri" w:cs="Arial"/>
                <w:color w:val="000000"/>
                <w:szCs w:val="20"/>
              </w:rPr>
            </w:pPr>
            <w:r>
              <w:rPr>
                <w:rFonts w:ascii="Calibri" w:hAnsi="Calibri" w:cs="Arial"/>
                <w:color w:val="000000"/>
                <w:szCs w:val="20"/>
              </w:rPr>
              <w:t>3</w:t>
            </w:r>
            <w:r w:rsidRPr="00390BD1">
              <w:rPr>
                <w:rFonts w:ascii="Calibri" w:hAnsi="Calibri" w:cs="Arial"/>
                <w:color w:val="000000"/>
                <w:szCs w:val="20"/>
              </w:rPr>
              <w:t xml:space="preserve"> pkt – inwestycja w t</w:t>
            </w:r>
            <w:r>
              <w:rPr>
                <w:rFonts w:ascii="Calibri" w:hAnsi="Calibri" w:cs="Arial"/>
                <w:color w:val="000000"/>
                <w:szCs w:val="20"/>
              </w:rPr>
              <w:t>abor</w:t>
            </w:r>
            <w:r w:rsidRPr="00390BD1">
              <w:rPr>
                <w:rFonts w:ascii="Calibri" w:hAnsi="Calibri" w:cs="Arial"/>
                <w:color w:val="000000"/>
                <w:szCs w:val="20"/>
              </w:rPr>
              <w:t xml:space="preserve"> szynowy w miastach posiadających infrastrukturę szynową (w miastach nie posiadających transportu szynowego inwestycje w </w:t>
            </w:r>
            <w:r>
              <w:rPr>
                <w:rFonts w:ascii="Calibri" w:hAnsi="Calibri" w:cs="Arial"/>
                <w:color w:val="000000"/>
                <w:szCs w:val="20"/>
              </w:rPr>
              <w:t>tabor</w:t>
            </w:r>
            <w:r w:rsidRPr="00390BD1">
              <w:rPr>
                <w:rFonts w:ascii="Calibri" w:hAnsi="Calibri" w:cs="Arial"/>
                <w:color w:val="000000"/>
                <w:szCs w:val="20"/>
              </w:rPr>
              <w:t xml:space="preserve"> transportu publicznego </w:t>
            </w:r>
            <w:r>
              <w:rPr>
                <w:rFonts w:ascii="Calibri" w:hAnsi="Calibri" w:cs="Arial"/>
                <w:color w:val="000000"/>
                <w:szCs w:val="20"/>
              </w:rPr>
              <w:t>zasilany paliwem alternatywnym</w:t>
            </w:r>
            <w:r w:rsidRPr="00390BD1">
              <w:rPr>
                <w:rFonts w:ascii="Calibri" w:hAnsi="Calibri" w:cs="Arial"/>
                <w:color w:val="000000"/>
                <w:szCs w:val="20"/>
              </w:rPr>
              <w:t xml:space="preserve"> </w:t>
            </w:r>
            <w:r w:rsidRPr="000A1B47">
              <w:rPr>
                <w:rFonts w:ascii="Calibri" w:hAnsi="Calibri" w:cs="Arial"/>
                <w:color w:val="000000"/>
                <w:szCs w:val="20"/>
              </w:rPr>
              <w:t xml:space="preserve">wraz z niezbędną infrastrukturą  </w:t>
            </w:r>
            <w:r w:rsidRPr="00390BD1">
              <w:rPr>
                <w:rFonts w:ascii="Calibri" w:hAnsi="Calibri" w:cs="Arial"/>
                <w:color w:val="000000"/>
                <w:szCs w:val="20"/>
              </w:rPr>
              <w:t>otrzymują ma</w:t>
            </w:r>
            <w:r>
              <w:rPr>
                <w:rFonts w:ascii="Calibri" w:hAnsi="Calibri" w:cs="Arial"/>
                <w:color w:val="000000"/>
                <w:szCs w:val="20"/>
              </w:rPr>
              <w:t>ks</w:t>
            </w:r>
            <w:r w:rsidRPr="00390BD1">
              <w:rPr>
                <w:rFonts w:ascii="Calibri" w:hAnsi="Calibri" w:cs="Arial"/>
                <w:color w:val="000000"/>
                <w:szCs w:val="20"/>
              </w:rPr>
              <w:t>imum punktów)</w:t>
            </w:r>
          </w:p>
        </w:tc>
        <w:tc>
          <w:tcPr>
            <w:tcW w:w="540" w:type="dxa"/>
            <w:vMerge/>
            <w:tcBorders>
              <w:left w:val="single" w:sz="4" w:space="0" w:color="000000"/>
            </w:tcBorders>
          </w:tcPr>
          <w:p w14:paraId="58748EB9"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0A94242E" w14:textId="77777777" w:rsidR="009673A6" w:rsidRPr="00016A96" w:rsidRDefault="009673A6" w:rsidP="00AE6E83">
            <w:pPr>
              <w:spacing w:before="60" w:after="120"/>
              <w:jc w:val="center"/>
              <w:rPr>
                <w:rFonts w:ascii="Calibri" w:hAnsi="Calibri" w:cs="Calibri"/>
                <w:szCs w:val="20"/>
              </w:rPr>
            </w:pPr>
          </w:p>
        </w:tc>
      </w:tr>
      <w:tr w:rsidR="009673A6" w:rsidRPr="009D4553" w14:paraId="0FB6C602" w14:textId="77777777" w:rsidTr="00517339">
        <w:trPr>
          <w:trHeight w:val="270"/>
        </w:trPr>
        <w:tc>
          <w:tcPr>
            <w:tcW w:w="540" w:type="dxa"/>
            <w:vMerge/>
            <w:tcBorders>
              <w:left w:val="single" w:sz="4" w:space="0" w:color="000000"/>
            </w:tcBorders>
          </w:tcPr>
          <w:p w14:paraId="6289C067"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tcBorders>
          </w:tcPr>
          <w:p w14:paraId="59A70BA7" w14:textId="77777777" w:rsidR="009673A6" w:rsidRPr="006D3DA7" w:rsidRDefault="009673A6" w:rsidP="004904BB">
            <w:pPr>
              <w:widowControl/>
              <w:spacing w:before="60" w:afterLines="60" w:after="144" w:line="276" w:lineRule="auto"/>
              <w:rPr>
                <w:rFonts w:ascii="Calibri" w:hAnsi="Calibri" w:cs="Arial"/>
                <w:color w:val="000000"/>
                <w:szCs w:val="20"/>
              </w:rPr>
            </w:pPr>
          </w:p>
        </w:tc>
        <w:tc>
          <w:tcPr>
            <w:tcW w:w="3992" w:type="dxa"/>
            <w:vMerge/>
            <w:tcBorders>
              <w:left w:val="single" w:sz="4" w:space="0" w:color="000000"/>
            </w:tcBorders>
          </w:tcPr>
          <w:p w14:paraId="7876F682" w14:textId="77777777" w:rsidR="009673A6" w:rsidRPr="00390BD1" w:rsidRDefault="009673A6" w:rsidP="00D27450">
            <w:pPr>
              <w:widowControl/>
              <w:spacing w:before="60" w:afterLines="60" w:after="144" w:line="276" w:lineRule="auto"/>
              <w:rPr>
                <w:rFonts w:ascii="Calibri" w:hAnsi="Calibri" w:cs="Arial"/>
                <w:color w:val="000000"/>
                <w:szCs w:val="20"/>
              </w:rPr>
            </w:pPr>
          </w:p>
        </w:tc>
        <w:tc>
          <w:tcPr>
            <w:tcW w:w="5632" w:type="dxa"/>
            <w:tcBorders>
              <w:top w:val="dashSmallGap" w:sz="4" w:space="0" w:color="auto"/>
              <w:left w:val="single" w:sz="4" w:space="0" w:color="000000"/>
              <w:bottom w:val="dashSmallGap" w:sz="4" w:space="0" w:color="auto"/>
            </w:tcBorders>
            <w:vAlign w:val="center"/>
          </w:tcPr>
          <w:p w14:paraId="06DBC833" w14:textId="77777777" w:rsidR="009673A6" w:rsidRPr="006D3DA7" w:rsidRDefault="009673A6" w:rsidP="00D27450">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2 pkt – inwestycja zawiera rozwiązania minimalizujące wpływ ruchu pojazdów transportu zbiorowego na klimat akustyczny  </w:t>
            </w:r>
          </w:p>
        </w:tc>
        <w:tc>
          <w:tcPr>
            <w:tcW w:w="540" w:type="dxa"/>
            <w:vMerge/>
            <w:tcBorders>
              <w:left w:val="single" w:sz="4" w:space="0" w:color="000000"/>
            </w:tcBorders>
          </w:tcPr>
          <w:p w14:paraId="389C0074"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right w:val="single" w:sz="4" w:space="0" w:color="000000"/>
            </w:tcBorders>
          </w:tcPr>
          <w:p w14:paraId="53CA3742" w14:textId="77777777" w:rsidR="009673A6" w:rsidRPr="00016A96" w:rsidRDefault="009673A6" w:rsidP="00AE6E83">
            <w:pPr>
              <w:spacing w:before="60" w:after="120"/>
              <w:jc w:val="center"/>
              <w:rPr>
                <w:rFonts w:ascii="Calibri" w:hAnsi="Calibri" w:cs="Calibri"/>
                <w:szCs w:val="20"/>
              </w:rPr>
            </w:pPr>
          </w:p>
        </w:tc>
      </w:tr>
      <w:tr w:rsidR="009673A6" w:rsidRPr="009D4553" w14:paraId="09DD8F8A" w14:textId="77777777" w:rsidTr="00517339">
        <w:trPr>
          <w:trHeight w:val="199"/>
        </w:trPr>
        <w:tc>
          <w:tcPr>
            <w:tcW w:w="540" w:type="dxa"/>
            <w:vMerge/>
            <w:tcBorders>
              <w:left w:val="single" w:sz="4" w:space="0" w:color="000000"/>
              <w:bottom w:val="single" w:sz="4" w:space="0" w:color="000000"/>
            </w:tcBorders>
          </w:tcPr>
          <w:p w14:paraId="71D6E4D5" w14:textId="77777777" w:rsidR="009673A6" w:rsidRPr="00016A96" w:rsidRDefault="009673A6" w:rsidP="00AE6E83">
            <w:pPr>
              <w:spacing w:before="60" w:after="120"/>
              <w:jc w:val="center"/>
              <w:rPr>
                <w:rFonts w:ascii="Calibri" w:hAnsi="Calibri" w:cs="Calibri"/>
                <w:szCs w:val="20"/>
              </w:rPr>
            </w:pPr>
          </w:p>
        </w:tc>
        <w:tc>
          <w:tcPr>
            <w:tcW w:w="2796" w:type="dxa"/>
            <w:vMerge/>
            <w:tcBorders>
              <w:left w:val="single" w:sz="4" w:space="0" w:color="000000"/>
              <w:bottom w:val="single" w:sz="4" w:space="0" w:color="000000"/>
            </w:tcBorders>
          </w:tcPr>
          <w:p w14:paraId="5C15C2BA" w14:textId="77777777" w:rsidR="009673A6" w:rsidRPr="006D3DA7" w:rsidRDefault="009673A6" w:rsidP="004904BB">
            <w:pPr>
              <w:widowControl/>
              <w:spacing w:before="60" w:afterLines="60" w:after="144" w:line="276" w:lineRule="auto"/>
              <w:rPr>
                <w:rFonts w:ascii="Calibri" w:hAnsi="Calibri" w:cs="Arial"/>
                <w:color w:val="000000"/>
                <w:szCs w:val="20"/>
              </w:rPr>
            </w:pPr>
          </w:p>
        </w:tc>
        <w:tc>
          <w:tcPr>
            <w:tcW w:w="3992" w:type="dxa"/>
            <w:vMerge/>
            <w:tcBorders>
              <w:left w:val="single" w:sz="4" w:space="0" w:color="000000"/>
              <w:bottom w:val="single" w:sz="4" w:space="0" w:color="000000"/>
            </w:tcBorders>
          </w:tcPr>
          <w:p w14:paraId="49DC4372" w14:textId="77777777" w:rsidR="009673A6" w:rsidRPr="00390BD1" w:rsidRDefault="009673A6" w:rsidP="00D27450">
            <w:pPr>
              <w:widowControl/>
              <w:spacing w:before="60" w:afterLines="60" w:after="144" w:line="276" w:lineRule="auto"/>
              <w:rPr>
                <w:rFonts w:ascii="Calibri" w:hAnsi="Calibri" w:cs="Arial"/>
                <w:color w:val="000000"/>
                <w:szCs w:val="20"/>
              </w:rPr>
            </w:pPr>
          </w:p>
        </w:tc>
        <w:tc>
          <w:tcPr>
            <w:tcW w:w="5632" w:type="dxa"/>
            <w:tcBorders>
              <w:top w:val="dashSmallGap" w:sz="4" w:space="0" w:color="auto"/>
              <w:left w:val="single" w:sz="4" w:space="0" w:color="000000"/>
              <w:bottom w:val="single" w:sz="4" w:space="0" w:color="000000"/>
            </w:tcBorders>
            <w:vAlign w:val="center"/>
          </w:tcPr>
          <w:p w14:paraId="22143925" w14:textId="77777777" w:rsidR="009673A6" w:rsidRPr="006D3DA7" w:rsidRDefault="009673A6" w:rsidP="00D27450">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2 pkt – inwestycja zawiera rozwiązania minimalizujące wpływ ruchu pojazdów transportu zbiorowego na jakość powietrza (minimalizacja emisji zanieczyszczeń powietrza i redukcja gazów cieplarnianych) </w:t>
            </w:r>
          </w:p>
        </w:tc>
        <w:tc>
          <w:tcPr>
            <w:tcW w:w="540" w:type="dxa"/>
            <w:vMerge/>
            <w:tcBorders>
              <w:left w:val="single" w:sz="4" w:space="0" w:color="000000"/>
              <w:bottom w:val="single" w:sz="4" w:space="0" w:color="000000"/>
            </w:tcBorders>
          </w:tcPr>
          <w:p w14:paraId="7CE0F3EA" w14:textId="77777777" w:rsidR="009673A6" w:rsidRPr="00016A96" w:rsidRDefault="009673A6" w:rsidP="00AE6E83">
            <w:pPr>
              <w:spacing w:before="60" w:after="120"/>
              <w:jc w:val="center"/>
              <w:rPr>
                <w:rFonts w:ascii="Calibri" w:hAnsi="Calibri" w:cs="Calibri"/>
                <w:szCs w:val="20"/>
              </w:rPr>
            </w:pPr>
          </w:p>
        </w:tc>
        <w:tc>
          <w:tcPr>
            <w:tcW w:w="676" w:type="dxa"/>
            <w:vMerge/>
            <w:tcBorders>
              <w:left w:val="single" w:sz="4" w:space="0" w:color="000000"/>
              <w:bottom w:val="single" w:sz="4" w:space="0" w:color="000000"/>
              <w:right w:val="single" w:sz="4" w:space="0" w:color="000000"/>
            </w:tcBorders>
          </w:tcPr>
          <w:p w14:paraId="5CFA500B" w14:textId="77777777" w:rsidR="009673A6" w:rsidRPr="00016A96" w:rsidRDefault="009673A6" w:rsidP="00AE6E83">
            <w:pPr>
              <w:spacing w:before="60" w:after="120"/>
              <w:jc w:val="center"/>
              <w:rPr>
                <w:rFonts w:ascii="Calibri" w:hAnsi="Calibri" w:cs="Calibri"/>
                <w:szCs w:val="20"/>
              </w:rPr>
            </w:pPr>
          </w:p>
        </w:tc>
      </w:tr>
      <w:tr w:rsidR="009673A6" w:rsidRPr="009D4553" w14:paraId="1DB132D2" w14:textId="77777777" w:rsidTr="00517339">
        <w:tc>
          <w:tcPr>
            <w:tcW w:w="540" w:type="dxa"/>
            <w:tcBorders>
              <w:top w:val="single" w:sz="4" w:space="0" w:color="000000"/>
              <w:left w:val="single" w:sz="4" w:space="0" w:color="000000"/>
              <w:bottom w:val="single" w:sz="4" w:space="0" w:color="000000"/>
            </w:tcBorders>
          </w:tcPr>
          <w:p w14:paraId="13D856EF" w14:textId="77777777" w:rsidR="009673A6" w:rsidRPr="00016A96" w:rsidRDefault="009673A6" w:rsidP="00AE6E83">
            <w:pPr>
              <w:spacing w:before="60" w:after="120"/>
              <w:jc w:val="center"/>
              <w:rPr>
                <w:rFonts w:ascii="Calibri" w:hAnsi="Calibri" w:cs="Calibri"/>
                <w:szCs w:val="20"/>
              </w:rPr>
            </w:pPr>
            <w:r w:rsidRPr="00016A96">
              <w:rPr>
                <w:rFonts w:ascii="Calibri" w:hAnsi="Calibri" w:cs="Calibri"/>
                <w:szCs w:val="20"/>
              </w:rPr>
              <w:t>5.</w:t>
            </w:r>
          </w:p>
        </w:tc>
        <w:tc>
          <w:tcPr>
            <w:tcW w:w="2796" w:type="dxa"/>
            <w:tcBorders>
              <w:top w:val="single" w:sz="4" w:space="0" w:color="000000"/>
              <w:left w:val="single" w:sz="4" w:space="0" w:color="000000"/>
              <w:bottom w:val="single" w:sz="4" w:space="0" w:color="000000"/>
            </w:tcBorders>
          </w:tcPr>
          <w:p w14:paraId="6D8BD255" w14:textId="77777777" w:rsidR="009673A6" w:rsidRPr="006D3DA7" w:rsidRDefault="009673A6" w:rsidP="004904BB">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t xml:space="preserve">Spójność z istniejącymi planami </w:t>
            </w:r>
            <w:r w:rsidRPr="006D3DA7">
              <w:rPr>
                <w:rFonts w:ascii="Calibri" w:hAnsi="Calibri" w:cs="Arial"/>
                <w:color w:val="000000"/>
                <w:szCs w:val="20"/>
              </w:rPr>
              <w:lastRenderedPageBreak/>
              <w:t>transportowymi</w:t>
            </w:r>
          </w:p>
        </w:tc>
        <w:tc>
          <w:tcPr>
            <w:tcW w:w="3992" w:type="dxa"/>
            <w:tcBorders>
              <w:top w:val="single" w:sz="4" w:space="0" w:color="000000"/>
              <w:left w:val="single" w:sz="4" w:space="0" w:color="000000"/>
              <w:bottom w:val="single" w:sz="4" w:space="0" w:color="000000"/>
            </w:tcBorders>
          </w:tcPr>
          <w:p w14:paraId="2810F9F8" w14:textId="77777777" w:rsidR="009673A6" w:rsidRDefault="009673A6" w:rsidP="00D27450">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lastRenderedPageBreak/>
              <w:t xml:space="preserve">Ocena, czy przedmiot projektu wnioskowany </w:t>
            </w:r>
            <w:r w:rsidRPr="006D3DA7">
              <w:rPr>
                <w:rFonts w:ascii="Calibri" w:hAnsi="Calibri" w:cs="Arial"/>
                <w:color w:val="000000"/>
                <w:szCs w:val="20"/>
              </w:rPr>
              <w:lastRenderedPageBreak/>
              <w:t>do dofinansowania ze środków UE został wskazany w planie zrównoważonego rozwoju publicznego transportu zbiorowego</w:t>
            </w:r>
            <w:r>
              <w:t xml:space="preserve"> </w:t>
            </w:r>
            <w:r w:rsidRPr="00B46CAB">
              <w:rPr>
                <w:rFonts w:ascii="Calibri" w:hAnsi="Calibri" w:cs="Arial"/>
                <w:color w:val="000000"/>
                <w:szCs w:val="20"/>
              </w:rPr>
              <w:t>lub innych właściwych dokumentach</w:t>
            </w:r>
            <w:r w:rsidR="009A3995">
              <w:rPr>
                <w:rFonts w:ascii="Calibri" w:hAnsi="Calibri" w:cs="Arial"/>
                <w:color w:val="000000"/>
                <w:szCs w:val="20"/>
              </w:rPr>
              <w:t>.</w:t>
            </w:r>
          </w:p>
          <w:p w14:paraId="2E5278EF" w14:textId="77777777" w:rsidR="009A3995" w:rsidRPr="006D3DA7" w:rsidRDefault="009A3995" w:rsidP="00D27450">
            <w:pPr>
              <w:widowControl/>
              <w:spacing w:before="60" w:afterLines="60" w:after="144" w:line="276" w:lineRule="auto"/>
              <w:rPr>
                <w:rFonts w:ascii="Calibri" w:hAnsi="Calibri" w:cs="Arial"/>
                <w:color w:val="000000"/>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single" w:sz="4" w:space="0" w:color="000000"/>
            </w:tcBorders>
            <w:vAlign w:val="center"/>
          </w:tcPr>
          <w:p w14:paraId="2CF63A7F" w14:textId="77777777" w:rsidR="009673A6" w:rsidRPr="006D3DA7" w:rsidRDefault="009673A6" w:rsidP="00D27450">
            <w:pPr>
              <w:widowControl/>
              <w:spacing w:before="60" w:afterLines="60" w:after="144" w:line="276" w:lineRule="auto"/>
              <w:rPr>
                <w:rFonts w:ascii="Calibri" w:hAnsi="Calibri" w:cs="Arial"/>
                <w:color w:val="000000"/>
                <w:szCs w:val="20"/>
              </w:rPr>
            </w:pPr>
            <w:r w:rsidRPr="006D3DA7">
              <w:rPr>
                <w:rFonts w:ascii="Calibri" w:hAnsi="Calibri" w:cs="Arial"/>
                <w:color w:val="000000"/>
                <w:szCs w:val="20"/>
              </w:rPr>
              <w:lastRenderedPageBreak/>
              <w:t xml:space="preserve">3 pkt – </w:t>
            </w:r>
            <w:r w:rsidRPr="00B46CAB">
              <w:rPr>
                <w:rFonts w:ascii="Calibri" w:hAnsi="Calibri" w:cs="Arial"/>
                <w:color w:val="000000"/>
                <w:szCs w:val="20"/>
              </w:rPr>
              <w:t xml:space="preserve">przedmiot projektu został wskazany jako element sieci </w:t>
            </w:r>
            <w:r w:rsidRPr="00B46CAB">
              <w:rPr>
                <w:rFonts w:ascii="Calibri" w:hAnsi="Calibri" w:cs="Arial"/>
                <w:color w:val="000000"/>
                <w:szCs w:val="20"/>
              </w:rPr>
              <w:lastRenderedPageBreak/>
              <w:t>komunikacyjnej na której będą realizowane przewozy o charakterze użyteczności publicznej w planie zrównoważonego rozwoju transportu zbiorowego lub  przedmiot projektu został wskazany w dokumentach strategicznych jednostki samorządu terytorialnego lub ministra właściwego ds. transportu</w:t>
            </w:r>
          </w:p>
        </w:tc>
        <w:tc>
          <w:tcPr>
            <w:tcW w:w="540" w:type="dxa"/>
            <w:tcBorders>
              <w:top w:val="single" w:sz="4" w:space="0" w:color="000000"/>
              <w:left w:val="single" w:sz="4" w:space="0" w:color="000000"/>
              <w:bottom w:val="single" w:sz="4" w:space="0" w:color="000000"/>
            </w:tcBorders>
          </w:tcPr>
          <w:p w14:paraId="7D2EF386"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lastRenderedPageBreak/>
              <w:t>2</w:t>
            </w:r>
          </w:p>
        </w:tc>
        <w:tc>
          <w:tcPr>
            <w:tcW w:w="676" w:type="dxa"/>
            <w:tcBorders>
              <w:top w:val="single" w:sz="4" w:space="0" w:color="000000"/>
              <w:left w:val="single" w:sz="4" w:space="0" w:color="000000"/>
              <w:bottom w:val="single" w:sz="4" w:space="0" w:color="000000"/>
              <w:right w:val="single" w:sz="4" w:space="0" w:color="000000"/>
            </w:tcBorders>
          </w:tcPr>
          <w:p w14:paraId="0D415046" w14:textId="77777777" w:rsidR="009673A6" w:rsidRPr="00AE6E83" w:rsidRDefault="009673A6" w:rsidP="00AE6E83">
            <w:pPr>
              <w:spacing w:before="60" w:after="120"/>
              <w:jc w:val="center"/>
              <w:rPr>
                <w:rFonts w:ascii="Calibri" w:hAnsi="Calibri" w:cs="Calibri"/>
                <w:szCs w:val="20"/>
              </w:rPr>
            </w:pPr>
            <w:r w:rsidRPr="00AE6E83">
              <w:rPr>
                <w:rFonts w:ascii="Calibri" w:hAnsi="Calibri" w:cs="Calibri"/>
                <w:szCs w:val="20"/>
              </w:rPr>
              <w:t>6</w:t>
            </w:r>
          </w:p>
        </w:tc>
      </w:tr>
      <w:tr w:rsidR="007D3466" w:rsidRPr="009D4553" w14:paraId="6300A4C8" w14:textId="77777777" w:rsidTr="00517339">
        <w:tc>
          <w:tcPr>
            <w:tcW w:w="540" w:type="dxa"/>
            <w:tcBorders>
              <w:top w:val="single" w:sz="4" w:space="0" w:color="000000"/>
              <w:left w:val="single" w:sz="4" w:space="0" w:color="000000"/>
              <w:bottom w:val="single" w:sz="4" w:space="0" w:color="000000"/>
            </w:tcBorders>
            <w:shd w:val="clear" w:color="auto" w:fill="EAF1DD"/>
          </w:tcPr>
          <w:p w14:paraId="31F76E44" w14:textId="77777777" w:rsidR="007D3466" w:rsidRPr="00016A96" w:rsidRDefault="007D3466" w:rsidP="00AE6E83">
            <w:pPr>
              <w:pStyle w:val="Tekstpodstawowy"/>
              <w:tabs>
                <w:tab w:val="left" w:pos="0"/>
              </w:tabs>
              <w:snapToGrid w:val="0"/>
              <w:spacing w:before="60" w:after="120"/>
              <w:jc w:val="center"/>
              <w:rPr>
                <w:rFonts w:ascii="Calibri" w:hAnsi="Calibri" w:cs="Calibri"/>
                <w:szCs w:val="20"/>
              </w:rPr>
            </w:pPr>
            <w:r>
              <w:rPr>
                <w:rFonts w:ascii="Calibri" w:hAnsi="Calibri" w:cs="Calibri"/>
                <w:szCs w:val="20"/>
                <w:lang w:val="pl-PL"/>
              </w:rPr>
              <w:t>6</w:t>
            </w:r>
            <w:r w:rsidRPr="00016A96">
              <w:rPr>
                <w:rFonts w:ascii="Calibri" w:hAnsi="Calibri" w:cs="Calibri"/>
                <w:szCs w:val="20"/>
              </w:rPr>
              <w:t>.</w:t>
            </w:r>
          </w:p>
        </w:tc>
        <w:tc>
          <w:tcPr>
            <w:tcW w:w="2796" w:type="dxa"/>
            <w:tcBorders>
              <w:top w:val="single" w:sz="4" w:space="0" w:color="000000"/>
              <w:left w:val="single" w:sz="4" w:space="0" w:color="000000"/>
              <w:bottom w:val="single" w:sz="4" w:space="0" w:color="000000"/>
            </w:tcBorders>
            <w:shd w:val="clear" w:color="auto" w:fill="EAF1DD"/>
          </w:tcPr>
          <w:p w14:paraId="7C4E0795" w14:textId="77777777" w:rsidR="007D3466" w:rsidRPr="00C53C71" w:rsidRDefault="007D3466" w:rsidP="004904BB">
            <w:pPr>
              <w:pStyle w:val="Tekstpodstawowy"/>
              <w:tabs>
                <w:tab w:val="left" w:pos="0"/>
              </w:tabs>
              <w:snapToGrid w:val="0"/>
              <w:spacing w:before="60" w:afterLines="60" w:after="144" w:line="276" w:lineRule="auto"/>
              <w:jc w:val="left"/>
              <w:rPr>
                <w:rFonts w:ascii="Calibri" w:hAnsi="Calibri"/>
                <w:bCs/>
                <w:szCs w:val="20"/>
              </w:rPr>
            </w:pPr>
            <w:r w:rsidRPr="00C53C71">
              <w:rPr>
                <w:rFonts w:ascii="Calibri" w:hAnsi="Calibri"/>
                <w:bCs/>
                <w:szCs w:val="20"/>
              </w:rPr>
              <w:t xml:space="preserve">Zgodność projektu ze Strategią Unii Europejskiej dla regionu Morza </w:t>
            </w:r>
            <w:r w:rsidRPr="00EB03EE">
              <w:rPr>
                <w:rFonts w:ascii="Calibri" w:hAnsi="Calibri"/>
                <w:bCs/>
                <w:szCs w:val="20"/>
              </w:rPr>
              <w:t>Bałtyckiego (SUE RMB)</w:t>
            </w:r>
            <w:r w:rsidRPr="00C53C71">
              <w:rPr>
                <w:rFonts w:ascii="Calibri" w:hAnsi="Calibri"/>
                <w:szCs w:val="20"/>
              </w:rPr>
              <w:t xml:space="preserve"> </w:t>
            </w:r>
            <w:r>
              <w:rPr>
                <w:rStyle w:val="Odwoanieprzypisudolnego"/>
                <w:rFonts w:ascii="Calibri" w:hAnsi="Calibri"/>
                <w:szCs w:val="20"/>
              </w:rPr>
              <w:t xml:space="preserve"> </w:t>
            </w:r>
          </w:p>
        </w:tc>
        <w:tc>
          <w:tcPr>
            <w:tcW w:w="3992" w:type="dxa"/>
            <w:tcBorders>
              <w:top w:val="single" w:sz="4" w:space="0" w:color="000000"/>
              <w:left w:val="single" w:sz="4" w:space="0" w:color="000000"/>
              <w:bottom w:val="single" w:sz="4" w:space="0" w:color="000000"/>
            </w:tcBorders>
            <w:shd w:val="clear" w:color="auto" w:fill="EAF1DD"/>
          </w:tcPr>
          <w:p w14:paraId="5885DA03" w14:textId="77777777" w:rsidR="009A3995" w:rsidRDefault="007D3466" w:rsidP="00BE27AE">
            <w:pPr>
              <w:pStyle w:val="Tekstpodstawowy"/>
              <w:tabs>
                <w:tab w:val="left" w:pos="0"/>
              </w:tabs>
              <w:snapToGrid w:val="0"/>
              <w:spacing w:before="60" w:afterLines="60" w:after="144" w:line="276" w:lineRule="auto"/>
              <w:jc w:val="left"/>
              <w:rPr>
                <w:rFonts w:ascii="Calibri" w:hAnsi="Calibri"/>
                <w:szCs w:val="20"/>
                <w:lang w:val="pl-PL"/>
              </w:rPr>
            </w:pPr>
            <w:r w:rsidRPr="00C53C71">
              <w:rPr>
                <w:rFonts w:ascii="Calibri" w:hAnsi="Calibri"/>
                <w:szCs w:val="20"/>
              </w:rPr>
              <w:t>Sprawdzane jest, w jakim stopniu  projekt jest zgodny lub komplementarny z celami Strategii Unii Europejskiej dla regionu Morza Bałtyckiego</w:t>
            </w:r>
            <w:r w:rsidR="009A3995">
              <w:rPr>
                <w:rFonts w:ascii="Calibri" w:hAnsi="Calibri"/>
                <w:szCs w:val="20"/>
                <w:lang w:val="pl-PL"/>
              </w:rPr>
              <w:t>.</w:t>
            </w:r>
          </w:p>
          <w:p w14:paraId="22097ABC" w14:textId="77777777" w:rsidR="007D3466" w:rsidRPr="00F207AD" w:rsidRDefault="009A3995" w:rsidP="00BE27AE">
            <w:pPr>
              <w:pStyle w:val="Tekstpodstawowy"/>
              <w:tabs>
                <w:tab w:val="left" w:pos="0"/>
              </w:tabs>
              <w:snapToGrid w:val="0"/>
              <w:spacing w:before="60" w:afterLines="60" w:after="144" w:line="276" w:lineRule="auto"/>
              <w:jc w:val="left"/>
              <w:rPr>
                <w:rFonts w:ascii="Calibri" w:hAnsi="Calibri"/>
                <w:szCs w:val="20"/>
                <w:lang w:val="pl-PL"/>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single" w:sz="4" w:space="0" w:color="000000"/>
            </w:tcBorders>
            <w:shd w:val="clear" w:color="auto" w:fill="EAF1DD"/>
          </w:tcPr>
          <w:p w14:paraId="60B64960" w14:textId="77777777" w:rsidR="007D3466" w:rsidRPr="00C53C71" w:rsidRDefault="007D3466" w:rsidP="00BE27AE">
            <w:pPr>
              <w:spacing w:before="60" w:afterLines="60" w:after="144" w:line="276" w:lineRule="auto"/>
              <w:rPr>
                <w:rFonts w:ascii="Calibri" w:hAnsi="Calibri"/>
                <w:szCs w:val="20"/>
              </w:rPr>
            </w:pPr>
            <w:r w:rsidRPr="00C53C71">
              <w:rPr>
                <w:rFonts w:ascii="Calibri" w:hAnsi="Calibri"/>
                <w:szCs w:val="20"/>
              </w:rPr>
              <w:t>Ocena zgodnie z następującą punktacją:</w:t>
            </w:r>
          </w:p>
          <w:p w14:paraId="4C29C1DD" w14:textId="77777777" w:rsidR="007D3466" w:rsidRPr="00C53C71" w:rsidRDefault="007D3466" w:rsidP="00BE27AE">
            <w:pPr>
              <w:spacing w:before="60" w:afterLines="60" w:after="144" w:line="276" w:lineRule="auto"/>
              <w:rPr>
                <w:rFonts w:ascii="Calibri" w:hAnsi="Calibri"/>
                <w:szCs w:val="20"/>
              </w:rPr>
            </w:pPr>
            <w:r w:rsidRPr="00C53C71">
              <w:rPr>
                <w:rFonts w:ascii="Calibri" w:hAnsi="Calibri"/>
                <w:szCs w:val="20"/>
              </w:rPr>
              <w:t>2 p</w:t>
            </w:r>
            <w:r>
              <w:rPr>
                <w:rFonts w:ascii="Calibri" w:hAnsi="Calibri"/>
                <w:szCs w:val="20"/>
              </w:rPr>
              <w:t>kt</w:t>
            </w:r>
            <w:r w:rsidRPr="00C53C71">
              <w:rPr>
                <w:rFonts w:ascii="Calibri" w:hAnsi="Calibri"/>
                <w:szCs w:val="20"/>
              </w:rPr>
              <w:t xml:space="preserve"> - projekty, które mają status flagowych projektów w ramach </w:t>
            </w:r>
            <w:r w:rsidR="007B416E">
              <w:rPr>
                <w:rFonts w:ascii="Calibri" w:hAnsi="Calibri"/>
                <w:szCs w:val="20"/>
              </w:rPr>
              <w:t>SUE RMB</w:t>
            </w:r>
            <w:r w:rsidRPr="00C53C71">
              <w:rPr>
                <w:rFonts w:ascii="Calibri" w:hAnsi="Calibri"/>
                <w:szCs w:val="20"/>
              </w:rPr>
              <w:t>;</w:t>
            </w:r>
          </w:p>
          <w:p w14:paraId="78FF1AE4" w14:textId="77777777" w:rsidR="007D3466" w:rsidRPr="004E5BB3" w:rsidRDefault="007D3466" w:rsidP="00BE27AE">
            <w:pPr>
              <w:pStyle w:val="Tekstpodstawowy"/>
              <w:tabs>
                <w:tab w:val="left" w:pos="0"/>
              </w:tabs>
              <w:spacing w:before="60" w:afterLines="60" w:after="144" w:line="276" w:lineRule="auto"/>
              <w:jc w:val="left"/>
              <w:rPr>
                <w:rFonts w:ascii="Calibri" w:hAnsi="Calibri"/>
                <w:szCs w:val="20"/>
                <w:lang w:val="pl-PL"/>
              </w:rPr>
            </w:pPr>
            <w:r w:rsidRPr="00C53C71">
              <w:rPr>
                <w:rFonts w:ascii="Calibri" w:hAnsi="Calibri"/>
                <w:szCs w:val="20"/>
              </w:rPr>
              <w:t>1 p</w:t>
            </w:r>
            <w:r>
              <w:rPr>
                <w:rFonts w:ascii="Calibri" w:hAnsi="Calibri"/>
                <w:szCs w:val="20"/>
                <w:lang w:val="pl-PL"/>
              </w:rPr>
              <w:t>kt</w:t>
            </w:r>
            <w:r w:rsidRPr="00C53C71">
              <w:rPr>
                <w:rFonts w:ascii="Calibri" w:hAnsi="Calibri"/>
                <w:szCs w:val="20"/>
              </w:rPr>
              <w:t xml:space="preserve"> - projekty przyczyniają się do osiągnięcia wskaźników, o których mowa w Planie działania UE dotyczącym Strategii UE dla Regionu Morza Bałtyckiego dla jednego z obszarów priorytetowych: Transport, Energy, </w:t>
            </w:r>
            <w:proofErr w:type="spellStart"/>
            <w:r w:rsidRPr="00C53C71">
              <w:rPr>
                <w:rFonts w:ascii="Calibri" w:hAnsi="Calibri"/>
                <w:szCs w:val="20"/>
              </w:rPr>
              <w:t>Bio</w:t>
            </w:r>
            <w:proofErr w:type="spellEnd"/>
            <w:r w:rsidRPr="00C53C71">
              <w:rPr>
                <w:rFonts w:ascii="Calibri" w:hAnsi="Calibri"/>
                <w:szCs w:val="20"/>
              </w:rPr>
              <w:t xml:space="preserve">, </w:t>
            </w:r>
            <w:proofErr w:type="spellStart"/>
            <w:r w:rsidRPr="00C53C71">
              <w:rPr>
                <w:rFonts w:ascii="Calibri" w:hAnsi="Calibri"/>
                <w:szCs w:val="20"/>
              </w:rPr>
              <w:t>Agri</w:t>
            </w:r>
            <w:proofErr w:type="spellEnd"/>
            <w:r w:rsidRPr="00C53C71">
              <w:rPr>
                <w:rFonts w:ascii="Calibri" w:hAnsi="Calibri"/>
                <w:szCs w:val="20"/>
              </w:rPr>
              <w:t xml:space="preserve">, </w:t>
            </w:r>
            <w:proofErr w:type="spellStart"/>
            <w:r w:rsidRPr="00C53C71">
              <w:rPr>
                <w:rFonts w:ascii="Calibri" w:hAnsi="Calibri"/>
                <w:szCs w:val="20"/>
              </w:rPr>
              <w:t>Hazards</w:t>
            </w:r>
            <w:proofErr w:type="spellEnd"/>
            <w:r w:rsidRPr="00C53C71">
              <w:rPr>
                <w:rFonts w:ascii="Calibri" w:hAnsi="Calibri"/>
                <w:szCs w:val="20"/>
              </w:rPr>
              <w:t xml:space="preserve">, </w:t>
            </w:r>
            <w:proofErr w:type="spellStart"/>
            <w:r w:rsidRPr="00C53C71">
              <w:rPr>
                <w:rFonts w:ascii="Calibri" w:hAnsi="Calibri"/>
                <w:szCs w:val="20"/>
              </w:rPr>
              <w:t>Nutri</w:t>
            </w:r>
            <w:proofErr w:type="spellEnd"/>
            <w:r w:rsidRPr="00C53C71">
              <w:rPr>
                <w:rFonts w:ascii="Calibri" w:hAnsi="Calibri"/>
                <w:szCs w:val="20"/>
              </w:rPr>
              <w:t xml:space="preserve">, </w:t>
            </w:r>
            <w:proofErr w:type="spellStart"/>
            <w:r w:rsidRPr="00C53C71">
              <w:rPr>
                <w:rFonts w:ascii="Calibri" w:hAnsi="Calibri"/>
                <w:szCs w:val="20"/>
              </w:rPr>
              <w:t>Ship</w:t>
            </w:r>
            <w:proofErr w:type="spellEnd"/>
            <w:r w:rsidRPr="00C53C71">
              <w:rPr>
                <w:rFonts w:ascii="Calibri" w:hAnsi="Calibri"/>
                <w:szCs w:val="20"/>
              </w:rPr>
              <w:t xml:space="preserve">, </w:t>
            </w:r>
            <w:proofErr w:type="spellStart"/>
            <w:r w:rsidRPr="00C53C71">
              <w:rPr>
                <w:rFonts w:ascii="Calibri" w:hAnsi="Calibri"/>
                <w:szCs w:val="20"/>
              </w:rPr>
              <w:t>Safe</w:t>
            </w:r>
            <w:proofErr w:type="spellEnd"/>
            <w:r w:rsidRPr="00C53C71">
              <w:rPr>
                <w:rFonts w:ascii="Calibri" w:hAnsi="Calibri"/>
                <w:szCs w:val="20"/>
              </w:rPr>
              <w:t xml:space="preserve">, </w:t>
            </w:r>
            <w:proofErr w:type="spellStart"/>
            <w:r w:rsidRPr="00C53C71">
              <w:rPr>
                <w:rFonts w:ascii="Calibri" w:hAnsi="Calibri"/>
                <w:szCs w:val="20"/>
              </w:rPr>
              <w:t>S</w:t>
            </w:r>
            <w:r>
              <w:rPr>
                <w:rFonts w:ascii="Calibri" w:hAnsi="Calibri"/>
                <w:szCs w:val="20"/>
              </w:rPr>
              <w:t>ecure</w:t>
            </w:r>
            <w:proofErr w:type="spellEnd"/>
            <w:r>
              <w:rPr>
                <w:rFonts w:ascii="Calibri" w:hAnsi="Calibri"/>
                <w:szCs w:val="20"/>
              </w:rPr>
              <w:t xml:space="preserve">, </w:t>
            </w:r>
            <w:proofErr w:type="spellStart"/>
            <w:r>
              <w:rPr>
                <w:rFonts w:ascii="Calibri" w:hAnsi="Calibri"/>
                <w:szCs w:val="20"/>
              </w:rPr>
              <w:t>Culture</w:t>
            </w:r>
            <w:proofErr w:type="spellEnd"/>
            <w:r>
              <w:rPr>
                <w:rFonts w:ascii="Calibri" w:hAnsi="Calibri"/>
                <w:szCs w:val="20"/>
              </w:rPr>
              <w:t xml:space="preserve">, </w:t>
            </w:r>
            <w:proofErr w:type="spellStart"/>
            <w:r>
              <w:rPr>
                <w:rFonts w:ascii="Calibri" w:hAnsi="Calibri"/>
                <w:szCs w:val="20"/>
              </w:rPr>
              <w:t>Tourism</w:t>
            </w:r>
            <w:proofErr w:type="spellEnd"/>
            <w:r>
              <w:rPr>
                <w:rFonts w:ascii="Calibri" w:hAnsi="Calibri"/>
                <w:szCs w:val="20"/>
              </w:rPr>
              <w:t xml:space="preserve">, </w:t>
            </w:r>
            <w:proofErr w:type="spellStart"/>
            <w:r>
              <w:rPr>
                <w:rFonts w:ascii="Calibri" w:hAnsi="Calibri"/>
                <w:szCs w:val="20"/>
              </w:rPr>
              <w:t>Health</w:t>
            </w:r>
            <w:proofErr w:type="spellEnd"/>
            <w:r>
              <w:rPr>
                <w:rFonts w:ascii="Calibri" w:hAnsi="Calibri"/>
                <w:szCs w:val="20"/>
                <w:lang w:val="pl-PL"/>
              </w:rPr>
              <w:t>.</w:t>
            </w:r>
          </w:p>
        </w:tc>
        <w:tc>
          <w:tcPr>
            <w:tcW w:w="540" w:type="dxa"/>
            <w:tcBorders>
              <w:top w:val="single" w:sz="4" w:space="0" w:color="000000"/>
              <w:left w:val="single" w:sz="4" w:space="0" w:color="000000"/>
              <w:bottom w:val="single" w:sz="4" w:space="0" w:color="000000"/>
            </w:tcBorders>
            <w:shd w:val="clear" w:color="auto" w:fill="EAF1DD"/>
          </w:tcPr>
          <w:p w14:paraId="6DB79456" w14:textId="77777777" w:rsidR="007D3466" w:rsidRPr="00016A96" w:rsidRDefault="007D3466" w:rsidP="00AE6E83">
            <w:pPr>
              <w:spacing w:before="60" w:after="120"/>
              <w:jc w:val="center"/>
              <w:rPr>
                <w:rFonts w:ascii="Calibri" w:hAnsi="Calibri" w:cs="Calibri"/>
                <w:szCs w:val="20"/>
              </w:rPr>
            </w:pPr>
            <w:r w:rsidRPr="00016A96">
              <w:rPr>
                <w:rFonts w:ascii="Calibri" w:hAnsi="Calibri" w:cs="Calibri"/>
                <w:szCs w:val="20"/>
              </w:rPr>
              <w:t>1</w:t>
            </w:r>
          </w:p>
        </w:tc>
        <w:tc>
          <w:tcPr>
            <w:tcW w:w="676" w:type="dxa"/>
            <w:tcBorders>
              <w:top w:val="single" w:sz="4" w:space="0" w:color="000000"/>
              <w:left w:val="single" w:sz="4" w:space="0" w:color="000000"/>
              <w:bottom w:val="single" w:sz="4" w:space="0" w:color="000000"/>
              <w:right w:val="single" w:sz="4" w:space="0" w:color="000000"/>
            </w:tcBorders>
            <w:shd w:val="clear" w:color="auto" w:fill="EAF1DD"/>
          </w:tcPr>
          <w:p w14:paraId="36C29CA8" w14:textId="77777777" w:rsidR="007D3466" w:rsidRPr="00016A96" w:rsidRDefault="007D3466" w:rsidP="00AE6E83">
            <w:pPr>
              <w:spacing w:before="60" w:after="120"/>
              <w:jc w:val="center"/>
              <w:rPr>
                <w:rFonts w:ascii="Calibri" w:hAnsi="Calibri" w:cs="Calibri"/>
                <w:szCs w:val="20"/>
              </w:rPr>
            </w:pPr>
            <w:r w:rsidRPr="00AE6E83">
              <w:rPr>
                <w:rFonts w:ascii="Calibri" w:hAnsi="Calibri" w:cs="Calibri"/>
                <w:szCs w:val="20"/>
              </w:rPr>
              <w:t>2</w:t>
            </w:r>
          </w:p>
        </w:tc>
      </w:tr>
      <w:tr w:rsidR="007D3466" w:rsidRPr="009D4553" w14:paraId="14B5A8AE" w14:textId="77777777" w:rsidTr="00517339">
        <w:tc>
          <w:tcPr>
            <w:tcW w:w="540" w:type="dxa"/>
            <w:tcBorders>
              <w:top w:val="single" w:sz="4" w:space="0" w:color="000000"/>
              <w:left w:val="single" w:sz="4" w:space="0" w:color="000000"/>
              <w:bottom w:val="single" w:sz="4" w:space="0" w:color="000000"/>
            </w:tcBorders>
            <w:shd w:val="clear" w:color="auto" w:fill="EAF1DD"/>
          </w:tcPr>
          <w:p w14:paraId="2ABE7F00" w14:textId="77777777" w:rsidR="007D3466" w:rsidRPr="00016A96" w:rsidRDefault="007D3466" w:rsidP="00AE6E83">
            <w:pPr>
              <w:pStyle w:val="Tekstpodstawowy"/>
              <w:tabs>
                <w:tab w:val="left" w:pos="0"/>
              </w:tabs>
              <w:snapToGrid w:val="0"/>
              <w:spacing w:before="60" w:after="120"/>
              <w:jc w:val="center"/>
              <w:rPr>
                <w:rFonts w:ascii="Calibri" w:hAnsi="Calibri" w:cs="Calibri"/>
                <w:szCs w:val="20"/>
              </w:rPr>
            </w:pPr>
            <w:r>
              <w:rPr>
                <w:rFonts w:ascii="Calibri" w:hAnsi="Calibri" w:cs="Calibri"/>
                <w:szCs w:val="20"/>
                <w:lang w:val="pl-PL"/>
              </w:rPr>
              <w:t>7</w:t>
            </w:r>
            <w:r w:rsidRPr="00016A96">
              <w:rPr>
                <w:rFonts w:ascii="Calibri" w:hAnsi="Calibri" w:cs="Calibri"/>
                <w:szCs w:val="20"/>
              </w:rPr>
              <w:t>.</w:t>
            </w:r>
          </w:p>
        </w:tc>
        <w:tc>
          <w:tcPr>
            <w:tcW w:w="2796" w:type="dxa"/>
            <w:tcBorders>
              <w:top w:val="single" w:sz="4" w:space="0" w:color="000000"/>
              <w:left w:val="single" w:sz="4" w:space="0" w:color="000000"/>
              <w:bottom w:val="single" w:sz="4" w:space="0" w:color="000000"/>
            </w:tcBorders>
            <w:shd w:val="clear" w:color="auto" w:fill="EAF1DD"/>
          </w:tcPr>
          <w:p w14:paraId="691ADD84" w14:textId="77777777" w:rsidR="007D3466" w:rsidRPr="00016A96" w:rsidRDefault="007D3466" w:rsidP="004904BB">
            <w:pPr>
              <w:pStyle w:val="Tekstpodstawowy"/>
              <w:tabs>
                <w:tab w:val="left" w:pos="0"/>
              </w:tabs>
              <w:snapToGrid w:val="0"/>
              <w:spacing w:before="60" w:afterLines="60" w:after="144" w:line="276" w:lineRule="auto"/>
              <w:jc w:val="left"/>
              <w:rPr>
                <w:rFonts w:ascii="Calibri" w:hAnsi="Calibri" w:cs="Calibri"/>
                <w:szCs w:val="20"/>
                <w:lang w:val="pl-PL"/>
              </w:rPr>
            </w:pPr>
            <w:r w:rsidRPr="00016A96">
              <w:rPr>
                <w:rFonts w:ascii="Calibri" w:hAnsi="Calibri" w:cs="Calibri"/>
                <w:szCs w:val="20"/>
              </w:rPr>
              <w:t>Projekt jest zgodny z lokalnym programem rewitalizacji</w:t>
            </w:r>
          </w:p>
        </w:tc>
        <w:tc>
          <w:tcPr>
            <w:tcW w:w="3992" w:type="dxa"/>
            <w:tcBorders>
              <w:top w:val="single" w:sz="4" w:space="0" w:color="000000"/>
              <w:left w:val="single" w:sz="4" w:space="0" w:color="000000"/>
              <w:bottom w:val="single" w:sz="4" w:space="0" w:color="000000"/>
            </w:tcBorders>
            <w:shd w:val="clear" w:color="auto" w:fill="EAF1DD"/>
          </w:tcPr>
          <w:p w14:paraId="46B10BD6" w14:textId="77777777" w:rsidR="007D3466" w:rsidRDefault="007D3466" w:rsidP="00A878A8">
            <w:pPr>
              <w:pStyle w:val="Tekstpodstawowy"/>
              <w:tabs>
                <w:tab w:val="left" w:pos="0"/>
              </w:tabs>
              <w:snapToGrid w:val="0"/>
              <w:spacing w:before="60" w:afterLines="60" w:after="144" w:line="276" w:lineRule="auto"/>
              <w:jc w:val="left"/>
              <w:rPr>
                <w:rFonts w:ascii="Calibri" w:hAnsi="Calibri" w:cs="Calibri"/>
                <w:szCs w:val="20"/>
                <w:lang w:val="pl-PL"/>
              </w:rPr>
            </w:pPr>
            <w:r w:rsidRPr="00016A96">
              <w:rPr>
                <w:rFonts w:ascii="Calibri" w:hAnsi="Calibri" w:cs="Calibri"/>
                <w:szCs w:val="20"/>
              </w:rPr>
              <w:t>Projekt stanowi element spójnej koncepcji inwestycyjnej zmierzającej do kompleksowej rewitalizacji obszaru wyznaczonego w lokalnym programie rewitalizacji zgodnie z wytycznymi Ministra Rozwoju w zakresie rewitalizacji obszarów zdegradowanych</w:t>
            </w:r>
            <w:r w:rsidR="00A878A8">
              <w:rPr>
                <w:rFonts w:ascii="Calibri" w:hAnsi="Calibri" w:cs="Calibri"/>
                <w:szCs w:val="20"/>
                <w:lang w:val="pl-PL"/>
              </w:rPr>
              <w:t xml:space="preserve"> </w:t>
            </w:r>
            <w:r w:rsidR="00A878A8" w:rsidRPr="00A878A8">
              <w:rPr>
                <w:rFonts w:ascii="Calibri" w:hAnsi="Calibri" w:cs="Calibri"/>
                <w:szCs w:val="20"/>
                <w:lang w:val="pl-PL"/>
              </w:rPr>
              <w:t>lub projekt znajduje się w obszarze rewitalizacji wyznaczonym w uchwale Rady Miasta, zgodnie z art. 3 ust. 1 ustawy z dnia 9 października 2015 r. o rewitalizacji.</w:t>
            </w:r>
          </w:p>
          <w:p w14:paraId="111FE663" w14:textId="77777777" w:rsidR="009A3995" w:rsidRPr="006802B9" w:rsidRDefault="009A3995" w:rsidP="00A878A8">
            <w:pPr>
              <w:pStyle w:val="Tekstpodstawowy"/>
              <w:tabs>
                <w:tab w:val="left" w:pos="0"/>
              </w:tabs>
              <w:snapToGrid w:val="0"/>
              <w:spacing w:before="60" w:afterLines="60" w:after="144" w:line="276" w:lineRule="auto"/>
              <w:jc w:val="left"/>
              <w:rPr>
                <w:rFonts w:ascii="Calibri" w:hAnsi="Calibri" w:cs="Calibri"/>
                <w:szCs w:val="20"/>
                <w:lang w:val="pl-PL"/>
              </w:rPr>
            </w:pPr>
            <w:r>
              <w:rPr>
                <w:rFonts w:ascii="Calibri" w:hAnsi="Calibri" w:cs="Calibri"/>
              </w:rPr>
              <w:t>Istnieje możliwość poprawy/uzupełnienia projektu w zakresie niniejszego kryterium na etapie oceny spełnienia kryteriów wyboru (zgodnie z art. 45 ust 3 ustawy wdrożeniowej).</w:t>
            </w:r>
          </w:p>
        </w:tc>
        <w:tc>
          <w:tcPr>
            <w:tcW w:w="5632" w:type="dxa"/>
            <w:tcBorders>
              <w:top w:val="single" w:sz="4" w:space="0" w:color="000000"/>
              <w:left w:val="single" w:sz="4" w:space="0" w:color="000000"/>
              <w:bottom w:val="single" w:sz="4" w:space="0" w:color="000000"/>
            </w:tcBorders>
            <w:shd w:val="clear" w:color="auto" w:fill="EAF1DD"/>
          </w:tcPr>
          <w:p w14:paraId="0FD62F0C" w14:textId="77777777" w:rsidR="007D3466" w:rsidRPr="006802B9" w:rsidRDefault="007D3466" w:rsidP="00BE27AE">
            <w:pPr>
              <w:pStyle w:val="Tekstpodstawowy"/>
              <w:tabs>
                <w:tab w:val="left" w:pos="0"/>
              </w:tabs>
              <w:snapToGrid w:val="0"/>
              <w:spacing w:before="60" w:afterLines="60" w:after="144" w:line="276" w:lineRule="auto"/>
              <w:jc w:val="left"/>
              <w:rPr>
                <w:rFonts w:ascii="Calibri" w:hAnsi="Calibri" w:cs="Calibri"/>
                <w:szCs w:val="20"/>
                <w:lang w:val="pl-PL"/>
              </w:rPr>
            </w:pPr>
            <w:r w:rsidRPr="00016A96">
              <w:rPr>
                <w:rFonts w:ascii="Calibri" w:hAnsi="Calibri" w:cs="Calibri"/>
                <w:szCs w:val="20"/>
              </w:rPr>
              <w:t>1 pkt – w dokumentacji wykazano, że projekt stanowi element spójnej koncepcji inwestycyjnej zmierzającej do kompleksowej rewitalizacji obszaru wyznaczonego w lokalnym programie rewitalizacji</w:t>
            </w:r>
            <w:r w:rsidR="00A878A8">
              <w:rPr>
                <w:rFonts w:ascii="Calibri" w:hAnsi="Calibri" w:cs="Calibri"/>
                <w:szCs w:val="20"/>
                <w:lang w:val="pl-PL"/>
              </w:rPr>
              <w:t xml:space="preserve"> </w:t>
            </w:r>
            <w:r w:rsidR="00A878A8" w:rsidRPr="00A878A8">
              <w:rPr>
                <w:rFonts w:ascii="Calibri" w:hAnsi="Calibri" w:cs="Calibri"/>
                <w:szCs w:val="20"/>
                <w:lang w:val="pl-PL"/>
              </w:rPr>
              <w:t>lub projekt znajduje się w obszarze rewitalizacji wyznaczonym w uchwale Rady Miasta, zgodnie z art. 3 ust. 1 ustawy z dnia 9 października 2015 r. o rewitalizacji.</w:t>
            </w:r>
          </w:p>
        </w:tc>
        <w:tc>
          <w:tcPr>
            <w:tcW w:w="540" w:type="dxa"/>
            <w:tcBorders>
              <w:top w:val="single" w:sz="4" w:space="0" w:color="000000"/>
              <w:left w:val="single" w:sz="4" w:space="0" w:color="000000"/>
              <w:bottom w:val="single" w:sz="4" w:space="0" w:color="000000"/>
            </w:tcBorders>
            <w:shd w:val="clear" w:color="auto" w:fill="EAF1DD"/>
          </w:tcPr>
          <w:p w14:paraId="26D792FD" w14:textId="77777777" w:rsidR="007D3466" w:rsidRPr="00016A96" w:rsidRDefault="007D3466" w:rsidP="00AE6E83">
            <w:pPr>
              <w:spacing w:before="60" w:after="120"/>
              <w:jc w:val="center"/>
              <w:rPr>
                <w:rFonts w:ascii="Calibri" w:hAnsi="Calibri" w:cs="Calibri"/>
                <w:szCs w:val="20"/>
              </w:rPr>
            </w:pPr>
            <w:r w:rsidRPr="00016A96">
              <w:rPr>
                <w:rFonts w:ascii="Calibri" w:hAnsi="Calibri" w:cs="Calibri"/>
                <w:szCs w:val="20"/>
              </w:rPr>
              <w:t>1</w:t>
            </w:r>
          </w:p>
        </w:tc>
        <w:tc>
          <w:tcPr>
            <w:tcW w:w="676" w:type="dxa"/>
            <w:tcBorders>
              <w:top w:val="single" w:sz="4" w:space="0" w:color="000000"/>
              <w:left w:val="single" w:sz="4" w:space="0" w:color="000000"/>
              <w:bottom w:val="single" w:sz="4" w:space="0" w:color="000000"/>
              <w:right w:val="single" w:sz="4" w:space="0" w:color="000000"/>
            </w:tcBorders>
            <w:shd w:val="clear" w:color="auto" w:fill="EAF1DD"/>
          </w:tcPr>
          <w:p w14:paraId="372EAD28" w14:textId="77777777" w:rsidR="007D3466" w:rsidRPr="00016A96" w:rsidRDefault="007D3466" w:rsidP="00AE6E83">
            <w:pPr>
              <w:spacing w:before="60" w:after="120"/>
              <w:jc w:val="center"/>
              <w:rPr>
                <w:rFonts w:ascii="Calibri" w:hAnsi="Calibri" w:cs="Calibri"/>
                <w:szCs w:val="20"/>
              </w:rPr>
            </w:pPr>
            <w:r w:rsidRPr="00016A96">
              <w:rPr>
                <w:rFonts w:ascii="Calibri" w:hAnsi="Calibri" w:cs="Calibri"/>
                <w:szCs w:val="20"/>
              </w:rPr>
              <w:t>1</w:t>
            </w:r>
          </w:p>
        </w:tc>
      </w:tr>
      <w:tr w:rsidR="007D3466" w:rsidRPr="009D4553" w14:paraId="570492EF" w14:textId="77777777" w:rsidTr="00517339">
        <w:tc>
          <w:tcPr>
            <w:tcW w:w="13500" w:type="dxa"/>
            <w:gridSpan w:val="5"/>
            <w:tcBorders>
              <w:top w:val="single" w:sz="4" w:space="0" w:color="000000"/>
              <w:left w:val="single" w:sz="4" w:space="0" w:color="000000"/>
              <w:bottom w:val="single" w:sz="4" w:space="0" w:color="000000"/>
              <w:right w:val="single" w:sz="4" w:space="0" w:color="auto"/>
            </w:tcBorders>
            <w:shd w:val="clear" w:color="auto" w:fill="auto"/>
          </w:tcPr>
          <w:p w14:paraId="1814EA30" w14:textId="77777777" w:rsidR="007D3466" w:rsidRPr="009673A6" w:rsidRDefault="007D3466" w:rsidP="00AE6E83">
            <w:pPr>
              <w:pStyle w:val="Standardowy10"/>
              <w:widowControl w:val="0"/>
              <w:tabs>
                <w:tab w:val="left" w:pos="0"/>
              </w:tabs>
              <w:suppressAutoHyphens w:val="0"/>
              <w:snapToGrid w:val="0"/>
              <w:spacing w:before="120" w:after="120"/>
              <w:rPr>
                <w:rFonts w:ascii="Calibri" w:hAnsi="Calibri"/>
                <w:b/>
                <w:sz w:val="20"/>
                <w:lang w:val="pl-PL"/>
              </w:rPr>
            </w:pPr>
            <w:proofErr w:type="spellStart"/>
            <w:r w:rsidRPr="009673A6">
              <w:rPr>
                <w:rFonts w:ascii="Calibri" w:hAnsi="Calibri"/>
                <w:b/>
                <w:iCs/>
                <w:color w:val="000000"/>
                <w:sz w:val="20"/>
              </w:rPr>
              <w:lastRenderedPageBreak/>
              <w:t>Maksymalna</w:t>
            </w:r>
            <w:proofErr w:type="spellEnd"/>
            <w:r w:rsidRPr="009673A6">
              <w:rPr>
                <w:rFonts w:ascii="Calibri" w:hAnsi="Calibri"/>
                <w:b/>
                <w:iCs/>
                <w:color w:val="000000"/>
                <w:sz w:val="20"/>
              </w:rPr>
              <w:t xml:space="preserve"> </w:t>
            </w:r>
            <w:proofErr w:type="spellStart"/>
            <w:r w:rsidRPr="009673A6">
              <w:rPr>
                <w:rFonts w:ascii="Calibri" w:hAnsi="Calibri"/>
                <w:b/>
                <w:iCs/>
                <w:color w:val="000000"/>
                <w:sz w:val="20"/>
              </w:rPr>
              <w:t>liczba</w:t>
            </w:r>
            <w:proofErr w:type="spellEnd"/>
            <w:r w:rsidRPr="009673A6">
              <w:rPr>
                <w:rFonts w:ascii="Calibri" w:hAnsi="Calibri"/>
                <w:b/>
                <w:iCs/>
                <w:color w:val="000000"/>
                <w:sz w:val="20"/>
              </w:rPr>
              <w:t xml:space="preserve"> </w:t>
            </w:r>
            <w:proofErr w:type="spellStart"/>
            <w:r w:rsidRPr="009673A6">
              <w:rPr>
                <w:rFonts w:ascii="Calibri" w:hAnsi="Calibri"/>
                <w:b/>
                <w:iCs/>
                <w:color w:val="000000"/>
                <w:sz w:val="20"/>
              </w:rPr>
              <w:t>punktów</w:t>
            </w:r>
            <w:proofErr w:type="spellEnd"/>
          </w:p>
        </w:tc>
        <w:tc>
          <w:tcPr>
            <w:tcW w:w="676" w:type="dxa"/>
            <w:tcBorders>
              <w:top w:val="single" w:sz="4" w:space="0" w:color="000000"/>
              <w:left w:val="single" w:sz="4" w:space="0" w:color="auto"/>
              <w:bottom w:val="single" w:sz="4" w:space="0" w:color="000000"/>
              <w:right w:val="single" w:sz="4" w:space="0" w:color="000000"/>
            </w:tcBorders>
            <w:shd w:val="clear" w:color="auto" w:fill="auto"/>
          </w:tcPr>
          <w:p w14:paraId="7568F825" w14:textId="77777777" w:rsidR="007D3466" w:rsidRPr="00016A96" w:rsidRDefault="007D3466" w:rsidP="00AE6E83">
            <w:pPr>
              <w:pStyle w:val="Standardowy10"/>
              <w:widowControl w:val="0"/>
              <w:tabs>
                <w:tab w:val="left" w:pos="0"/>
              </w:tabs>
              <w:snapToGrid w:val="0"/>
              <w:spacing w:before="120" w:after="120"/>
              <w:jc w:val="center"/>
              <w:rPr>
                <w:rFonts w:ascii="Calibri" w:hAnsi="Calibri"/>
                <w:b/>
                <w:sz w:val="20"/>
                <w:lang w:val="pl-PL"/>
              </w:rPr>
            </w:pPr>
            <w:r>
              <w:rPr>
                <w:rFonts w:ascii="Calibri" w:hAnsi="Calibri"/>
                <w:b/>
                <w:sz w:val="20"/>
                <w:lang w:val="pl-PL"/>
              </w:rPr>
              <w:t>76</w:t>
            </w:r>
          </w:p>
        </w:tc>
      </w:tr>
    </w:tbl>
    <w:p w14:paraId="6585BF73" w14:textId="77777777" w:rsidR="00090409" w:rsidRPr="00C036D4" w:rsidRDefault="00090409" w:rsidP="00090409">
      <w:pPr>
        <w:pStyle w:val="Nagwek3"/>
        <w:rPr>
          <w:rFonts w:ascii="Calibri" w:hAnsi="Calibri" w:cs="Calibri"/>
          <w:sz w:val="24"/>
          <w:szCs w:val="24"/>
        </w:rPr>
      </w:pPr>
      <w:r w:rsidRPr="00C036D4">
        <w:rPr>
          <w:rFonts w:ascii="Calibri" w:hAnsi="Calibri" w:cs="Calibri"/>
          <w:sz w:val="24"/>
          <w:szCs w:val="24"/>
        </w:rPr>
        <w:t xml:space="preserve">Dodatkowe kryteria merytoryczne II stopnia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3175"/>
        <w:gridCol w:w="3231"/>
        <w:gridCol w:w="6374"/>
        <w:gridCol w:w="856"/>
      </w:tblGrid>
      <w:tr w:rsidR="00D27450" w:rsidRPr="0000572B" w14:paraId="48A9FA17" w14:textId="77777777" w:rsidTr="00517339">
        <w:trPr>
          <w:trHeight w:val="335"/>
        </w:trPr>
        <w:tc>
          <w:tcPr>
            <w:tcW w:w="540" w:type="dxa"/>
            <w:tcBorders>
              <w:top w:val="single" w:sz="4" w:space="0" w:color="000000"/>
              <w:left w:val="single" w:sz="4" w:space="0" w:color="000000"/>
              <w:bottom w:val="single" w:sz="4" w:space="0" w:color="000000"/>
            </w:tcBorders>
            <w:vAlign w:val="center"/>
          </w:tcPr>
          <w:p w14:paraId="570E9CCE" w14:textId="77777777" w:rsidR="00D27450" w:rsidRPr="000D5EDE" w:rsidRDefault="00D27450" w:rsidP="00D65BCC">
            <w:pPr>
              <w:spacing w:before="60" w:after="60" w:line="276" w:lineRule="auto"/>
              <w:jc w:val="center"/>
              <w:rPr>
                <w:rFonts w:ascii="Calibri" w:hAnsi="Calibri" w:cs="Calibri"/>
                <w:b/>
                <w:smallCaps/>
                <w:szCs w:val="20"/>
              </w:rPr>
            </w:pPr>
            <w:r w:rsidRPr="000D5EDE">
              <w:rPr>
                <w:rFonts w:ascii="Calibri" w:hAnsi="Calibri" w:cs="Calibri"/>
                <w:b/>
                <w:smallCaps/>
              </w:rPr>
              <w:t>Nr</w:t>
            </w:r>
          </w:p>
        </w:tc>
        <w:tc>
          <w:tcPr>
            <w:tcW w:w="3175" w:type="dxa"/>
            <w:tcBorders>
              <w:top w:val="single" w:sz="4" w:space="0" w:color="000000"/>
              <w:left w:val="single" w:sz="4" w:space="0" w:color="000000"/>
              <w:bottom w:val="single" w:sz="4" w:space="0" w:color="000000"/>
            </w:tcBorders>
            <w:vAlign w:val="center"/>
          </w:tcPr>
          <w:p w14:paraId="66A2789B" w14:textId="77777777" w:rsidR="00D27450" w:rsidRPr="00660C15" w:rsidRDefault="00D27450" w:rsidP="00AE6E83">
            <w:pPr>
              <w:spacing w:before="60" w:after="60" w:line="276" w:lineRule="auto"/>
              <w:jc w:val="center"/>
              <w:rPr>
                <w:rFonts w:ascii="Calibri" w:hAnsi="Calibri" w:cs="Calibri"/>
                <w:b/>
                <w:smallCaps/>
                <w:szCs w:val="20"/>
              </w:rPr>
            </w:pPr>
            <w:r w:rsidRPr="005F6D42">
              <w:rPr>
                <w:rFonts w:ascii="Calibri" w:hAnsi="Calibri" w:cs="Calibri"/>
                <w:b/>
                <w:smallCaps/>
                <w:szCs w:val="20"/>
              </w:rPr>
              <w:t>Nazwa kryterium</w:t>
            </w:r>
          </w:p>
        </w:tc>
        <w:tc>
          <w:tcPr>
            <w:tcW w:w="3231" w:type="dxa"/>
            <w:tcBorders>
              <w:top w:val="single" w:sz="4" w:space="0" w:color="000000"/>
              <w:left w:val="single" w:sz="4" w:space="0" w:color="000000"/>
              <w:bottom w:val="single" w:sz="4" w:space="0" w:color="000000"/>
              <w:right w:val="single" w:sz="4" w:space="0" w:color="auto"/>
            </w:tcBorders>
            <w:vAlign w:val="center"/>
          </w:tcPr>
          <w:p w14:paraId="01F9B01F" w14:textId="77777777" w:rsidR="00D27450" w:rsidRPr="00660C15" w:rsidRDefault="00D27450" w:rsidP="00AE6E83">
            <w:pPr>
              <w:spacing w:before="60" w:after="60" w:line="276" w:lineRule="auto"/>
              <w:jc w:val="center"/>
              <w:rPr>
                <w:rFonts w:ascii="Calibri" w:hAnsi="Calibri" w:cs="Calibri"/>
                <w:b/>
                <w:smallCaps/>
                <w:szCs w:val="20"/>
              </w:rPr>
            </w:pPr>
            <w:r w:rsidRPr="00660C15">
              <w:rPr>
                <w:rFonts w:ascii="Calibri" w:hAnsi="Calibri" w:cs="Calibri"/>
                <w:b/>
                <w:smallCaps/>
                <w:szCs w:val="20"/>
              </w:rPr>
              <w:t>Opis kryterium</w:t>
            </w:r>
          </w:p>
        </w:tc>
        <w:tc>
          <w:tcPr>
            <w:tcW w:w="6374" w:type="dxa"/>
            <w:tcBorders>
              <w:top w:val="single" w:sz="4" w:space="0" w:color="000000"/>
              <w:left w:val="single" w:sz="4" w:space="0" w:color="auto"/>
              <w:bottom w:val="single" w:sz="4" w:space="0" w:color="000000"/>
            </w:tcBorders>
            <w:vAlign w:val="center"/>
          </w:tcPr>
          <w:p w14:paraId="62E6589F" w14:textId="77777777" w:rsidR="00D27450" w:rsidRPr="00660C15" w:rsidRDefault="00D27450" w:rsidP="00AE6E83">
            <w:pPr>
              <w:spacing w:before="60" w:after="60" w:line="276" w:lineRule="auto"/>
              <w:jc w:val="center"/>
              <w:rPr>
                <w:rFonts w:ascii="Calibri" w:hAnsi="Calibri" w:cs="Calibri"/>
                <w:b/>
                <w:smallCaps/>
                <w:szCs w:val="20"/>
              </w:rPr>
            </w:pPr>
            <w:r w:rsidRPr="00660C15">
              <w:rPr>
                <w:rFonts w:ascii="Calibri" w:hAnsi="Calibri" w:cs="Calibri"/>
                <w:b/>
                <w:smallCaps/>
                <w:szCs w:val="20"/>
              </w:rPr>
              <w:t>Zasady oceny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39E2B0EB" w14:textId="77777777" w:rsidR="00D27450" w:rsidRPr="000D5EDE" w:rsidRDefault="00D27450" w:rsidP="00AE6E83">
            <w:pPr>
              <w:spacing w:before="60" w:after="60" w:line="276" w:lineRule="auto"/>
              <w:jc w:val="center"/>
              <w:rPr>
                <w:rFonts w:ascii="Calibri" w:hAnsi="Calibri" w:cs="Calibri"/>
                <w:b/>
                <w:smallCaps/>
                <w:szCs w:val="20"/>
              </w:rPr>
            </w:pPr>
            <w:r>
              <w:rPr>
                <w:rFonts w:ascii="Calibri" w:hAnsi="Calibri" w:cs="Calibri"/>
                <w:b/>
                <w:smallCaps/>
                <w:szCs w:val="20"/>
              </w:rPr>
              <w:t>Ocena</w:t>
            </w:r>
          </w:p>
        </w:tc>
      </w:tr>
      <w:tr w:rsidR="00D27450" w:rsidRPr="0000572B" w14:paraId="2E7361F0" w14:textId="77777777" w:rsidTr="00517339">
        <w:trPr>
          <w:trHeight w:val="372"/>
        </w:trPr>
        <w:tc>
          <w:tcPr>
            <w:tcW w:w="540" w:type="dxa"/>
            <w:tcBorders>
              <w:top w:val="single" w:sz="4" w:space="0" w:color="000000"/>
              <w:left w:val="single" w:sz="4" w:space="0" w:color="000000"/>
              <w:bottom w:val="single" w:sz="4" w:space="0" w:color="000000"/>
            </w:tcBorders>
          </w:tcPr>
          <w:p w14:paraId="3BEC3293" w14:textId="77777777" w:rsidR="00D27450" w:rsidRPr="00370A14" w:rsidRDefault="00D27450" w:rsidP="00D65BCC">
            <w:pPr>
              <w:spacing w:before="60" w:after="60" w:line="276" w:lineRule="auto"/>
              <w:jc w:val="center"/>
              <w:rPr>
                <w:rFonts w:ascii="Calibri" w:hAnsi="Calibri" w:cs="Calibri"/>
                <w:szCs w:val="20"/>
              </w:rPr>
            </w:pPr>
            <w:r w:rsidRPr="00370A14">
              <w:rPr>
                <w:rFonts w:ascii="Calibri" w:hAnsi="Calibri" w:cs="Calibri"/>
                <w:szCs w:val="20"/>
              </w:rPr>
              <w:t>1</w:t>
            </w:r>
            <w:r>
              <w:rPr>
                <w:rFonts w:ascii="Calibri" w:hAnsi="Calibri" w:cs="Calibri"/>
                <w:szCs w:val="20"/>
              </w:rPr>
              <w:t>4</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6F5D12A8" w14:textId="77777777" w:rsidR="00D27450" w:rsidRPr="0014276B" w:rsidRDefault="00D27450" w:rsidP="00AE6E83">
            <w:pPr>
              <w:widowControl/>
              <w:spacing w:before="60" w:after="60" w:line="276" w:lineRule="auto"/>
              <w:rPr>
                <w:rFonts w:ascii="Calibri" w:hAnsi="Calibri" w:cs="Calibri"/>
                <w:szCs w:val="20"/>
              </w:rPr>
            </w:pPr>
            <w:r w:rsidRPr="0014276B">
              <w:rPr>
                <w:rFonts w:ascii="Calibri" w:hAnsi="Calibri" w:cs="Calibri"/>
                <w:szCs w:val="20"/>
              </w:rPr>
              <w:t>Przygotowanie projektu do realizacji</w:t>
            </w:r>
          </w:p>
        </w:tc>
        <w:tc>
          <w:tcPr>
            <w:tcW w:w="3231" w:type="dxa"/>
            <w:tcBorders>
              <w:top w:val="single" w:sz="4" w:space="0" w:color="000000"/>
              <w:left w:val="single" w:sz="4" w:space="0" w:color="000000"/>
              <w:bottom w:val="single" w:sz="4" w:space="0" w:color="000000"/>
              <w:right w:val="single" w:sz="4" w:space="0" w:color="auto"/>
            </w:tcBorders>
          </w:tcPr>
          <w:p w14:paraId="60A1AE64" w14:textId="77777777" w:rsidR="00D27450" w:rsidRDefault="00D27450" w:rsidP="00AE6E83">
            <w:pPr>
              <w:widowControl/>
              <w:spacing w:before="60" w:after="60" w:line="276" w:lineRule="auto"/>
              <w:rPr>
                <w:rFonts w:ascii="Calibri" w:hAnsi="Calibri" w:cs="Calibri"/>
                <w:szCs w:val="20"/>
              </w:rPr>
            </w:pPr>
            <w:r w:rsidRPr="0014276B">
              <w:rPr>
                <w:rFonts w:ascii="Calibri" w:hAnsi="Calibri" w:cs="Calibri"/>
                <w:szCs w:val="20"/>
              </w:rPr>
              <w:t>Ocena stanu przygotowania projektu do realizacji</w:t>
            </w:r>
            <w:r w:rsidR="009A3995">
              <w:rPr>
                <w:rFonts w:ascii="Calibri" w:hAnsi="Calibri" w:cs="Calibri"/>
                <w:szCs w:val="20"/>
              </w:rPr>
              <w:t>.</w:t>
            </w:r>
          </w:p>
          <w:p w14:paraId="35AC19CE" w14:textId="77777777" w:rsidR="009A3995" w:rsidRPr="0014276B" w:rsidRDefault="009A3995" w:rsidP="00AE6E83">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2666C7C2" w14:textId="77777777" w:rsidR="00D27450" w:rsidRPr="0014276B" w:rsidRDefault="00D27450" w:rsidP="00AE6E83">
            <w:pPr>
              <w:spacing w:before="60" w:after="60" w:line="276" w:lineRule="auto"/>
              <w:rPr>
                <w:rFonts w:ascii="Calibri" w:eastAsia="Calibri" w:hAnsi="Calibri" w:cs="Calibri"/>
                <w:bCs/>
                <w:szCs w:val="20"/>
                <w:lang w:eastAsia="en-US"/>
              </w:rPr>
            </w:pPr>
            <w:r w:rsidRPr="0014276B">
              <w:rPr>
                <w:rFonts w:ascii="Calibri" w:eastAsia="Calibri" w:hAnsi="Calibri" w:cs="Calibri"/>
                <w:bCs/>
                <w:szCs w:val="20"/>
                <w:lang w:eastAsia="en-US"/>
              </w:rPr>
              <w:t xml:space="preserve">Projekt zostanie uznany za „dojrzały” gdy spełnione zostaną łącznie następujące warunki: </w:t>
            </w:r>
          </w:p>
          <w:p w14:paraId="500A21BC" w14:textId="77777777" w:rsidR="00D27450" w:rsidRDefault="00D27450" w:rsidP="00AE6E83">
            <w:pPr>
              <w:numPr>
                <w:ilvl w:val="0"/>
                <w:numId w:val="32"/>
              </w:numPr>
              <w:spacing w:before="60" w:after="60" w:line="276" w:lineRule="auto"/>
              <w:ind w:left="317" w:hanging="317"/>
              <w:rPr>
                <w:rFonts w:ascii="Calibri" w:eastAsia="Calibri" w:hAnsi="Calibri" w:cs="Calibri"/>
                <w:bCs/>
                <w:szCs w:val="20"/>
                <w:lang w:eastAsia="en-US"/>
              </w:rPr>
            </w:pPr>
            <w:r w:rsidRPr="0014276B">
              <w:rPr>
                <w:rFonts w:ascii="Calibri" w:eastAsia="Calibri" w:hAnsi="Calibri" w:cs="Calibri"/>
                <w:bCs/>
                <w:szCs w:val="20"/>
                <w:lang w:eastAsia="en-US"/>
              </w:rPr>
              <w:t xml:space="preserve">opracowano studium wykonalności wraz z AKK, </w:t>
            </w:r>
          </w:p>
          <w:p w14:paraId="2FBD1558" w14:textId="77777777" w:rsidR="00D27450" w:rsidRPr="00390BD1" w:rsidRDefault="00D27450" w:rsidP="00AE6E83">
            <w:pPr>
              <w:numPr>
                <w:ilvl w:val="0"/>
                <w:numId w:val="32"/>
              </w:numPr>
              <w:spacing w:before="60" w:after="60" w:line="276" w:lineRule="auto"/>
              <w:ind w:left="317" w:hanging="317"/>
              <w:rPr>
                <w:rFonts w:ascii="Calibri" w:eastAsia="Calibri" w:hAnsi="Calibri" w:cs="Calibri"/>
                <w:bCs/>
                <w:szCs w:val="20"/>
                <w:lang w:eastAsia="en-US"/>
              </w:rPr>
            </w:pPr>
            <w:r w:rsidRPr="00390BD1">
              <w:rPr>
                <w:rFonts w:ascii="Calibri" w:eastAsia="Calibri" w:hAnsi="Calibri" w:cs="Calibri"/>
                <w:bCs/>
                <w:szCs w:val="20"/>
                <w:lang w:eastAsia="en-US"/>
              </w:rPr>
              <w:t>przygotowano Specyfikacje Istotnych Warunków Zamówienia</w:t>
            </w:r>
            <w:r>
              <w:rPr>
                <w:rStyle w:val="Odwoanieprzypisudolnego"/>
                <w:rFonts w:ascii="Calibri" w:eastAsia="Calibri" w:hAnsi="Calibri" w:cs="Calibri"/>
                <w:bCs/>
                <w:szCs w:val="20"/>
                <w:lang w:eastAsia="en-US"/>
              </w:rPr>
              <w:footnoteReference w:id="4"/>
            </w:r>
            <w:r w:rsidRPr="00390BD1">
              <w:rPr>
                <w:rFonts w:ascii="Calibri" w:eastAsia="Calibri" w:hAnsi="Calibri" w:cs="Calibri"/>
                <w:bCs/>
                <w:szCs w:val="20"/>
                <w:lang w:eastAsia="en-US"/>
              </w:rPr>
              <w:t xml:space="preserve"> obejmujące zakres całego projektu (dla przeprowadzenia poszczególnych postępowań dotyczących realizacji rzeczowej projektu zakupu/ modernizacji taboru), </w:t>
            </w:r>
          </w:p>
          <w:p w14:paraId="03E8A7F7" w14:textId="77777777" w:rsidR="00D27450" w:rsidRPr="0014276B" w:rsidRDefault="00D27450" w:rsidP="00AE6E83">
            <w:pPr>
              <w:numPr>
                <w:ilvl w:val="0"/>
                <w:numId w:val="32"/>
              </w:numPr>
              <w:spacing w:before="60" w:after="60" w:line="276" w:lineRule="auto"/>
              <w:ind w:left="317" w:hanging="317"/>
              <w:rPr>
                <w:rFonts w:ascii="Calibri" w:eastAsia="Calibri" w:hAnsi="Calibri" w:cs="Calibri"/>
                <w:bCs/>
                <w:szCs w:val="20"/>
                <w:lang w:eastAsia="en-US"/>
              </w:rPr>
            </w:pPr>
            <w:r w:rsidRPr="00390BD1">
              <w:rPr>
                <w:rFonts w:ascii="Calibri" w:eastAsia="Calibri" w:hAnsi="Calibri" w:cs="Calibri"/>
                <w:bCs/>
                <w:szCs w:val="20"/>
                <w:lang w:eastAsia="en-US"/>
              </w:rPr>
              <w:t>wydano niezbędne decyzje o środowiskowych uwarunkowaniach, o ile</w:t>
            </w:r>
            <w:r>
              <w:rPr>
                <w:rFonts w:ascii="Calibri" w:eastAsia="Calibri" w:hAnsi="Calibri" w:cs="Calibri"/>
                <w:bCs/>
                <w:szCs w:val="20"/>
                <w:lang w:eastAsia="en-US"/>
              </w:rPr>
              <w:t xml:space="preserve"> jest to wymagane zakresem inwestycji,</w:t>
            </w:r>
            <w:r w:rsidRPr="0014276B">
              <w:rPr>
                <w:rFonts w:ascii="Calibri" w:eastAsia="Calibri" w:hAnsi="Calibri" w:cs="Calibri"/>
                <w:bCs/>
                <w:szCs w:val="20"/>
                <w:lang w:eastAsia="en-US"/>
              </w:rPr>
              <w:t xml:space="preserve"> </w:t>
            </w:r>
          </w:p>
          <w:p w14:paraId="0F805DCA" w14:textId="77777777" w:rsidR="00D27450" w:rsidRPr="0014276B" w:rsidRDefault="00D27450" w:rsidP="00AE6E83">
            <w:pPr>
              <w:numPr>
                <w:ilvl w:val="0"/>
                <w:numId w:val="32"/>
              </w:numPr>
              <w:spacing w:before="60" w:after="60" w:line="276" w:lineRule="auto"/>
              <w:ind w:left="317" w:hanging="317"/>
              <w:rPr>
                <w:rFonts w:ascii="Calibri" w:hAnsi="Calibri" w:cs="Calibri"/>
                <w:szCs w:val="20"/>
              </w:rPr>
            </w:pPr>
            <w:r w:rsidRPr="0014276B">
              <w:rPr>
                <w:rFonts w:ascii="Calibri" w:eastAsia="Calibri" w:hAnsi="Calibri" w:cs="Calibri"/>
                <w:bCs/>
                <w:szCs w:val="20"/>
                <w:lang w:eastAsia="en-US"/>
              </w:rPr>
              <w:t>przygotowano szczegółowy harmonogram realizacji, obrazujący planowane procedury przetargowe i procedury pozyskania niezbędnych decyzji administracyjnych, których zaawansowanie pozwala na dotrzymanie planowanych terminów realizacji przedsięwzięcia.</w:t>
            </w:r>
          </w:p>
        </w:tc>
        <w:tc>
          <w:tcPr>
            <w:tcW w:w="856" w:type="dxa"/>
            <w:tcBorders>
              <w:top w:val="single" w:sz="4" w:space="0" w:color="000000"/>
              <w:left w:val="single" w:sz="4" w:space="0" w:color="000000"/>
              <w:bottom w:val="single" w:sz="4" w:space="0" w:color="000000"/>
              <w:right w:val="single" w:sz="4" w:space="0" w:color="000000"/>
            </w:tcBorders>
          </w:tcPr>
          <w:p w14:paraId="4A9AC48E"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08854577" w14:textId="77777777" w:rsidTr="00517339">
        <w:trPr>
          <w:trHeight w:val="606"/>
        </w:trPr>
        <w:tc>
          <w:tcPr>
            <w:tcW w:w="540" w:type="dxa"/>
            <w:tcBorders>
              <w:top w:val="single" w:sz="4" w:space="0" w:color="000000"/>
              <w:left w:val="single" w:sz="4" w:space="0" w:color="000000"/>
              <w:bottom w:val="single" w:sz="4" w:space="0" w:color="000000"/>
            </w:tcBorders>
          </w:tcPr>
          <w:p w14:paraId="1B8112AD" w14:textId="77777777" w:rsidR="00D27450" w:rsidRPr="00370A14" w:rsidRDefault="00D27450" w:rsidP="00D65BCC">
            <w:pPr>
              <w:spacing w:before="60" w:after="60" w:line="276" w:lineRule="auto"/>
              <w:jc w:val="center"/>
              <w:rPr>
                <w:rFonts w:ascii="Calibri" w:hAnsi="Calibri" w:cs="Calibri"/>
                <w:szCs w:val="20"/>
              </w:rPr>
            </w:pPr>
            <w:r>
              <w:rPr>
                <w:rFonts w:ascii="Calibri" w:hAnsi="Calibri" w:cs="Calibri"/>
                <w:szCs w:val="20"/>
              </w:rPr>
              <w:t>15</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41B62C32" w14:textId="77777777" w:rsidR="00D27450" w:rsidRPr="0014276B" w:rsidRDefault="00D27450" w:rsidP="00AE6E83">
            <w:pPr>
              <w:widowControl/>
              <w:spacing w:before="60" w:after="60" w:line="276" w:lineRule="auto"/>
              <w:rPr>
                <w:rFonts w:ascii="Calibri" w:hAnsi="Calibri" w:cs="Calibri"/>
                <w:szCs w:val="20"/>
              </w:rPr>
            </w:pPr>
            <w:r w:rsidRPr="0014276B">
              <w:rPr>
                <w:rFonts w:ascii="Calibri" w:hAnsi="Calibri" w:cs="Calibri"/>
                <w:szCs w:val="20"/>
              </w:rPr>
              <w:t>Komplementarność</w:t>
            </w:r>
          </w:p>
        </w:tc>
        <w:tc>
          <w:tcPr>
            <w:tcW w:w="3231" w:type="dxa"/>
            <w:tcBorders>
              <w:top w:val="single" w:sz="4" w:space="0" w:color="000000"/>
              <w:left w:val="single" w:sz="4" w:space="0" w:color="000000"/>
              <w:bottom w:val="single" w:sz="4" w:space="0" w:color="000000"/>
              <w:right w:val="single" w:sz="4" w:space="0" w:color="auto"/>
            </w:tcBorders>
          </w:tcPr>
          <w:p w14:paraId="04CA6098" w14:textId="77777777" w:rsidR="00D27450" w:rsidRDefault="00D27450" w:rsidP="00AE6E83">
            <w:pPr>
              <w:widowControl/>
              <w:spacing w:before="60" w:after="60" w:line="276" w:lineRule="auto"/>
              <w:rPr>
                <w:rFonts w:ascii="Calibri" w:hAnsi="Calibri" w:cs="Calibri"/>
                <w:szCs w:val="20"/>
              </w:rPr>
            </w:pPr>
            <w:r w:rsidRPr="0014276B">
              <w:rPr>
                <w:rFonts w:ascii="Calibri" w:hAnsi="Calibri" w:cs="Calibri"/>
                <w:szCs w:val="20"/>
              </w:rPr>
              <w:t>Projekt jest powiązany z projektami już zrealizowanymi, będącymi w trakcie realizacji lub zaakceptowanymi do realizacji.</w:t>
            </w:r>
          </w:p>
          <w:p w14:paraId="62E8664E" w14:textId="77777777" w:rsidR="009A3995" w:rsidRPr="0014276B" w:rsidRDefault="009A3995" w:rsidP="00AE6E83">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08A9BC4B" w14:textId="77777777" w:rsidR="00D27450" w:rsidRPr="0014276B" w:rsidRDefault="00D27450" w:rsidP="00AE6E83">
            <w:pPr>
              <w:spacing w:before="60" w:after="60" w:line="276" w:lineRule="auto"/>
              <w:rPr>
                <w:rFonts w:ascii="Calibri" w:eastAsia="Calibri" w:hAnsi="Calibri" w:cs="Calibri"/>
                <w:bCs/>
                <w:szCs w:val="20"/>
                <w:lang w:eastAsia="en-US"/>
              </w:rPr>
            </w:pPr>
            <w:r w:rsidRPr="0014276B">
              <w:rPr>
                <w:rFonts w:ascii="Calibri" w:eastAsia="Calibri" w:hAnsi="Calibri" w:cs="Calibri"/>
                <w:bCs/>
                <w:szCs w:val="20"/>
                <w:lang w:eastAsia="en-US"/>
              </w:rPr>
              <w:t>Komplementarność z:</w:t>
            </w:r>
          </w:p>
          <w:p w14:paraId="72A949AF" w14:textId="77777777" w:rsidR="00D27450" w:rsidRPr="0014276B" w:rsidRDefault="00D27450" w:rsidP="00AE6E83">
            <w:pPr>
              <w:widowControl/>
              <w:numPr>
                <w:ilvl w:val="0"/>
                <w:numId w:val="33"/>
              </w:numPr>
              <w:spacing w:before="60" w:after="60" w:line="276" w:lineRule="auto"/>
              <w:ind w:left="266" w:hanging="266"/>
              <w:rPr>
                <w:rFonts w:ascii="Calibri" w:eastAsia="Calibri" w:hAnsi="Calibri" w:cs="Calibri"/>
                <w:bCs/>
                <w:szCs w:val="20"/>
                <w:lang w:eastAsia="en-US"/>
              </w:rPr>
            </w:pPr>
            <w:r w:rsidRPr="0014276B">
              <w:rPr>
                <w:rFonts w:ascii="Calibri" w:eastAsia="Calibri" w:hAnsi="Calibri" w:cs="Calibri"/>
                <w:bCs/>
                <w:szCs w:val="20"/>
                <w:lang w:eastAsia="en-US"/>
              </w:rPr>
              <w:t xml:space="preserve">projektami z tej samej gałęzi transportu zrealizowanymi w ciągu ostatnich 5 lat poprzedzających rok złożenia wniosku, lub </w:t>
            </w:r>
          </w:p>
          <w:p w14:paraId="637CA081" w14:textId="77777777" w:rsidR="00D27450" w:rsidRPr="0014276B" w:rsidRDefault="00D27450" w:rsidP="00AE6E83">
            <w:pPr>
              <w:widowControl/>
              <w:numPr>
                <w:ilvl w:val="0"/>
                <w:numId w:val="33"/>
              </w:numPr>
              <w:spacing w:before="60" w:after="60" w:line="276" w:lineRule="auto"/>
              <w:ind w:left="266" w:hanging="266"/>
              <w:rPr>
                <w:rFonts w:ascii="Calibri" w:eastAsia="Calibri" w:hAnsi="Calibri" w:cs="Calibri"/>
                <w:bCs/>
                <w:szCs w:val="20"/>
                <w:lang w:eastAsia="en-US"/>
              </w:rPr>
            </w:pPr>
            <w:r w:rsidRPr="0014276B">
              <w:rPr>
                <w:rFonts w:ascii="Calibri" w:eastAsia="Calibri" w:hAnsi="Calibri" w:cs="Calibri"/>
                <w:bCs/>
                <w:szCs w:val="20"/>
                <w:lang w:eastAsia="en-US"/>
              </w:rPr>
              <w:t xml:space="preserve">z równolegle realizowanymi projektami / z projektami z tej samej gałęzi transportu zaakceptowanymi do realizacji, lub </w:t>
            </w:r>
          </w:p>
          <w:p w14:paraId="3F265E4A" w14:textId="77777777" w:rsidR="00D27450" w:rsidRPr="0014276B" w:rsidRDefault="00D27450" w:rsidP="00AE6E83">
            <w:pPr>
              <w:widowControl/>
              <w:numPr>
                <w:ilvl w:val="0"/>
                <w:numId w:val="33"/>
              </w:numPr>
              <w:spacing w:before="60" w:after="60" w:line="276" w:lineRule="auto"/>
              <w:ind w:left="266" w:hanging="266"/>
              <w:rPr>
                <w:rFonts w:ascii="Calibri" w:eastAsia="Calibri" w:hAnsi="Calibri" w:cs="Calibri"/>
                <w:szCs w:val="20"/>
              </w:rPr>
            </w:pPr>
            <w:r w:rsidRPr="0014276B">
              <w:rPr>
                <w:rFonts w:ascii="Calibri" w:eastAsia="Calibri" w:hAnsi="Calibri" w:cs="Calibri"/>
                <w:bCs/>
                <w:szCs w:val="20"/>
                <w:lang w:eastAsia="en-US"/>
              </w:rPr>
              <w:t>komplementarność międzygałęziowa  (z innymi gałęziami transportu) z istniejącą infrastrukturą transportową / z równolegle realizowanymi projektami transportowymi / z projektami transportowymi zaakceptowanymi do realizacji.</w:t>
            </w:r>
          </w:p>
        </w:tc>
        <w:tc>
          <w:tcPr>
            <w:tcW w:w="856" w:type="dxa"/>
            <w:tcBorders>
              <w:top w:val="single" w:sz="4" w:space="0" w:color="000000"/>
              <w:left w:val="single" w:sz="4" w:space="0" w:color="000000"/>
              <w:bottom w:val="single" w:sz="4" w:space="0" w:color="000000"/>
              <w:right w:val="single" w:sz="4" w:space="0" w:color="000000"/>
            </w:tcBorders>
          </w:tcPr>
          <w:p w14:paraId="3DFC062A"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450D70C1" w14:textId="77777777" w:rsidTr="00517339">
        <w:trPr>
          <w:trHeight w:val="606"/>
        </w:trPr>
        <w:tc>
          <w:tcPr>
            <w:tcW w:w="540" w:type="dxa"/>
            <w:tcBorders>
              <w:top w:val="single" w:sz="4" w:space="0" w:color="000000"/>
              <w:left w:val="single" w:sz="4" w:space="0" w:color="000000"/>
              <w:bottom w:val="single" w:sz="4" w:space="0" w:color="000000"/>
            </w:tcBorders>
          </w:tcPr>
          <w:p w14:paraId="7BC68F4A" w14:textId="77777777" w:rsidR="00D27450" w:rsidRPr="00370A14" w:rsidRDefault="00D27450" w:rsidP="00D65BCC">
            <w:pPr>
              <w:spacing w:before="60" w:after="60" w:line="276" w:lineRule="auto"/>
              <w:jc w:val="center"/>
              <w:rPr>
                <w:rFonts w:ascii="Calibri" w:hAnsi="Calibri" w:cs="Calibri"/>
                <w:szCs w:val="20"/>
              </w:rPr>
            </w:pPr>
            <w:r>
              <w:rPr>
                <w:rFonts w:ascii="Calibri" w:hAnsi="Calibri" w:cs="Calibri"/>
                <w:szCs w:val="20"/>
              </w:rPr>
              <w:lastRenderedPageBreak/>
              <w:t>16</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0B73F868" w14:textId="77777777" w:rsidR="00D27450" w:rsidRPr="0014276B" w:rsidRDefault="00D27450" w:rsidP="00AE6E83">
            <w:pPr>
              <w:widowControl/>
              <w:spacing w:before="60" w:after="60" w:line="276" w:lineRule="auto"/>
              <w:rPr>
                <w:rFonts w:ascii="Calibri" w:hAnsi="Calibri" w:cs="Calibri"/>
                <w:szCs w:val="20"/>
              </w:rPr>
            </w:pPr>
            <w:r w:rsidRPr="0014276B">
              <w:rPr>
                <w:rFonts w:ascii="Calibri" w:hAnsi="Calibri" w:cs="Calibri"/>
                <w:szCs w:val="20"/>
              </w:rPr>
              <w:t>Efektywno</w:t>
            </w:r>
            <w:r w:rsidRPr="0014276B">
              <w:rPr>
                <w:rFonts w:ascii="Calibri" w:eastAsia="TimesNewRoman" w:hAnsi="Calibri" w:cs="Calibri"/>
                <w:szCs w:val="20"/>
              </w:rPr>
              <w:t>ś</w:t>
            </w:r>
            <w:r w:rsidRPr="0014276B">
              <w:rPr>
                <w:rFonts w:ascii="Calibri" w:hAnsi="Calibri" w:cs="Calibri"/>
                <w:szCs w:val="20"/>
              </w:rPr>
              <w:t>ć ekonomiczna</w:t>
            </w:r>
          </w:p>
        </w:tc>
        <w:tc>
          <w:tcPr>
            <w:tcW w:w="3231" w:type="dxa"/>
            <w:tcBorders>
              <w:top w:val="single" w:sz="4" w:space="0" w:color="000000"/>
              <w:left w:val="single" w:sz="4" w:space="0" w:color="000000"/>
              <w:bottom w:val="single" w:sz="4" w:space="0" w:color="000000"/>
              <w:right w:val="single" w:sz="4" w:space="0" w:color="auto"/>
            </w:tcBorders>
          </w:tcPr>
          <w:p w14:paraId="7B0D5E42" w14:textId="77777777" w:rsidR="00D27450" w:rsidRDefault="00D27450" w:rsidP="00AE6E83">
            <w:pPr>
              <w:widowControl/>
              <w:spacing w:before="60" w:after="60" w:line="276" w:lineRule="auto"/>
              <w:rPr>
                <w:rFonts w:ascii="Calibri" w:hAnsi="Calibri" w:cs="Calibri"/>
                <w:szCs w:val="20"/>
              </w:rPr>
            </w:pPr>
            <w:r w:rsidRPr="0014276B">
              <w:rPr>
                <w:rFonts w:ascii="Calibri" w:hAnsi="Calibri" w:cs="Calibri"/>
                <w:szCs w:val="20"/>
              </w:rPr>
              <w:t>Ocen efektywności ekonomicznej projektu</w:t>
            </w:r>
            <w:r w:rsidR="009A3995">
              <w:rPr>
                <w:rFonts w:ascii="Calibri" w:hAnsi="Calibri" w:cs="Calibri"/>
                <w:szCs w:val="20"/>
              </w:rPr>
              <w:t>.</w:t>
            </w:r>
          </w:p>
          <w:p w14:paraId="4AE5F7D2" w14:textId="77777777" w:rsidR="009A3995" w:rsidRPr="0014276B" w:rsidRDefault="009A3995" w:rsidP="00AE6E83">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73611837" w14:textId="77777777" w:rsidR="00D27450" w:rsidRPr="0014276B" w:rsidRDefault="00D27450" w:rsidP="00AE6E83">
            <w:pPr>
              <w:spacing w:before="60" w:after="60" w:line="276" w:lineRule="auto"/>
              <w:rPr>
                <w:rFonts w:ascii="Calibri" w:eastAsia="Calibri" w:hAnsi="Calibri" w:cs="Calibri"/>
                <w:bCs/>
                <w:szCs w:val="20"/>
                <w:lang w:eastAsia="en-US"/>
              </w:rPr>
            </w:pPr>
            <w:r w:rsidRPr="0014276B">
              <w:rPr>
                <w:rFonts w:ascii="Calibri" w:hAnsi="Calibri" w:cs="Calibri"/>
                <w:szCs w:val="20"/>
              </w:rPr>
              <w:t>Wska</w:t>
            </w:r>
            <w:r w:rsidRPr="0014276B">
              <w:rPr>
                <w:rFonts w:ascii="Calibri" w:eastAsia="TimesNewRoman" w:hAnsi="Calibri" w:cs="Calibri"/>
                <w:szCs w:val="20"/>
              </w:rPr>
              <w:t>ź</w:t>
            </w:r>
            <w:r w:rsidRPr="0014276B">
              <w:rPr>
                <w:rFonts w:ascii="Calibri" w:hAnsi="Calibri" w:cs="Calibri"/>
                <w:szCs w:val="20"/>
              </w:rPr>
              <w:t>nik ekonomicznej bie</w:t>
            </w:r>
            <w:r w:rsidRPr="0014276B">
              <w:rPr>
                <w:rFonts w:ascii="Calibri" w:eastAsia="TimesNewRoman" w:hAnsi="Calibri" w:cs="Calibri"/>
                <w:szCs w:val="20"/>
              </w:rPr>
              <w:t>żą</w:t>
            </w:r>
            <w:r w:rsidRPr="0014276B">
              <w:rPr>
                <w:rFonts w:ascii="Calibri" w:hAnsi="Calibri" w:cs="Calibri"/>
                <w:szCs w:val="20"/>
              </w:rPr>
              <w:t>cej warto</w:t>
            </w:r>
            <w:r w:rsidRPr="0014276B">
              <w:rPr>
                <w:rFonts w:ascii="Calibri" w:eastAsia="TimesNewRoman" w:hAnsi="Calibri" w:cs="Calibri"/>
                <w:szCs w:val="20"/>
              </w:rPr>
              <w:t>ś</w:t>
            </w:r>
            <w:r w:rsidRPr="0014276B">
              <w:rPr>
                <w:rFonts w:ascii="Calibri" w:hAnsi="Calibri" w:cs="Calibri"/>
                <w:szCs w:val="20"/>
              </w:rPr>
              <w:t>ci netto jest dodatni, ENPV &gt; 0.</w:t>
            </w:r>
          </w:p>
        </w:tc>
        <w:tc>
          <w:tcPr>
            <w:tcW w:w="856" w:type="dxa"/>
            <w:tcBorders>
              <w:top w:val="single" w:sz="4" w:space="0" w:color="000000"/>
              <w:left w:val="single" w:sz="4" w:space="0" w:color="000000"/>
              <w:bottom w:val="single" w:sz="4" w:space="0" w:color="000000"/>
              <w:right w:val="single" w:sz="4" w:space="0" w:color="000000"/>
            </w:tcBorders>
          </w:tcPr>
          <w:p w14:paraId="6EEAE984"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32BEA627" w14:textId="77777777" w:rsidTr="00517339">
        <w:trPr>
          <w:trHeight w:val="606"/>
        </w:trPr>
        <w:tc>
          <w:tcPr>
            <w:tcW w:w="540" w:type="dxa"/>
            <w:tcBorders>
              <w:top w:val="single" w:sz="4" w:space="0" w:color="000000"/>
              <w:left w:val="single" w:sz="4" w:space="0" w:color="000000"/>
              <w:bottom w:val="single" w:sz="4" w:space="0" w:color="000000"/>
            </w:tcBorders>
          </w:tcPr>
          <w:p w14:paraId="2FAB6312" w14:textId="77777777" w:rsidR="00D27450" w:rsidRDefault="00D27450" w:rsidP="00D65BCC">
            <w:pPr>
              <w:spacing w:before="60" w:after="60" w:line="276" w:lineRule="auto"/>
              <w:jc w:val="center"/>
              <w:rPr>
                <w:rFonts w:ascii="Calibri" w:hAnsi="Calibri" w:cs="Calibri"/>
                <w:szCs w:val="20"/>
              </w:rPr>
            </w:pPr>
            <w:r>
              <w:rPr>
                <w:rFonts w:ascii="Calibri" w:hAnsi="Calibri" w:cs="Calibri"/>
                <w:szCs w:val="20"/>
              </w:rPr>
              <w:t>17.</w:t>
            </w:r>
          </w:p>
        </w:tc>
        <w:tc>
          <w:tcPr>
            <w:tcW w:w="3175" w:type="dxa"/>
            <w:tcBorders>
              <w:top w:val="single" w:sz="4" w:space="0" w:color="000000"/>
              <w:left w:val="single" w:sz="4" w:space="0" w:color="000000"/>
              <w:bottom w:val="single" w:sz="4" w:space="0" w:color="000000"/>
            </w:tcBorders>
          </w:tcPr>
          <w:p w14:paraId="5D0483E7" w14:textId="77777777" w:rsidR="00D27450" w:rsidRPr="0014276B" w:rsidRDefault="00D27450" w:rsidP="00AE6E83">
            <w:pPr>
              <w:spacing w:before="60" w:after="60" w:line="276" w:lineRule="auto"/>
              <w:rPr>
                <w:rFonts w:ascii="Calibri" w:eastAsia="Calibri" w:hAnsi="Calibri" w:cs="Calibri"/>
                <w:szCs w:val="20"/>
                <w:lang w:eastAsia="en-US"/>
              </w:rPr>
            </w:pPr>
            <w:r w:rsidRPr="0014276B">
              <w:rPr>
                <w:rFonts w:ascii="Calibri" w:eastAsia="Calibri" w:hAnsi="Calibri" w:cs="Calibri"/>
                <w:szCs w:val="20"/>
                <w:lang w:eastAsia="en-US"/>
              </w:rPr>
              <w:t>Dostosowanie do osób o ograniczonej możliwości poruszania się</w:t>
            </w:r>
          </w:p>
        </w:tc>
        <w:tc>
          <w:tcPr>
            <w:tcW w:w="3231" w:type="dxa"/>
            <w:tcBorders>
              <w:top w:val="single" w:sz="4" w:space="0" w:color="000000"/>
              <w:left w:val="single" w:sz="4" w:space="0" w:color="000000"/>
              <w:bottom w:val="single" w:sz="4" w:space="0" w:color="000000"/>
              <w:right w:val="single" w:sz="4" w:space="0" w:color="auto"/>
            </w:tcBorders>
          </w:tcPr>
          <w:p w14:paraId="11451102" w14:textId="77777777" w:rsidR="00D27450" w:rsidRDefault="00D27450" w:rsidP="00AE6E83">
            <w:pPr>
              <w:widowControl/>
              <w:spacing w:before="60" w:after="60" w:line="276" w:lineRule="auto"/>
              <w:rPr>
                <w:rFonts w:ascii="Calibri" w:hAnsi="Calibri" w:cs="Calibri"/>
                <w:szCs w:val="20"/>
              </w:rPr>
            </w:pPr>
            <w:r w:rsidRPr="0014276B">
              <w:rPr>
                <w:rFonts w:ascii="Calibri" w:hAnsi="Calibri" w:cs="Calibri"/>
                <w:szCs w:val="20"/>
              </w:rPr>
              <w:t>Ocena przyczyniania się projektu do poprawy obsługi osób o ograniczonej możliwości poruszania się</w:t>
            </w:r>
            <w:r w:rsidR="009A3995">
              <w:rPr>
                <w:rFonts w:ascii="Calibri" w:hAnsi="Calibri" w:cs="Calibri"/>
                <w:szCs w:val="20"/>
              </w:rPr>
              <w:t>.</w:t>
            </w:r>
          </w:p>
          <w:p w14:paraId="21AA3645" w14:textId="77777777" w:rsidR="009A3995" w:rsidRPr="0014276B" w:rsidRDefault="009A3995" w:rsidP="00AE6E83">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19F0C5EB" w14:textId="77777777" w:rsidR="00D27450" w:rsidRPr="0014276B" w:rsidRDefault="00D27450" w:rsidP="00AE6E83">
            <w:pPr>
              <w:spacing w:before="60" w:after="60" w:line="276" w:lineRule="auto"/>
              <w:rPr>
                <w:rFonts w:ascii="Calibri" w:eastAsia="Calibri" w:hAnsi="Calibri" w:cs="Calibri"/>
                <w:bCs/>
                <w:szCs w:val="20"/>
                <w:lang w:eastAsia="en-US"/>
              </w:rPr>
            </w:pPr>
            <w:r w:rsidRPr="0014276B">
              <w:rPr>
                <w:rFonts w:ascii="Calibri" w:eastAsia="Calibri" w:hAnsi="Calibri" w:cs="Calibri"/>
                <w:bCs/>
                <w:szCs w:val="20"/>
                <w:lang w:eastAsia="en-US"/>
              </w:rPr>
              <w:t>Realizacja projektu przyczyni się do dostosowania systemu transportowego do obsługi osób o ogranic</w:t>
            </w:r>
            <w:r>
              <w:rPr>
                <w:rFonts w:ascii="Calibri" w:eastAsia="Calibri" w:hAnsi="Calibri" w:cs="Calibri"/>
                <w:bCs/>
                <w:szCs w:val="20"/>
                <w:lang w:eastAsia="en-US"/>
              </w:rPr>
              <w:t>zonej możliwości poruszania się(w tym także do osób niedosłyszących, niedowidzących, słabowidzących).</w:t>
            </w:r>
          </w:p>
        </w:tc>
        <w:tc>
          <w:tcPr>
            <w:tcW w:w="856" w:type="dxa"/>
            <w:tcBorders>
              <w:top w:val="single" w:sz="4" w:space="0" w:color="000000"/>
              <w:left w:val="single" w:sz="4" w:space="0" w:color="000000"/>
              <w:bottom w:val="single" w:sz="4" w:space="0" w:color="000000"/>
              <w:right w:val="single" w:sz="4" w:space="0" w:color="000000"/>
            </w:tcBorders>
          </w:tcPr>
          <w:p w14:paraId="44E57B79"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t>0/1</w:t>
            </w:r>
          </w:p>
        </w:tc>
      </w:tr>
      <w:tr w:rsidR="00D27450" w:rsidRPr="0000572B" w14:paraId="3E7D42E9" w14:textId="77777777" w:rsidTr="00517339">
        <w:trPr>
          <w:trHeight w:val="606"/>
        </w:trPr>
        <w:tc>
          <w:tcPr>
            <w:tcW w:w="540" w:type="dxa"/>
            <w:tcBorders>
              <w:top w:val="single" w:sz="4" w:space="0" w:color="000000"/>
              <w:left w:val="single" w:sz="4" w:space="0" w:color="000000"/>
              <w:bottom w:val="single" w:sz="4" w:space="0" w:color="000000"/>
            </w:tcBorders>
          </w:tcPr>
          <w:p w14:paraId="56F8EDCC" w14:textId="77777777" w:rsidR="00D27450" w:rsidRPr="00370A14" w:rsidRDefault="00D27450" w:rsidP="00D65BCC">
            <w:pPr>
              <w:spacing w:before="60" w:after="60" w:line="276" w:lineRule="auto"/>
              <w:jc w:val="center"/>
              <w:rPr>
                <w:rFonts w:ascii="Calibri" w:hAnsi="Calibri" w:cs="Calibri"/>
                <w:szCs w:val="20"/>
              </w:rPr>
            </w:pPr>
            <w:r>
              <w:rPr>
                <w:rFonts w:ascii="Calibri" w:hAnsi="Calibri" w:cs="Calibri"/>
                <w:szCs w:val="20"/>
              </w:rPr>
              <w:t>18</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26C79DD4" w14:textId="7B0439D5" w:rsidR="00D27450" w:rsidRPr="00735185" w:rsidRDefault="00D27450" w:rsidP="00AE6E83">
            <w:pPr>
              <w:spacing w:before="60" w:after="60" w:line="276" w:lineRule="auto"/>
              <w:rPr>
                <w:rFonts w:ascii="Calibri" w:hAnsi="Calibri" w:cs="Calibri"/>
                <w:szCs w:val="20"/>
              </w:rPr>
            </w:pPr>
            <w:r w:rsidRPr="00735185">
              <w:rPr>
                <w:rFonts w:ascii="Calibri" w:eastAsia="Calibri" w:hAnsi="Calibri" w:cs="Calibri"/>
                <w:szCs w:val="20"/>
                <w:lang w:eastAsia="en-US"/>
              </w:rPr>
              <w:t>Zgodność z</w:t>
            </w:r>
            <w:r>
              <w:rPr>
                <w:rFonts w:ascii="Calibri" w:eastAsia="Calibri" w:hAnsi="Calibri" w:cs="Calibri"/>
                <w:szCs w:val="20"/>
                <w:lang w:eastAsia="en-US"/>
              </w:rPr>
              <w:t xml:space="preserve">e Strategią ZIT </w:t>
            </w:r>
            <w:r w:rsidR="00ED1261">
              <w:rPr>
                <w:rFonts w:ascii="Calibri" w:eastAsia="Calibri" w:hAnsi="Calibri" w:cs="Calibri"/>
                <w:szCs w:val="20"/>
                <w:lang w:eastAsia="en-US"/>
              </w:rPr>
              <w:t>lub</w:t>
            </w:r>
            <w:r>
              <w:rPr>
                <w:rFonts w:ascii="Calibri" w:eastAsia="Calibri" w:hAnsi="Calibri" w:cs="Calibri"/>
                <w:szCs w:val="20"/>
                <w:lang w:eastAsia="en-US"/>
              </w:rPr>
              <w:t xml:space="preserve"> z P</w:t>
            </w:r>
            <w:r w:rsidRPr="00735185">
              <w:rPr>
                <w:rFonts w:ascii="Calibri" w:eastAsia="Calibri" w:hAnsi="Calibri" w:cs="Calibri"/>
                <w:szCs w:val="20"/>
                <w:lang w:eastAsia="en-US"/>
              </w:rPr>
              <w:t>lanem</w:t>
            </w:r>
            <w:r>
              <w:rPr>
                <w:rFonts w:ascii="Calibri" w:eastAsia="Calibri" w:hAnsi="Calibri" w:cs="Calibri"/>
                <w:szCs w:val="20"/>
                <w:lang w:eastAsia="en-US"/>
              </w:rPr>
              <w:t xml:space="preserve"> Gospodarki N</w:t>
            </w:r>
            <w:r w:rsidRPr="00735185">
              <w:rPr>
                <w:rFonts w:ascii="Calibri" w:eastAsia="Calibri" w:hAnsi="Calibri" w:cs="Calibri"/>
                <w:szCs w:val="20"/>
                <w:lang w:eastAsia="en-US"/>
              </w:rPr>
              <w:t>iskoemisyjnej</w:t>
            </w:r>
          </w:p>
        </w:tc>
        <w:tc>
          <w:tcPr>
            <w:tcW w:w="3231" w:type="dxa"/>
            <w:tcBorders>
              <w:top w:val="single" w:sz="4" w:space="0" w:color="000000"/>
              <w:left w:val="single" w:sz="4" w:space="0" w:color="000000"/>
              <w:bottom w:val="single" w:sz="4" w:space="0" w:color="000000"/>
              <w:right w:val="single" w:sz="4" w:space="0" w:color="auto"/>
            </w:tcBorders>
          </w:tcPr>
          <w:p w14:paraId="52FE8503" w14:textId="6C2B8CA6" w:rsidR="00D27450" w:rsidRDefault="00D27450" w:rsidP="00AE6E83">
            <w:pPr>
              <w:widowControl/>
              <w:spacing w:before="60" w:after="60" w:line="276" w:lineRule="auto"/>
              <w:rPr>
                <w:rFonts w:ascii="Calibri" w:hAnsi="Calibri" w:cs="Calibri"/>
                <w:szCs w:val="20"/>
              </w:rPr>
            </w:pPr>
            <w:r w:rsidRPr="00FD7FC3">
              <w:rPr>
                <w:rFonts w:ascii="Calibri" w:hAnsi="Calibri" w:cs="Calibri"/>
                <w:szCs w:val="20"/>
              </w:rPr>
              <w:t xml:space="preserve">Ocena zgodności projektu ze Strategią ZIT </w:t>
            </w:r>
            <w:r w:rsidR="00ED1261">
              <w:rPr>
                <w:rFonts w:ascii="Calibri" w:hAnsi="Calibri" w:cs="Calibri"/>
                <w:szCs w:val="20"/>
              </w:rPr>
              <w:t>lub</w:t>
            </w:r>
            <w:r>
              <w:rPr>
                <w:rFonts w:ascii="Calibri" w:hAnsi="Calibri" w:cs="Calibri"/>
                <w:szCs w:val="20"/>
              </w:rPr>
              <w:t xml:space="preserve"> Planem Gospodarki N</w:t>
            </w:r>
            <w:r w:rsidRPr="00735185">
              <w:rPr>
                <w:rFonts w:ascii="Calibri" w:hAnsi="Calibri" w:cs="Calibri"/>
                <w:szCs w:val="20"/>
              </w:rPr>
              <w:t>iskoemisyjnej</w:t>
            </w:r>
            <w:r w:rsidR="009A3995">
              <w:rPr>
                <w:rFonts w:ascii="Calibri" w:hAnsi="Calibri" w:cs="Calibri"/>
                <w:szCs w:val="20"/>
              </w:rPr>
              <w:t>.</w:t>
            </w:r>
          </w:p>
          <w:p w14:paraId="0941AA5F" w14:textId="77777777" w:rsidR="009A3995" w:rsidRPr="00735185" w:rsidRDefault="009A3995" w:rsidP="00AE6E83">
            <w:pPr>
              <w:widowControl/>
              <w:spacing w:before="60" w:after="60"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3731AFAA" w14:textId="1CA77BE5" w:rsidR="00D27450" w:rsidRPr="00370A14" w:rsidRDefault="00D27450" w:rsidP="00AE6E83">
            <w:pPr>
              <w:spacing w:before="60" w:after="60" w:line="276" w:lineRule="auto"/>
              <w:rPr>
                <w:rFonts w:ascii="Calibri" w:eastAsia="Calibri" w:hAnsi="Calibri" w:cs="Calibri"/>
                <w:bCs/>
                <w:szCs w:val="20"/>
                <w:lang w:eastAsia="en-US"/>
              </w:rPr>
            </w:pPr>
            <w:r>
              <w:rPr>
                <w:rFonts w:ascii="Calibri" w:eastAsia="Calibri" w:hAnsi="Calibri" w:cs="Calibri"/>
                <w:bCs/>
                <w:szCs w:val="20"/>
                <w:lang w:eastAsia="en-US"/>
              </w:rPr>
              <w:t>Projekt wynika ze Strategii</w:t>
            </w:r>
            <w:r w:rsidRPr="00735185">
              <w:rPr>
                <w:rFonts w:ascii="Calibri" w:eastAsia="Calibri" w:hAnsi="Calibri" w:cs="Calibri"/>
                <w:bCs/>
                <w:szCs w:val="20"/>
                <w:lang w:eastAsia="en-US"/>
              </w:rPr>
              <w:t xml:space="preserve"> ZIT</w:t>
            </w:r>
            <w:r w:rsidR="00ED1261">
              <w:rPr>
                <w:rFonts w:ascii="Calibri" w:eastAsia="Calibri" w:hAnsi="Calibri" w:cs="Calibri"/>
                <w:bCs/>
                <w:szCs w:val="20"/>
                <w:lang w:eastAsia="en-US"/>
              </w:rPr>
              <w:t xml:space="preserve"> lub</w:t>
            </w:r>
            <w:r>
              <w:rPr>
                <w:rFonts w:ascii="Calibri" w:eastAsia="Calibri" w:hAnsi="Calibri" w:cs="Calibri"/>
                <w:bCs/>
                <w:szCs w:val="20"/>
                <w:lang w:eastAsia="en-US"/>
              </w:rPr>
              <w:t xml:space="preserve"> z </w:t>
            </w:r>
            <w:r w:rsidRPr="002F0185">
              <w:rPr>
                <w:rFonts w:ascii="Calibri" w:eastAsia="Calibri" w:hAnsi="Calibri" w:cs="Calibri"/>
                <w:bCs/>
                <w:szCs w:val="20"/>
                <w:lang w:eastAsia="en-US"/>
              </w:rPr>
              <w:t>Planu Gospodarki Niskoemisyjnej opracowanego przez właściwy samorząd</w:t>
            </w:r>
          </w:p>
        </w:tc>
        <w:tc>
          <w:tcPr>
            <w:tcW w:w="856" w:type="dxa"/>
            <w:tcBorders>
              <w:top w:val="single" w:sz="4" w:space="0" w:color="000000"/>
              <w:left w:val="single" w:sz="4" w:space="0" w:color="000000"/>
              <w:bottom w:val="single" w:sz="4" w:space="0" w:color="000000"/>
              <w:right w:val="single" w:sz="4" w:space="0" w:color="000000"/>
            </w:tcBorders>
          </w:tcPr>
          <w:p w14:paraId="082CEC98" w14:textId="77777777" w:rsidR="00D27450" w:rsidRPr="00370A14" w:rsidRDefault="00D27450" w:rsidP="00AE6E83">
            <w:pPr>
              <w:spacing w:before="60" w:after="60" w:line="276" w:lineRule="auto"/>
              <w:jc w:val="center"/>
              <w:rPr>
                <w:rFonts w:ascii="Calibri" w:hAnsi="Calibri" w:cs="Calibri"/>
                <w:szCs w:val="20"/>
              </w:rPr>
            </w:pPr>
            <w:r w:rsidRPr="00370A14">
              <w:rPr>
                <w:rFonts w:ascii="Calibri" w:hAnsi="Calibri" w:cs="Calibri"/>
                <w:szCs w:val="20"/>
              </w:rPr>
              <w:t>0/1</w:t>
            </w:r>
          </w:p>
        </w:tc>
      </w:tr>
      <w:tr w:rsidR="00D27450" w:rsidRPr="0000572B" w14:paraId="5FD4EB15" w14:textId="77777777" w:rsidTr="00517339">
        <w:trPr>
          <w:trHeight w:val="606"/>
        </w:trPr>
        <w:tc>
          <w:tcPr>
            <w:tcW w:w="540" w:type="dxa"/>
            <w:tcBorders>
              <w:top w:val="single" w:sz="4" w:space="0" w:color="000000"/>
              <w:left w:val="single" w:sz="4" w:space="0" w:color="000000"/>
              <w:bottom w:val="single" w:sz="4" w:space="0" w:color="000000"/>
            </w:tcBorders>
          </w:tcPr>
          <w:p w14:paraId="667CA741" w14:textId="77777777" w:rsidR="00D27450" w:rsidRDefault="00D27450" w:rsidP="00D65BCC">
            <w:pPr>
              <w:spacing w:before="60" w:after="60" w:line="276" w:lineRule="auto"/>
              <w:jc w:val="center"/>
              <w:rPr>
                <w:rFonts w:ascii="Calibri" w:hAnsi="Calibri" w:cs="Calibri"/>
                <w:szCs w:val="20"/>
              </w:rPr>
            </w:pPr>
            <w:r>
              <w:rPr>
                <w:rFonts w:ascii="Calibri" w:hAnsi="Calibri" w:cs="Calibri"/>
                <w:szCs w:val="20"/>
              </w:rPr>
              <w:t>19.</w:t>
            </w:r>
          </w:p>
        </w:tc>
        <w:tc>
          <w:tcPr>
            <w:tcW w:w="3175" w:type="dxa"/>
            <w:tcBorders>
              <w:top w:val="single" w:sz="4" w:space="0" w:color="000000"/>
              <w:left w:val="single" w:sz="4" w:space="0" w:color="000000"/>
              <w:bottom w:val="single" w:sz="4" w:space="0" w:color="000000"/>
            </w:tcBorders>
          </w:tcPr>
          <w:p w14:paraId="572954CF" w14:textId="77777777" w:rsidR="00D27450" w:rsidRPr="00843854" w:rsidRDefault="00D27450" w:rsidP="00AE6E83">
            <w:pPr>
              <w:spacing w:before="60" w:after="60" w:line="276" w:lineRule="auto"/>
              <w:rPr>
                <w:rFonts w:ascii="Calibri" w:eastAsia="Calibri" w:hAnsi="Calibri" w:cs="Calibri"/>
                <w:szCs w:val="20"/>
                <w:lang w:eastAsia="en-US"/>
              </w:rPr>
            </w:pPr>
            <w:r w:rsidRPr="00843854">
              <w:rPr>
                <w:rFonts w:ascii="Calibri" w:eastAsia="Calibri" w:hAnsi="Calibri" w:cs="Calibri"/>
                <w:szCs w:val="20"/>
                <w:lang w:eastAsia="en-US"/>
              </w:rPr>
              <w:t>Powiązanie projektu z infrastrukturą</w:t>
            </w:r>
          </w:p>
        </w:tc>
        <w:tc>
          <w:tcPr>
            <w:tcW w:w="3231" w:type="dxa"/>
            <w:tcBorders>
              <w:top w:val="single" w:sz="4" w:space="0" w:color="000000"/>
              <w:left w:val="single" w:sz="4" w:space="0" w:color="000000"/>
              <w:bottom w:val="single" w:sz="4" w:space="0" w:color="000000"/>
              <w:right w:val="single" w:sz="4" w:space="0" w:color="auto"/>
            </w:tcBorders>
          </w:tcPr>
          <w:p w14:paraId="67A76E20" w14:textId="77777777" w:rsidR="00D27450" w:rsidRDefault="00D27450" w:rsidP="00AE6E83">
            <w:pPr>
              <w:widowControl/>
              <w:spacing w:before="60" w:after="60" w:line="276" w:lineRule="auto"/>
              <w:rPr>
                <w:rFonts w:ascii="Calibri" w:hAnsi="Calibri" w:cs="Calibri"/>
                <w:szCs w:val="20"/>
              </w:rPr>
            </w:pPr>
            <w:r w:rsidRPr="00FE3711">
              <w:rPr>
                <w:rFonts w:ascii="Calibri" w:hAnsi="Calibri" w:cs="Calibri"/>
                <w:szCs w:val="20"/>
              </w:rPr>
              <w:t xml:space="preserve">Ocena </w:t>
            </w:r>
            <w:r>
              <w:rPr>
                <w:rFonts w:ascii="Calibri" w:hAnsi="Calibri" w:cs="Calibri"/>
                <w:szCs w:val="20"/>
              </w:rPr>
              <w:t>powiązania</w:t>
            </w:r>
            <w:r w:rsidRPr="00FE3711">
              <w:rPr>
                <w:rFonts w:ascii="Calibri" w:hAnsi="Calibri" w:cs="Calibri"/>
                <w:szCs w:val="20"/>
              </w:rPr>
              <w:t xml:space="preserve"> projektu z infrastrukturą</w:t>
            </w:r>
            <w:r w:rsidR="009A3995">
              <w:rPr>
                <w:rFonts w:ascii="Calibri" w:hAnsi="Calibri" w:cs="Calibri"/>
                <w:szCs w:val="20"/>
              </w:rPr>
              <w:t>.</w:t>
            </w:r>
          </w:p>
          <w:p w14:paraId="1D38B52B" w14:textId="77777777" w:rsidR="009A3995" w:rsidRPr="00FE3711" w:rsidRDefault="009A3995" w:rsidP="00AE6E83">
            <w:pPr>
              <w:widowControl/>
              <w:spacing w:before="60" w:after="60" w:line="276" w:lineRule="auto"/>
              <w:rPr>
                <w:rFonts w:ascii="Calibri" w:hAnsi="Calibri" w:cs="Calibri"/>
                <w:szCs w:val="20"/>
              </w:rPr>
            </w:pPr>
            <w:r>
              <w:rPr>
                <w:rFonts w:ascii="Calibri" w:hAnsi="Calibri" w:cs="Calibri"/>
              </w:rPr>
              <w:t xml:space="preserve">Istnieje możliwość poprawy/uzupełnienia projektu w zakresie niniejszego kryterium na </w:t>
            </w:r>
            <w:r>
              <w:rPr>
                <w:rFonts w:ascii="Calibri" w:hAnsi="Calibri" w:cs="Calibri"/>
              </w:rPr>
              <w:lastRenderedPageBreak/>
              <w:t>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238AE98C" w14:textId="77777777" w:rsidR="00D27450" w:rsidRPr="00843854" w:rsidRDefault="00D27450" w:rsidP="00AE6E83">
            <w:pPr>
              <w:spacing w:before="60" w:after="60" w:line="276" w:lineRule="auto"/>
              <w:rPr>
                <w:rFonts w:ascii="Calibri" w:eastAsia="Calibri" w:hAnsi="Calibri" w:cs="Calibri"/>
                <w:bCs/>
                <w:szCs w:val="20"/>
                <w:lang w:eastAsia="en-US"/>
              </w:rPr>
            </w:pPr>
            <w:r w:rsidRPr="00843854">
              <w:rPr>
                <w:rFonts w:ascii="Calibri" w:eastAsia="Calibri" w:hAnsi="Calibri" w:cs="Calibri"/>
                <w:bCs/>
                <w:szCs w:val="20"/>
                <w:lang w:eastAsia="en-US"/>
              </w:rPr>
              <w:lastRenderedPageBreak/>
              <w:t>W dokumentacji aplikacyjnej wskazany został obszar, na którym będzie wykorzystywany dofinansowany tabor, a także</w:t>
            </w:r>
            <w:r>
              <w:rPr>
                <w:rFonts w:ascii="Calibri" w:eastAsia="Calibri" w:hAnsi="Calibri" w:cs="Calibri"/>
                <w:bCs/>
                <w:szCs w:val="20"/>
                <w:lang w:eastAsia="en-US"/>
              </w:rPr>
              <w:t xml:space="preserve"> informacja, że</w:t>
            </w:r>
            <w:r w:rsidRPr="00843854">
              <w:rPr>
                <w:rFonts w:ascii="Calibri" w:eastAsia="Calibri" w:hAnsi="Calibri" w:cs="Calibri"/>
                <w:bCs/>
                <w:szCs w:val="20"/>
                <w:lang w:eastAsia="en-US"/>
              </w:rPr>
              <w:t>:</w:t>
            </w:r>
          </w:p>
          <w:p w14:paraId="232E58CF" w14:textId="77777777" w:rsidR="00D27450" w:rsidRPr="00843854" w:rsidRDefault="00D27450" w:rsidP="00AE6E83">
            <w:pPr>
              <w:widowControl/>
              <w:numPr>
                <w:ilvl w:val="0"/>
                <w:numId w:val="33"/>
              </w:numPr>
              <w:spacing w:before="60" w:after="60" w:line="276" w:lineRule="auto"/>
              <w:ind w:left="266" w:hanging="266"/>
              <w:rPr>
                <w:rFonts w:ascii="Calibri" w:eastAsia="Calibri" w:hAnsi="Calibri" w:cs="Calibri"/>
                <w:bCs/>
                <w:szCs w:val="20"/>
                <w:lang w:eastAsia="en-US"/>
              </w:rPr>
            </w:pPr>
            <w:r w:rsidRPr="00843854">
              <w:rPr>
                <w:rFonts w:ascii="Calibri" w:eastAsia="Calibri" w:hAnsi="Calibri" w:cs="Calibri"/>
                <w:bCs/>
                <w:szCs w:val="20"/>
                <w:lang w:eastAsia="en-US"/>
              </w:rPr>
              <w:t xml:space="preserve">zakupiony lub zmodernizowany tabor będzie poruszał się po </w:t>
            </w:r>
            <w:r>
              <w:rPr>
                <w:rFonts w:ascii="Calibri" w:eastAsia="Calibri" w:hAnsi="Calibri" w:cs="Calibri"/>
                <w:bCs/>
                <w:szCs w:val="20"/>
                <w:lang w:eastAsia="en-US"/>
              </w:rPr>
              <w:t>istniejącej infrastrukturze</w:t>
            </w:r>
            <w:r w:rsidRPr="00843854">
              <w:rPr>
                <w:rFonts w:ascii="Calibri" w:eastAsia="Calibri" w:hAnsi="Calibri" w:cs="Calibri"/>
                <w:bCs/>
                <w:szCs w:val="20"/>
                <w:lang w:eastAsia="en-US"/>
              </w:rPr>
              <w:t xml:space="preserve"> </w:t>
            </w:r>
            <w:r>
              <w:rPr>
                <w:rFonts w:ascii="Calibri" w:eastAsia="Calibri" w:hAnsi="Calibri" w:cs="Calibri"/>
                <w:bCs/>
                <w:szCs w:val="20"/>
                <w:lang w:eastAsia="en-US"/>
              </w:rPr>
              <w:t>liniowej</w:t>
            </w:r>
            <w:r w:rsidRPr="00843854">
              <w:rPr>
                <w:rFonts w:ascii="Calibri" w:eastAsia="Calibri" w:hAnsi="Calibri" w:cs="Calibri"/>
                <w:bCs/>
                <w:szCs w:val="20"/>
                <w:lang w:eastAsia="en-US"/>
              </w:rPr>
              <w:t xml:space="preserve"> o parametrach technicznych umożliwiających </w:t>
            </w:r>
            <w:r>
              <w:rPr>
                <w:rFonts w:ascii="Calibri" w:eastAsia="Calibri" w:hAnsi="Calibri" w:cs="Calibri"/>
                <w:bCs/>
                <w:szCs w:val="20"/>
                <w:lang w:eastAsia="en-US"/>
              </w:rPr>
              <w:t xml:space="preserve">jego </w:t>
            </w:r>
            <w:r w:rsidRPr="00843854">
              <w:rPr>
                <w:rFonts w:ascii="Calibri" w:eastAsia="Calibri" w:hAnsi="Calibri" w:cs="Calibri"/>
                <w:bCs/>
                <w:szCs w:val="20"/>
                <w:lang w:eastAsia="en-US"/>
              </w:rPr>
              <w:t>wykorzystanie, lub</w:t>
            </w:r>
          </w:p>
          <w:p w14:paraId="4411B279" w14:textId="77777777" w:rsidR="00D27450" w:rsidRPr="001F1ABD" w:rsidRDefault="00D27450" w:rsidP="00AE6E83">
            <w:pPr>
              <w:widowControl/>
              <w:numPr>
                <w:ilvl w:val="0"/>
                <w:numId w:val="33"/>
              </w:numPr>
              <w:spacing w:before="60" w:after="60" w:line="276" w:lineRule="auto"/>
              <w:ind w:left="266" w:hanging="266"/>
              <w:rPr>
                <w:rFonts w:ascii="Calibri" w:eastAsia="Calibri" w:hAnsi="Calibri" w:cs="Calibri"/>
                <w:bCs/>
                <w:szCs w:val="20"/>
                <w:lang w:eastAsia="en-US"/>
              </w:rPr>
            </w:pPr>
            <w:r w:rsidRPr="00843854">
              <w:rPr>
                <w:rFonts w:ascii="Calibri" w:eastAsia="Calibri" w:hAnsi="Calibri" w:cs="Calibri"/>
                <w:bCs/>
                <w:szCs w:val="20"/>
                <w:lang w:eastAsia="en-US"/>
              </w:rPr>
              <w:lastRenderedPageBreak/>
              <w:t xml:space="preserve">zakup lub modernizacja taboru będzie powiązana z projektem infrastrukturalnym dotyczącym budowy, </w:t>
            </w:r>
            <w:r>
              <w:rPr>
                <w:rFonts w:ascii="Calibri" w:eastAsia="Calibri" w:hAnsi="Calibri" w:cs="Calibri"/>
                <w:bCs/>
                <w:szCs w:val="20"/>
                <w:lang w:eastAsia="en-US"/>
              </w:rPr>
              <w:t>lub przebudowy</w:t>
            </w:r>
            <w:r w:rsidRPr="00843854">
              <w:rPr>
                <w:rFonts w:ascii="Calibri" w:eastAsia="Calibri" w:hAnsi="Calibri" w:cs="Calibri"/>
                <w:bCs/>
                <w:szCs w:val="20"/>
                <w:lang w:eastAsia="en-US"/>
              </w:rPr>
              <w:t xml:space="preserve"> </w:t>
            </w:r>
            <w:r>
              <w:rPr>
                <w:rFonts w:ascii="Calibri" w:eastAsia="Calibri" w:hAnsi="Calibri" w:cs="Calibri"/>
                <w:bCs/>
                <w:szCs w:val="20"/>
                <w:lang w:eastAsia="en-US"/>
              </w:rPr>
              <w:t>infrastruktury liniowej do parametrów</w:t>
            </w:r>
            <w:r w:rsidRPr="00843854">
              <w:rPr>
                <w:rFonts w:ascii="Calibri" w:eastAsia="Calibri" w:hAnsi="Calibri" w:cs="Calibri"/>
                <w:bCs/>
                <w:szCs w:val="20"/>
                <w:lang w:eastAsia="en-US"/>
              </w:rPr>
              <w:t xml:space="preserve"> technicznych umożliwiających optymalne wykorzystanie taboru</w:t>
            </w:r>
            <w:r>
              <w:rPr>
                <w:rFonts w:ascii="Calibri" w:eastAsia="Calibri" w:hAnsi="Calibri" w:cs="Calibri"/>
                <w:bCs/>
                <w:szCs w:val="20"/>
                <w:lang w:eastAsia="en-US"/>
              </w:rPr>
              <w:t>.</w:t>
            </w:r>
            <w:r w:rsidRPr="00843854">
              <w:rPr>
                <w:rFonts w:ascii="Calibri" w:eastAsia="Calibri" w:hAnsi="Calibri" w:cs="Calibri"/>
                <w:bCs/>
                <w:szCs w:val="20"/>
                <w:lang w:eastAsia="en-US"/>
              </w:rPr>
              <w:t xml:space="preserve"> </w:t>
            </w:r>
          </w:p>
        </w:tc>
        <w:tc>
          <w:tcPr>
            <w:tcW w:w="856" w:type="dxa"/>
            <w:tcBorders>
              <w:top w:val="single" w:sz="4" w:space="0" w:color="000000"/>
              <w:left w:val="single" w:sz="4" w:space="0" w:color="000000"/>
              <w:bottom w:val="single" w:sz="4" w:space="0" w:color="000000"/>
              <w:right w:val="single" w:sz="4" w:space="0" w:color="000000"/>
            </w:tcBorders>
          </w:tcPr>
          <w:p w14:paraId="75F8AB6A" w14:textId="77777777" w:rsidR="00D27450" w:rsidRPr="00370A14" w:rsidRDefault="00D27450" w:rsidP="00AE6E83">
            <w:pPr>
              <w:spacing w:before="60" w:after="60" w:line="276" w:lineRule="auto"/>
              <w:jc w:val="center"/>
              <w:rPr>
                <w:rFonts w:ascii="Calibri" w:hAnsi="Calibri" w:cs="Calibri"/>
                <w:szCs w:val="20"/>
              </w:rPr>
            </w:pPr>
            <w:r>
              <w:rPr>
                <w:rFonts w:ascii="Calibri" w:hAnsi="Calibri" w:cs="Calibri"/>
                <w:szCs w:val="20"/>
              </w:rPr>
              <w:lastRenderedPageBreak/>
              <w:t>0/1</w:t>
            </w:r>
          </w:p>
        </w:tc>
      </w:tr>
    </w:tbl>
    <w:p w14:paraId="5D780331" w14:textId="77777777" w:rsidR="00F30045" w:rsidRDefault="00F30045" w:rsidP="00517339">
      <w:pPr>
        <w:pStyle w:val="Nagwek1"/>
        <w:spacing w:before="0"/>
        <w:rPr>
          <w:rFonts w:ascii="Calibri" w:hAnsi="Calibri" w:cs="Calibri"/>
          <w:sz w:val="22"/>
        </w:rPr>
      </w:pPr>
    </w:p>
    <w:p w14:paraId="064B5BED" w14:textId="77777777" w:rsidR="0045008A" w:rsidRDefault="0045008A" w:rsidP="00517339">
      <w:pPr>
        <w:pStyle w:val="Nagwek1"/>
        <w:spacing w:before="0"/>
        <w:rPr>
          <w:rFonts w:ascii="Calibri" w:hAnsi="Calibri" w:cs="Calibri"/>
          <w:sz w:val="22"/>
        </w:rPr>
      </w:pPr>
      <w:r w:rsidRPr="00A67005">
        <w:rPr>
          <w:rFonts w:ascii="Calibri" w:hAnsi="Calibri" w:cs="Calibri"/>
          <w:sz w:val="22"/>
        </w:rPr>
        <w:t>Typ</w:t>
      </w:r>
      <w:r w:rsidRPr="00A67005">
        <w:rPr>
          <w:rFonts w:ascii="Calibri" w:hAnsi="Calibri" w:cs="Calibri"/>
          <w:b w:val="0"/>
          <w:sz w:val="22"/>
        </w:rPr>
        <w:t xml:space="preserve"> </w:t>
      </w:r>
      <w:r w:rsidRPr="00A67005">
        <w:rPr>
          <w:rFonts w:ascii="Calibri" w:hAnsi="Calibri" w:cs="Calibri"/>
          <w:sz w:val="22"/>
        </w:rPr>
        <w:t xml:space="preserve">projektu: </w:t>
      </w:r>
      <w:bookmarkStart w:id="2" w:name="_Hlk108708201"/>
      <w:r w:rsidR="00A85E14" w:rsidRPr="00A67005">
        <w:rPr>
          <w:rFonts w:ascii="Calibri" w:hAnsi="Calibri" w:cs="Calibri"/>
          <w:b w:val="0"/>
          <w:sz w:val="22"/>
        </w:rPr>
        <w:t>P</w:t>
      </w:r>
      <w:r w:rsidR="002058BF" w:rsidRPr="00A67005">
        <w:rPr>
          <w:rFonts w:ascii="Calibri" w:hAnsi="Calibri" w:cs="Calibri"/>
          <w:b w:val="0"/>
          <w:sz w:val="22"/>
        </w:rPr>
        <w:t>rojekty integrujące w sobie inwestycje infrastrukturalne i taborowe</w:t>
      </w:r>
      <w:bookmarkEnd w:id="2"/>
    </w:p>
    <w:p w14:paraId="141237AA" w14:textId="77777777" w:rsidR="00016A96" w:rsidRDefault="00016A96" w:rsidP="00016A96">
      <w:pPr>
        <w:spacing w:before="120" w:after="120"/>
        <w:rPr>
          <w:rFonts w:ascii="Calibri" w:hAnsi="Calibri"/>
          <w:sz w:val="22"/>
        </w:rPr>
      </w:pPr>
      <w:r w:rsidRPr="005717F1">
        <w:rPr>
          <w:rFonts w:ascii="Calibri" w:hAnsi="Calibri"/>
          <w:b/>
          <w:sz w:val="22"/>
        </w:rPr>
        <w:t xml:space="preserve">Tryb wyboru: </w:t>
      </w:r>
      <w:r w:rsidR="002058BF">
        <w:rPr>
          <w:rFonts w:ascii="Calibri" w:hAnsi="Calibri"/>
          <w:sz w:val="22"/>
        </w:rPr>
        <w:t>poza</w:t>
      </w:r>
      <w:r w:rsidRPr="00EB03EE">
        <w:rPr>
          <w:rFonts w:ascii="Calibri" w:hAnsi="Calibri"/>
          <w:sz w:val="22"/>
        </w:rPr>
        <w:t>konkursowy</w:t>
      </w:r>
    </w:p>
    <w:p w14:paraId="19EE40D0" w14:textId="77777777" w:rsidR="00016A96" w:rsidRDefault="00016A96" w:rsidP="00016A96">
      <w:pPr>
        <w:spacing w:before="120"/>
        <w:rPr>
          <w:rFonts w:ascii="Calibri" w:hAnsi="Calibri" w:cs="Calibri"/>
          <w:sz w:val="22"/>
        </w:rPr>
      </w:pPr>
      <w:r w:rsidRPr="00B65229">
        <w:rPr>
          <w:rFonts w:ascii="Calibri" w:hAnsi="Calibri" w:cs="Calibri"/>
          <w:sz w:val="22"/>
          <w:u w:val="single"/>
        </w:rPr>
        <w:t>Projekty oceniane są kryteriami</w:t>
      </w:r>
      <w:r>
        <w:rPr>
          <w:rFonts w:ascii="Calibri" w:hAnsi="Calibri" w:cs="Calibri"/>
          <w:sz w:val="22"/>
        </w:rPr>
        <w:t>:</w:t>
      </w:r>
    </w:p>
    <w:p w14:paraId="64392D0C" w14:textId="77777777" w:rsidR="00A85E14" w:rsidRPr="004637C8" w:rsidRDefault="00A85E14" w:rsidP="00A85E14">
      <w:pPr>
        <w:ind w:left="708"/>
        <w:rPr>
          <w:rFonts w:ascii="Calibri" w:hAnsi="Calibri" w:cs="Calibri"/>
        </w:rPr>
      </w:pPr>
      <w:r w:rsidRPr="004637C8">
        <w:rPr>
          <w:rFonts w:ascii="Calibri" w:hAnsi="Calibri" w:cs="Calibri"/>
        </w:rPr>
        <w:t>Horyzontalne kryteria formalne</w:t>
      </w:r>
    </w:p>
    <w:p w14:paraId="00821C20" w14:textId="77777777" w:rsidR="00A85E14" w:rsidRPr="004637C8" w:rsidRDefault="00A85E14" w:rsidP="00A85E14">
      <w:pPr>
        <w:ind w:left="708"/>
        <w:rPr>
          <w:rFonts w:ascii="Calibri" w:hAnsi="Calibri" w:cs="Calibri"/>
        </w:rPr>
      </w:pPr>
      <w:r w:rsidRPr="004637C8">
        <w:rPr>
          <w:rFonts w:ascii="Calibri" w:hAnsi="Calibri" w:cs="Calibri"/>
        </w:rPr>
        <w:t>Dodatkowe kryteria formalne</w:t>
      </w:r>
    </w:p>
    <w:p w14:paraId="1A7DA748" w14:textId="77777777" w:rsidR="00150AF0" w:rsidRPr="004637C8" w:rsidRDefault="00150AF0" w:rsidP="00150AF0">
      <w:pPr>
        <w:ind w:left="708"/>
        <w:rPr>
          <w:rFonts w:ascii="Calibri" w:hAnsi="Calibri" w:cs="Calibri"/>
        </w:rPr>
      </w:pPr>
      <w:r w:rsidRPr="004637C8">
        <w:rPr>
          <w:rFonts w:ascii="Calibri" w:hAnsi="Calibri" w:cs="Calibri"/>
        </w:rPr>
        <w:t>Kryteria merytoryczne I stopnia (</w:t>
      </w:r>
      <w:r>
        <w:rPr>
          <w:rFonts w:ascii="Calibri" w:hAnsi="Calibri" w:cs="Calibri"/>
        </w:rPr>
        <w:t>w tym właściwe</w:t>
      </w:r>
      <w:r w:rsidRPr="004637C8">
        <w:rPr>
          <w:rFonts w:ascii="Calibri" w:hAnsi="Calibri" w:cs="Calibri"/>
        </w:rPr>
        <w:t xml:space="preserve"> kryteria horyzontalne)</w:t>
      </w:r>
    </w:p>
    <w:p w14:paraId="61873CB6" w14:textId="77777777" w:rsidR="00B729A2" w:rsidRPr="00C25C98" w:rsidRDefault="00B729A2" w:rsidP="00B729A2">
      <w:pPr>
        <w:ind w:left="708"/>
        <w:rPr>
          <w:rFonts w:ascii="Calibri" w:hAnsi="Calibri" w:cs="Calibri"/>
        </w:rPr>
      </w:pPr>
      <w:r w:rsidRPr="004637C8">
        <w:rPr>
          <w:rFonts w:ascii="Calibri" w:hAnsi="Calibri" w:cs="Calibri"/>
        </w:rPr>
        <w:t>Horyzontalne kryteria merytoryczne II stopnia</w:t>
      </w:r>
    </w:p>
    <w:p w14:paraId="1C31095E" w14:textId="77777777" w:rsidR="00A85E14" w:rsidRDefault="00A85E14" w:rsidP="00A85E14">
      <w:pPr>
        <w:ind w:left="708"/>
        <w:rPr>
          <w:rFonts w:ascii="Calibri" w:hAnsi="Calibri" w:cs="Calibri"/>
        </w:rPr>
      </w:pPr>
      <w:r w:rsidRPr="004637C8">
        <w:rPr>
          <w:rFonts w:ascii="Calibri" w:hAnsi="Calibri" w:cs="Calibri"/>
        </w:rPr>
        <w:t xml:space="preserve">Dodatkowe kryteria merytoryczne </w:t>
      </w:r>
      <w:r>
        <w:rPr>
          <w:rFonts w:ascii="Calibri" w:hAnsi="Calibri" w:cs="Calibri"/>
        </w:rPr>
        <w:t>I</w:t>
      </w:r>
      <w:r w:rsidRPr="004637C8">
        <w:rPr>
          <w:rFonts w:ascii="Calibri" w:hAnsi="Calibri" w:cs="Calibri"/>
        </w:rPr>
        <w:t>I stopnia</w:t>
      </w:r>
    </w:p>
    <w:p w14:paraId="204124E1" w14:textId="77777777" w:rsidR="00016A96" w:rsidRPr="00C036D4" w:rsidRDefault="00016A96" w:rsidP="00016A96">
      <w:pPr>
        <w:pStyle w:val="Nagwek3"/>
        <w:rPr>
          <w:rFonts w:ascii="Calibri" w:hAnsi="Calibri" w:cs="Calibri"/>
          <w:sz w:val="24"/>
          <w:szCs w:val="24"/>
        </w:rPr>
      </w:pPr>
      <w:r w:rsidRPr="00C036D4">
        <w:rPr>
          <w:rFonts w:ascii="Calibri" w:hAnsi="Calibri" w:cs="Calibri"/>
          <w:sz w:val="24"/>
          <w:szCs w:val="24"/>
        </w:rPr>
        <w:t xml:space="preserve">Dodatkowe kryteria formalne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5743"/>
        <w:gridCol w:w="7037"/>
        <w:gridCol w:w="856"/>
      </w:tblGrid>
      <w:tr w:rsidR="00016A96" w:rsidRPr="00852D3C" w14:paraId="6C44721F" w14:textId="77777777" w:rsidTr="00517339">
        <w:trPr>
          <w:trHeight w:val="319"/>
        </w:trPr>
        <w:tc>
          <w:tcPr>
            <w:tcW w:w="540" w:type="dxa"/>
            <w:tcBorders>
              <w:top w:val="single" w:sz="4" w:space="0" w:color="000000"/>
              <w:left w:val="single" w:sz="4" w:space="0" w:color="000000"/>
              <w:bottom w:val="single" w:sz="4" w:space="0" w:color="000000"/>
            </w:tcBorders>
            <w:vAlign w:val="center"/>
          </w:tcPr>
          <w:p w14:paraId="7E309B62" w14:textId="77777777" w:rsidR="00016A96" w:rsidRPr="000D5EDE" w:rsidRDefault="00016A96" w:rsidP="00AE6E83">
            <w:pPr>
              <w:spacing w:before="120" w:after="120"/>
              <w:jc w:val="center"/>
              <w:rPr>
                <w:rFonts w:ascii="Calibri" w:hAnsi="Calibri" w:cs="Calibri"/>
                <w:b/>
                <w:smallCaps/>
                <w:szCs w:val="20"/>
              </w:rPr>
            </w:pPr>
            <w:r w:rsidRPr="000D5EDE">
              <w:rPr>
                <w:rFonts w:ascii="Calibri" w:hAnsi="Calibri" w:cs="Calibri"/>
                <w:b/>
                <w:smallCaps/>
              </w:rPr>
              <w:t>Nr</w:t>
            </w:r>
          </w:p>
        </w:tc>
        <w:tc>
          <w:tcPr>
            <w:tcW w:w="5743" w:type="dxa"/>
            <w:tcBorders>
              <w:top w:val="single" w:sz="4" w:space="0" w:color="000000"/>
              <w:left w:val="single" w:sz="4" w:space="0" w:color="000000"/>
              <w:bottom w:val="single" w:sz="4" w:space="0" w:color="000000"/>
            </w:tcBorders>
            <w:vAlign w:val="center"/>
          </w:tcPr>
          <w:p w14:paraId="29C60207" w14:textId="77777777" w:rsidR="00016A96" w:rsidRPr="000D5EDE" w:rsidRDefault="00016A96" w:rsidP="00AE6E83">
            <w:pPr>
              <w:spacing w:before="120" w:after="120"/>
              <w:jc w:val="center"/>
              <w:rPr>
                <w:rFonts w:ascii="Calibri" w:hAnsi="Calibri" w:cs="Calibri"/>
                <w:b/>
                <w:smallCaps/>
                <w:szCs w:val="20"/>
              </w:rPr>
            </w:pPr>
            <w:r w:rsidRPr="000D5EDE">
              <w:rPr>
                <w:rFonts w:ascii="Calibri" w:hAnsi="Calibri" w:cs="Calibri"/>
                <w:b/>
                <w:smallCaps/>
                <w:szCs w:val="20"/>
              </w:rPr>
              <w:t>Nazwa Kryterium</w:t>
            </w:r>
          </w:p>
        </w:tc>
        <w:tc>
          <w:tcPr>
            <w:tcW w:w="7037" w:type="dxa"/>
            <w:tcBorders>
              <w:top w:val="single" w:sz="4" w:space="0" w:color="000000"/>
              <w:left w:val="single" w:sz="4" w:space="0" w:color="000000"/>
              <w:bottom w:val="single" w:sz="4" w:space="0" w:color="000000"/>
            </w:tcBorders>
            <w:vAlign w:val="center"/>
          </w:tcPr>
          <w:p w14:paraId="2C489119" w14:textId="77777777" w:rsidR="00016A96" w:rsidRPr="000D5EDE" w:rsidRDefault="00016A96" w:rsidP="00AE6E83">
            <w:pPr>
              <w:spacing w:before="120" w:after="120"/>
              <w:jc w:val="center"/>
              <w:rPr>
                <w:rFonts w:ascii="Calibri" w:hAnsi="Calibri" w:cs="Calibri"/>
                <w:b/>
                <w:smallCaps/>
                <w:szCs w:val="20"/>
              </w:rPr>
            </w:pPr>
            <w:r w:rsidRPr="000D5EDE">
              <w:rPr>
                <w:rFonts w:ascii="Calibri" w:hAnsi="Calibri" w:cs="Calibri"/>
                <w:b/>
                <w:smallCaps/>
                <w:szCs w:val="20"/>
              </w:rPr>
              <w:t>Opis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76F33BA7" w14:textId="77777777" w:rsidR="00016A96" w:rsidRPr="000D5EDE" w:rsidRDefault="00016A96" w:rsidP="00AE6E83">
            <w:pPr>
              <w:spacing w:before="120" w:after="120"/>
              <w:jc w:val="center"/>
              <w:rPr>
                <w:rFonts w:ascii="Calibri" w:hAnsi="Calibri" w:cs="Calibri"/>
                <w:b/>
                <w:smallCaps/>
                <w:szCs w:val="20"/>
              </w:rPr>
            </w:pPr>
            <w:r w:rsidRPr="000D5EDE">
              <w:rPr>
                <w:rFonts w:ascii="Calibri" w:hAnsi="Calibri" w:cs="Calibri"/>
                <w:b/>
                <w:smallCaps/>
                <w:szCs w:val="20"/>
              </w:rPr>
              <w:t>TAK/NIE</w:t>
            </w:r>
          </w:p>
        </w:tc>
      </w:tr>
      <w:tr w:rsidR="00D27450" w:rsidRPr="00852D3C" w14:paraId="141C4D94" w14:textId="77777777" w:rsidTr="00517339">
        <w:trPr>
          <w:trHeight w:val="408"/>
        </w:trPr>
        <w:tc>
          <w:tcPr>
            <w:tcW w:w="540" w:type="dxa"/>
            <w:tcBorders>
              <w:top w:val="single" w:sz="4" w:space="0" w:color="000000"/>
              <w:left w:val="single" w:sz="4" w:space="0" w:color="000000"/>
              <w:bottom w:val="single" w:sz="4" w:space="0" w:color="000000"/>
            </w:tcBorders>
          </w:tcPr>
          <w:p w14:paraId="18DB043A" w14:textId="77777777" w:rsidR="00D27450" w:rsidRPr="00D65BCC" w:rsidRDefault="008E45BF" w:rsidP="000E304F">
            <w:pPr>
              <w:snapToGrid w:val="0"/>
              <w:spacing w:before="120" w:after="120"/>
              <w:jc w:val="center"/>
              <w:rPr>
                <w:rFonts w:ascii="Calibri" w:hAnsi="Calibri" w:cs="Calibri"/>
                <w:szCs w:val="18"/>
              </w:rPr>
            </w:pPr>
            <w:r>
              <w:rPr>
                <w:rFonts w:ascii="Calibri" w:hAnsi="Calibri" w:cs="Calibri"/>
                <w:szCs w:val="18"/>
              </w:rPr>
              <w:t>8.</w:t>
            </w:r>
          </w:p>
        </w:tc>
        <w:tc>
          <w:tcPr>
            <w:tcW w:w="5743" w:type="dxa"/>
            <w:tcBorders>
              <w:top w:val="single" w:sz="4" w:space="0" w:color="000000"/>
              <w:left w:val="single" w:sz="4" w:space="0" w:color="000000"/>
              <w:bottom w:val="single" w:sz="4" w:space="0" w:color="000000"/>
            </w:tcBorders>
          </w:tcPr>
          <w:p w14:paraId="253DED61" w14:textId="77777777" w:rsidR="00D27450" w:rsidRPr="00014DD7" w:rsidRDefault="00D27450" w:rsidP="00D27450">
            <w:pPr>
              <w:spacing w:before="60" w:after="60"/>
              <w:rPr>
                <w:rFonts w:ascii="Calibri" w:hAnsi="Calibri" w:cs="Calibri"/>
              </w:rPr>
            </w:pPr>
            <w:r w:rsidRPr="00014DD7">
              <w:rPr>
                <w:rFonts w:ascii="Calibri" w:hAnsi="Calibri" w:cs="Calibri"/>
              </w:rPr>
              <w:t>Gotowość projektu do funkcjonowania bezpośrednio po zakończeniu inwestycji</w:t>
            </w:r>
          </w:p>
        </w:tc>
        <w:tc>
          <w:tcPr>
            <w:tcW w:w="7037" w:type="dxa"/>
            <w:tcBorders>
              <w:top w:val="single" w:sz="4" w:space="0" w:color="000000"/>
              <w:left w:val="single" w:sz="4" w:space="0" w:color="000000"/>
              <w:bottom w:val="single" w:sz="4" w:space="0" w:color="000000"/>
            </w:tcBorders>
          </w:tcPr>
          <w:p w14:paraId="53C86094" w14:textId="77777777" w:rsidR="00D27450" w:rsidRDefault="00D27450" w:rsidP="00D27450">
            <w:pPr>
              <w:spacing w:before="60" w:after="60"/>
              <w:rPr>
                <w:rFonts w:ascii="Calibri" w:hAnsi="Calibri" w:cs="Calibri"/>
              </w:rPr>
            </w:pPr>
            <w:r w:rsidRPr="00014DD7">
              <w:rPr>
                <w:rFonts w:ascii="Calibri" w:hAnsi="Calibri" w:cs="Calibri"/>
              </w:rPr>
              <w:t>Projekt jest zdolny do funkcjonowania bezpośrednio po zakończeniu realizacji inwestycji</w:t>
            </w:r>
            <w:r w:rsidR="009A3995">
              <w:rPr>
                <w:rFonts w:ascii="Calibri" w:hAnsi="Calibri" w:cs="Calibri"/>
              </w:rPr>
              <w:t>.</w:t>
            </w:r>
          </w:p>
          <w:p w14:paraId="492DEC66" w14:textId="77777777" w:rsidR="009A3995" w:rsidRPr="00014DD7" w:rsidRDefault="009A3995" w:rsidP="00D27450">
            <w:pPr>
              <w:spacing w:before="60" w:after="60"/>
              <w:rPr>
                <w:rFonts w:ascii="Calibri" w:hAnsi="Calibri" w:cs="Calibri"/>
              </w:rPr>
            </w:pPr>
            <w:r>
              <w:rPr>
                <w:rFonts w:ascii="Calibri" w:hAnsi="Calibri" w:cs="Calibri"/>
              </w:rPr>
              <w:t>Istnieje możliwość poprawy/uzupełnienia projektu w zakresie niniejszego kryterium na etapie oceny spełnienia kryteriów wyboru (zgodnie z art. 45 ust 3 ustawy wdrożeniowej).</w:t>
            </w:r>
          </w:p>
        </w:tc>
        <w:tc>
          <w:tcPr>
            <w:tcW w:w="856" w:type="dxa"/>
            <w:tcBorders>
              <w:top w:val="single" w:sz="4" w:space="0" w:color="000000"/>
              <w:left w:val="single" w:sz="4" w:space="0" w:color="000000"/>
              <w:bottom w:val="single" w:sz="4" w:space="0" w:color="000000"/>
              <w:right w:val="single" w:sz="4" w:space="0" w:color="000000"/>
            </w:tcBorders>
          </w:tcPr>
          <w:p w14:paraId="01D2EEB5" w14:textId="77777777" w:rsidR="00D27450" w:rsidRPr="00016A96" w:rsidRDefault="00D27450" w:rsidP="00016A96">
            <w:pPr>
              <w:snapToGrid w:val="0"/>
              <w:spacing w:before="120" w:after="120"/>
              <w:rPr>
                <w:rFonts w:ascii="Calibri" w:hAnsi="Calibri" w:cs="Calibri"/>
                <w:sz w:val="18"/>
                <w:szCs w:val="18"/>
              </w:rPr>
            </w:pPr>
          </w:p>
        </w:tc>
      </w:tr>
      <w:tr w:rsidR="00D27450" w:rsidRPr="00852D3C" w14:paraId="0352EE54" w14:textId="77777777" w:rsidTr="00517339">
        <w:trPr>
          <w:trHeight w:val="514"/>
        </w:trPr>
        <w:tc>
          <w:tcPr>
            <w:tcW w:w="540" w:type="dxa"/>
            <w:tcBorders>
              <w:top w:val="single" w:sz="4" w:space="0" w:color="000000"/>
              <w:left w:val="single" w:sz="4" w:space="0" w:color="000000"/>
              <w:bottom w:val="single" w:sz="4" w:space="0" w:color="000000"/>
            </w:tcBorders>
          </w:tcPr>
          <w:p w14:paraId="1CD8E69C" w14:textId="77777777" w:rsidR="00D27450" w:rsidRPr="00D65BCC" w:rsidRDefault="008E45BF" w:rsidP="000E304F">
            <w:pPr>
              <w:snapToGrid w:val="0"/>
              <w:spacing w:before="120" w:after="120"/>
              <w:jc w:val="center"/>
              <w:rPr>
                <w:rFonts w:ascii="Calibri" w:hAnsi="Calibri" w:cs="Calibri"/>
                <w:szCs w:val="18"/>
              </w:rPr>
            </w:pPr>
            <w:r>
              <w:rPr>
                <w:rFonts w:ascii="Calibri" w:hAnsi="Calibri" w:cs="Calibri"/>
                <w:szCs w:val="18"/>
              </w:rPr>
              <w:t>9.</w:t>
            </w:r>
          </w:p>
        </w:tc>
        <w:tc>
          <w:tcPr>
            <w:tcW w:w="5743" w:type="dxa"/>
            <w:tcBorders>
              <w:top w:val="single" w:sz="4" w:space="0" w:color="000000"/>
              <w:left w:val="single" w:sz="4" w:space="0" w:color="000000"/>
              <w:bottom w:val="single" w:sz="4" w:space="0" w:color="000000"/>
            </w:tcBorders>
          </w:tcPr>
          <w:p w14:paraId="4813AFDC" w14:textId="77777777" w:rsidR="00D27450" w:rsidRPr="00014DD7" w:rsidRDefault="00D27450" w:rsidP="00D27450">
            <w:pPr>
              <w:spacing w:before="60" w:after="60"/>
              <w:rPr>
                <w:rFonts w:ascii="Calibri" w:eastAsia="Calibri" w:hAnsi="Calibri" w:cs="Calibri"/>
                <w:lang w:eastAsia="en-US"/>
              </w:rPr>
            </w:pPr>
            <w:r w:rsidRPr="00014DD7">
              <w:rPr>
                <w:rFonts w:ascii="Calibri" w:eastAsia="Calibri" w:hAnsi="Calibri" w:cs="Calibri"/>
                <w:lang w:eastAsia="en-US"/>
              </w:rPr>
              <w:t xml:space="preserve">Zapewnienie środków na utrzymanie </w:t>
            </w:r>
            <w:r>
              <w:rPr>
                <w:rFonts w:ascii="Calibri" w:eastAsia="Calibri" w:hAnsi="Calibri" w:cs="Calibri"/>
                <w:lang w:eastAsia="en-US"/>
              </w:rPr>
              <w:t xml:space="preserve">infrastruktury i </w:t>
            </w:r>
            <w:r w:rsidRPr="00014DD7">
              <w:rPr>
                <w:rFonts w:ascii="Calibri" w:eastAsia="Calibri" w:hAnsi="Calibri" w:cs="Calibri"/>
                <w:lang w:eastAsia="en-US"/>
              </w:rPr>
              <w:t>taboru wnioskowanego do dofinansowania ze środków UE</w:t>
            </w:r>
          </w:p>
        </w:tc>
        <w:tc>
          <w:tcPr>
            <w:tcW w:w="7037" w:type="dxa"/>
            <w:tcBorders>
              <w:top w:val="single" w:sz="4" w:space="0" w:color="000000"/>
              <w:left w:val="single" w:sz="4" w:space="0" w:color="000000"/>
              <w:bottom w:val="single" w:sz="4" w:space="0" w:color="000000"/>
            </w:tcBorders>
          </w:tcPr>
          <w:p w14:paraId="364E65D0" w14:textId="77777777" w:rsidR="00D27450" w:rsidRDefault="00D27450" w:rsidP="00D27450">
            <w:pPr>
              <w:spacing w:before="60" w:after="60"/>
              <w:rPr>
                <w:rFonts w:ascii="Calibri" w:eastAsia="Calibri" w:hAnsi="Calibri" w:cs="Calibri"/>
                <w:lang w:eastAsia="en-US"/>
              </w:rPr>
            </w:pPr>
            <w:r w:rsidRPr="00014DD7">
              <w:rPr>
                <w:rFonts w:ascii="Calibri" w:eastAsia="Calibri" w:hAnsi="Calibri" w:cs="Calibri"/>
                <w:lang w:eastAsia="en-US"/>
              </w:rPr>
              <w:t xml:space="preserve">Beneficjent projektu przedstawił źródło finansowania utrzymania </w:t>
            </w:r>
            <w:r>
              <w:rPr>
                <w:rFonts w:ascii="Calibri" w:eastAsia="Calibri" w:hAnsi="Calibri" w:cs="Calibri"/>
                <w:lang w:eastAsia="en-US"/>
              </w:rPr>
              <w:t xml:space="preserve">infrastruktury i </w:t>
            </w:r>
            <w:r w:rsidRPr="00014DD7">
              <w:rPr>
                <w:rFonts w:ascii="Calibri" w:eastAsia="Calibri" w:hAnsi="Calibri" w:cs="Calibri"/>
                <w:lang w:eastAsia="en-US"/>
              </w:rPr>
              <w:t>taboru po zakończeniu realizacji inwestycji.</w:t>
            </w:r>
          </w:p>
          <w:p w14:paraId="78A49CB3" w14:textId="77777777" w:rsidR="009A3995" w:rsidRPr="00014DD7" w:rsidRDefault="009A3995" w:rsidP="00D27450">
            <w:pPr>
              <w:spacing w:before="60" w:after="60"/>
              <w:rPr>
                <w:rFonts w:ascii="Calibri" w:hAnsi="Calibri" w:cs="Calibri"/>
              </w:rPr>
            </w:pPr>
            <w:r>
              <w:rPr>
                <w:rFonts w:ascii="Calibri" w:hAnsi="Calibri" w:cs="Calibri"/>
              </w:rPr>
              <w:t>Istnieje możliwość poprawy/uzupełnienia projektu w zakresie niniejszego kryterium na etapie oceny spełnienia kryteriów wyboru (zgodnie z art. 45 ust 3 ustawy wdrożeniowej).</w:t>
            </w:r>
          </w:p>
        </w:tc>
        <w:tc>
          <w:tcPr>
            <w:tcW w:w="856" w:type="dxa"/>
            <w:tcBorders>
              <w:top w:val="single" w:sz="4" w:space="0" w:color="000000"/>
              <w:left w:val="single" w:sz="4" w:space="0" w:color="000000"/>
              <w:bottom w:val="single" w:sz="4" w:space="0" w:color="000000"/>
              <w:right w:val="single" w:sz="4" w:space="0" w:color="000000"/>
            </w:tcBorders>
          </w:tcPr>
          <w:p w14:paraId="5E1C6B72" w14:textId="77777777" w:rsidR="00D27450" w:rsidRPr="00016A96" w:rsidRDefault="00D27450" w:rsidP="00016A96">
            <w:pPr>
              <w:snapToGrid w:val="0"/>
              <w:spacing w:before="120" w:after="120"/>
              <w:rPr>
                <w:rFonts w:ascii="Calibri" w:hAnsi="Calibri" w:cs="Calibri"/>
                <w:sz w:val="18"/>
                <w:szCs w:val="18"/>
              </w:rPr>
            </w:pPr>
          </w:p>
        </w:tc>
      </w:tr>
    </w:tbl>
    <w:p w14:paraId="1F8DADF0" w14:textId="77777777" w:rsidR="00016A96" w:rsidRPr="00016A96" w:rsidRDefault="00016A96" w:rsidP="00016A96">
      <w:pPr>
        <w:pStyle w:val="Nagwek3"/>
        <w:rPr>
          <w:rFonts w:ascii="Calibri" w:hAnsi="Calibri" w:cs="Calibri"/>
          <w:sz w:val="24"/>
          <w:szCs w:val="24"/>
        </w:rPr>
      </w:pPr>
      <w:r w:rsidRPr="00016A96">
        <w:rPr>
          <w:rFonts w:ascii="Calibri" w:hAnsi="Calibri" w:cs="Calibri"/>
          <w:sz w:val="24"/>
          <w:szCs w:val="24"/>
        </w:rPr>
        <w:t>Kryteria merytoryczne I stopnia</w:t>
      </w:r>
    </w:p>
    <w:tbl>
      <w:tblPr>
        <w:tblW w:w="14175" w:type="dxa"/>
        <w:tblInd w:w="108" w:type="dxa"/>
        <w:tblLayout w:type="fixed"/>
        <w:tblLook w:val="0000" w:firstRow="0" w:lastRow="0" w:firstColumn="0" w:lastColumn="0" w:noHBand="0" w:noVBand="0"/>
      </w:tblPr>
      <w:tblGrid>
        <w:gridCol w:w="540"/>
        <w:gridCol w:w="2109"/>
        <w:gridCol w:w="4263"/>
        <w:gridCol w:w="6048"/>
        <w:gridCol w:w="540"/>
        <w:gridCol w:w="675"/>
      </w:tblGrid>
      <w:tr w:rsidR="00016A96" w:rsidRPr="006410F6" w14:paraId="04B0C121" w14:textId="77777777" w:rsidTr="00517339">
        <w:trPr>
          <w:trHeight w:val="1171"/>
        </w:trPr>
        <w:tc>
          <w:tcPr>
            <w:tcW w:w="540" w:type="dxa"/>
            <w:tcBorders>
              <w:top w:val="single" w:sz="4" w:space="0" w:color="000000"/>
              <w:left w:val="single" w:sz="4" w:space="0" w:color="000000"/>
              <w:bottom w:val="single" w:sz="4" w:space="0" w:color="000000"/>
            </w:tcBorders>
            <w:vAlign w:val="center"/>
          </w:tcPr>
          <w:p w14:paraId="1956841E" w14:textId="77777777" w:rsidR="00016A96" w:rsidRPr="0000669E" w:rsidRDefault="00016A96" w:rsidP="00AE6E83">
            <w:pPr>
              <w:jc w:val="center"/>
              <w:rPr>
                <w:rFonts w:ascii="Calibri" w:hAnsi="Calibri" w:cs="Calibri"/>
                <w:b/>
                <w:smallCaps/>
                <w:szCs w:val="20"/>
              </w:rPr>
            </w:pPr>
            <w:r w:rsidRPr="0000669E">
              <w:rPr>
                <w:rFonts w:ascii="Calibri" w:hAnsi="Calibri" w:cs="Calibri"/>
                <w:b/>
                <w:smallCaps/>
              </w:rPr>
              <w:t>Nr</w:t>
            </w:r>
          </w:p>
        </w:tc>
        <w:tc>
          <w:tcPr>
            <w:tcW w:w="2109" w:type="dxa"/>
            <w:tcBorders>
              <w:top w:val="single" w:sz="4" w:space="0" w:color="000000"/>
              <w:left w:val="single" w:sz="4" w:space="0" w:color="000000"/>
              <w:bottom w:val="single" w:sz="4" w:space="0" w:color="000000"/>
            </w:tcBorders>
            <w:vAlign w:val="center"/>
          </w:tcPr>
          <w:p w14:paraId="271738A9" w14:textId="77777777" w:rsidR="00016A96" w:rsidRPr="0000669E" w:rsidRDefault="00A85E14" w:rsidP="00AE6E83">
            <w:pPr>
              <w:jc w:val="center"/>
              <w:rPr>
                <w:rFonts w:ascii="Calibri" w:hAnsi="Calibri" w:cs="Calibri"/>
                <w:b/>
                <w:smallCaps/>
                <w:szCs w:val="20"/>
              </w:rPr>
            </w:pPr>
            <w:r w:rsidRPr="005F6D42">
              <w:rPr>
                <w:rFonts w:ascii="Calibri" w:hAnsi="Calibri" w:cs="Calibri"/>
                <w:b/>
                <w:smallCaps/>
                <w:szCs w:val="20"/>
              </w:rPr>
              <w:t>Nazwa kryterium</w:t>
            </w:r>
          </w:p>
        </w:tc>
        <w:tc>
          <w:tcPr>
            <w:tcW w:w="4263" w:type="dxa"/>
            <w:tcBorders>
              <w:top w:val="single" w:sz="4" w:space="0" w:color="000000"/>
              <w:left w:val="single" w:sz="4" w:space="0" w:color="000000"/>
              <w:bottom w:val="single" w:sz="4" w:space="0" w:color="000000"/>
            </w:tcBorders>
            <w:vAlign w:val="center"/>
          </w:tcPr>
          <w:p w14:paraId="40E562FE" w14:textId="77777777" w:rsidR="00016A96" w:rsidRPr="0000669E" w:rsidRDefault="00016A96" w:rsidP="00AE6E83">
            <w:pPr>
              <w:jc w:val="center"/>
              <w:rPr>
                <w:rFonts w:ascii="Calibri" w:hAnsi="Calibri" w:cs="Calibri"/>
                <w:b/>
                <w:smallCaps/>
                <w:szCs w:val="20"/>
              </w:rPr>
            </w:pPr>
            <w:r w:rsidRPr="0000669E">
              <w:rPr>
                <w:rFonts w:ascii="Calibri" w:hAnsi="Calibri" w:cs="Calibri"/>
                <w:b/>
                <w:smallCaps/>
                <w:szCs w:val="20"/>
              </w:rPr>
              <w:t>Opis kryterium</w:t>
            </w:r>
          </w:p>
        </w:tc>
        <w:tc>
          <w:tcPr>
            <w:tcW w:w="6048" w:type="dxa"/>
            <w:tcBorders>
              <w:top w:val="single" w:sz="4" w:space="0" w:color="000000"/>
              <w:left w:val="single" w:sz="4" w:space="0" w:color="000000"/>
              <w:bottom w:val="single" w:sz="4" w:space="0" w:color="000000"/>
            </w:tcBorders>
            <w:vAlign w:val="center"/>
          </w:tcPr>
          <w:p w14:paraId="3B137B92" w14:textId="77777777" w:rsidR="00016A96" w:rsidRPr="0000669E" w:rsidRDefault="00016A96" w:rsidP="00AE6E83">
            <w:pPr>
              <w:jc w:val="center"/>
              <w:rPr>
                <w:rFonts w:ascii="Calibri" w:hAnsi="Calibri" w:cs="Calibri"/>
                <w:b/>
                <w:smallCaps/>
                <w:szCs w:val="20"/>
              </w:rPr>
            </w:pPr>
            <w:r w:rsidRPr="0000669E">
              <w:rPr>
                <w:rFonts w:ascii="Calibri" w:hAnsi="Calibri" w:cs="Calibri"/>
                <w:b/>
                <w:smallCaps/>
                <w:szCs w:val="20"/>
              </w:rPr>
              <w:t>Zasady oceny kryterium</w:t>
            </w:r>
          </w:p>
        </w:tc>
        <w:tc>
          <w:tcPr>
            <w:tcW w:w="540" w:type="dxa"/>
            <w:tcBorders>
              <w:top w:val="single" w:sz="4" w:space="0" w:color="000000"/>
              <w:left w:val="single" w:sz="4" w:space="0" w:color="000000"/>
              <w:bottom w:val="single" w:sz="4" w:space="0" w:color="000000"/>
            </w:tcBorders>
            <w:textDirection w:val="btLr"/>
            <w:vAlign w:val="center"/>
          </w:tcPr>
          <w:p w14:paraId="75786CF2" w14:textId="77777777" w:rsidR="00016A96" w:rsidRPr="0000669E" w:rsidRDefault="00016A96" w:rsidP="00AE6E83">
            <w:pPr>
              <w:ind w:left="113" w:right="113"/>
              <w:jc w:val="center"/>
              <w:rPr>
                <w:rFonts w:ascii="Calibri" w:hAnsi="Calibri" w:cs="Calibri"/>
                <w:b/>
                <w:smallCaps/>
                <w:szCs w:val="20"/>
              </w:rPr>
            </w:pPr>
            <w:r w:rsidRPr="0000669E">
              <w:rPr>
                <w:rFonts w:ascii="Calibri" w:hAnsi="Calibri" w:cs="Calibri"/>
                <w:b/>
                <w:smallCaps/>
                <w:szCs w:val="20"/>
              </w:rPr>
              <w:t>Waga</w:t>
            </w:r>
          </w:p>
        </w:tc>
        <w:tc>
          <w:tcPr>
            <w:tcW w:w="675" w:type="dxa"/>
            <w:tcBorders>
              <w:top w:val="single" w:sz="4" w:space="0" w:color="000000"/>
              <w:left w:val="single" w:sz="4" w:space="0" w:color="000000"/>
              <w:bottom w:val="single" w:sz="4" w:space="0" w:color="000000"/>
              <w:right w:val="single" w:sz="4" w:space="0" w:color="000000"/>
            </w:tcBorders>
            <w:textDirection w:val="btLr"/>
            <w:vAlign w:val="center"/>
          </w:tcPr>
          <w:p w14:paraId="27F8891C" w14:textId="77777777" w:rsidR="00016A96" w:rsidRPr="0000669E" w:rsidRDefault="00016A96" w:rsidP="00AE6E83">
            <w:pPr>
              <w:ind w:left="113" w:right="113"/>
              <w:jc w:val="center"/>
              <w:rPr>
                <w:rFonts w:ascii="Calibri" w:hAnsi="Calibri" w:cs="Calibri"/>
                <w:b/>
                <w:smallCaps/>
                <w:szCs w:val="20"/>
              </w:rPr>
            </w:pPr>
            <w:r w:rsidRPr="0000669E">
              <w:rPr>
                <w:rFonts w:ascii="Calibri" w:hAnsi="Calibri" w:cs="Calibri"/>
                <w:b/>
                <w:smallCaps/>
                <w:szCs w:val="20"/>
              </w:rPr>
              <w:t>Max. punktacja</w:t>
            </w:r>
          </w:p>
        </w:tc>
      </w:tr>
      <w:tr w:rsidR="007D3466" w:rsidRPr="006410F6" w14:paraId="6BB8520A" w14:textId="77777777" w:rsidTr="00517339">
        <w:trPr>
          <w:trHeight w:val="315"/>
        </w:trPr>
        <w:tc>
          <w:tcPr>
            <w:tcW w:w="540" w:type="dxa"/>
            <w:vMerge w:val="restart"/>
            <w:tcBorders>
              <w:top w:val="single" w:sz="4" w:space="0" w:color="000000"/>
              <w:left w:val="single" w:sz="4" w:space="0" w:color="000000"/>
            </w:tcBorders>
          </w:tcPr>
          <w:p w14:paraId="0BEDCD2F"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lastRenderedPageBreak/>
              <w:t>1.</w:t>
            </w:r>
          </w:p>
        </w:tc>
        <w:tc>
          <w:tcPr>
            <w:tcW w:w="2109" w:type="dxa"/>
            <w:vMerge w:val="restart"/>
            <w:tcBorders>
              <w:top w:val="single" w:sz="4" w:space="0" w:color="000000"/>
              <w:left w:val="single" w:sz="4" w:space="0" w:color="000000"/>
            </w:tcBorders>
          </w:tcPr>
          <w:p w14:paraId="3CE52E69"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Poprawa funkcjonowania transportu publicznego na obszarze funkcjonalnym miasta</w:t>
            </w:r>
          </w:p>
        </w:tc>
        <w:tc>
          <w:tcPr>
            <w:tcW w:w="4263" w:type="dxa"/>
            <w:vMerge w:val="restart"/>
            <w:tcBorders>
              <w:top w:val="single" w:sz="4" w:space="0" w:color="000000"/>
              <w:left w:val="single" w:sz="4" w:space="0" w:color="000000"/>
            </w:tcBorders>
          </w:tcPr>
          <w:p w14:paraId="3F323DAC" w14:textId="77777777" w:rsidR="007D3466" w:rsidRDefault="007D3466" w:rsidP="00AE6E83">
            <w:pPr>
              <w:widowControl/>
              <w:spacing w:before="60"/>
              <w:rPr>
                <w:rFonts w:ascii="Calibri" w:hAnsi="Calibri" w:cs="Calibri"/>
                <w:szCs w:val="20"/>
              </w:rPr>
            </w:pPr>
            <w:r w:rsidRPr="00AE6E83">
              <w:rPr>
                <w:rFonts w:ascii="Calibri" w:hAnsi="Calibri" w:cs="Calibri"/>
                <w:szCs w:val="20"/>
              </w:rPr>
              <w:t>Ocena, czy dzięki realizacji projektu nastąpi poprawa skomunikowania różnych obszarów funkcjonalnych miasta</w:t>
            </w:r>
            <w:r w:rsidR="009A3995">
              <w:rPr>
                <w:rFonts w:ascii="Calibri" w:hAnsi="Calibri" w:cs="Calibri"/>
                <w:szCs w:val="20"/>
              </w:rPr>
              <w:t>.</w:t>
            </w:r>
          </w:p>
          <w:p w14:paraId="0574CCED" w14:textId="77777777" w:rsidR="009A3995"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dashSmallGap" w:sz="4" w:space="0" w:color="auto"/>
            </w:tcBorders>
            <w:vAlign w:val="bottom"/>
          </w:tcPr>
          <w:p w14:paraId="6CE6409D" w14:textId="77777777" w:rsidR="007D3466" w:rsidRPr="00AC26E9" w:rsidRDefault="007D3466" w:rsidP="00AE6E83">
            <w:pPr>
              <w:widowControl/>
              <w:spacing w:before="60"/>
              <w:rPr>
                <w:rFonts w:ascii="Calibri" w:hAnsi="Calibri" w:cs="Arial"/>
                <w:b/>
                <w:color w:val="000000"/>
                <w:szCs w:val="20"/>
              </w:rPr>
            </w:pPr>
            <w:r w:rsidRPr="00CE2ECD">
              <w:rPr>
                <w:rFonts w:ascii="Calibri" w:hAnsi="Calibri" w:cs="Calibri"/>
                <w:szCs w:val="20"/>
              </w:rPr>
              <w:t xml:space="preserve">Przyznane punkty w ramach kryterium sumują się </w:t>
            </w:r>
            <w:r w:rsidRPr="00AC26E9">
              <w:rPr>
                <w:rFonts w:ascii="Calibri" w:hAnsi="Calibri" w:cs="Arial"/>
                <w:b/>
                <w:color w:val="000000"/>
                <w:szCs w:val="20"/>
              </w:rPr>
              <w:t>(max 3 pkt):</w:t>
            </w:r>
          </w:p>
        </w:tc>
        <w:tc>
          <w:tcPr>
            <w:tcW w:w="540" w:type="dxa"/>
            <w:vMerge w:val="restart"/>
            <w:tcBorders>
              <w:top w:val="single" w:sz="4" w:space="0" w:color="000000"/>
              <w:left w:val="single" w:sz="4" w:space="0" w:color="000000"/>
            </w:tcBorders>
          </w:tcPr>
          <w:p w14:paraId="5849C0CB"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4</w:t>
            </w:r>
          </w:p>
        </w:tc>
        <w:tc>
          <w:tcPr>
            <w:tcW w:w="675" w:type="dxa"/>
            <w:vMerge w:val="restart"/>
            <w:tcBorders>
              <w:top w:val="single" w:sz="4" w:space="0" w:color="000000"/>
              <w:left w:val="single" w:sz="4" w:space="0" w:color="000000"/>
              <w:right w:val="single" w:sz="4" w:space="0" w:color="000000"/>
            </w:tcBorders>
          </w:tcPr>
          <w:p w14:paraId="20760C08"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12</w:t>
            </w:r>
          </w:p>
        </w:tc>
      </w:tr>
      <w:tr w:rsidR="007D3466" w:rsidRPr="006410F6" w14:paraId="0654EDB0" w14:textId="77777777" w:rsidTr="00517339">
        <w:trPr>
          <w:trHeight w:val="330"/>
        </w:trPr>
        <w:tc>
          <w:tcPr>
            <w:tcW w:w="540" w:type="dxa"/>
            <w:vMerge/>
            <w:tcBorders>
              <w:left w:val="single" w:sz="4" w:space="0" w:color="000000"/>
            </w:tcBorders>
          </w:tcPr>
          <w:p w14:paraId="1930403F"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6B1D790A"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64B971C3"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394E2CDE" w14:textId="77777777" w:rsidR="007D3466" w:rsidRPr="009D6670" w:rsidRDefault="007D3466" w:rsidP="00BE27AE">
            <w:pPr>
              <w:widowControl/>
              <w:rPr>
                <w:rFonts w:ascii="Calibri" w:hAnsi="Calibri" w:cs="Arial"/>
                <w:color w:val="000000"/>
                <w:szCs w:val="20"/>
              </w:rPr>
            </w:pPr>
            <w:r w:rsidRPr="009D6670">
              <w:rPr>
                <w:rFonts w:ascii="Calibri" w:hAnsi="Calibri" w:cs="Arial"/>
                <w:color w:val="000000"/>
                <w:szCs w:val="20"/>
              </w:rPr>
              <w:t xml:space="preserve">1 pkt </w:t>
            </w:r>
            <w:r>
              <w:rPr>
                <w:rFonts w:ascii="Calibri" w:hAnsi="Calibri" w:cs="Arial"/>
                <w:color w:val="000000"/>
                <w:szCs w:val="20"/>
              </w:rPr>
              <w:t>–</w:t>
            </w:r>
            <w:r w:rsidRPr="009D6670">
              <w:rPr>
                <w:rFonts w:ascii="Calibri" w:hAnsi="Calibri" w:cs="Arial"/>
                <w:color w:val="000000"/>
                <w:szCs w:val="20"/>
              </w:rPr>
              <w:t xml:space="preserve"> projekt dotyczy poprawy skomunikowania obszaru funkcjonalnego miasta</w:t>
            </w:r>
            <w:r>
              <w:rPr>
                <w:rStyle w:val="Odwoanieprzypisudolnego"/>
                <w:rFonts w:ascii="Calibri" w:hAnsi="Calibri" w:cs="Arial"/>
                <w:color w:val="000000"/>
                <w:szCs w:val="20"/>
              </w:rPr>
              <w:footnoteReference w:id="5"/>
            </w:r>
          </w:p>
        </w:tc>
        <w:tc>
          <w:tcPr>
            <w:tcW w:w="540" w:type="dxa"/>
            <w:vMerge/>
            <w:tcBorders>
              <w:left w:val="single" w:sz="4" w:space="0" w:color="000000"/>
            </w:tcBorders>
          </w:tcPr>
          <w:p w14:paraId="071C1120"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5AC9AF3F"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0D2B1C4C" w14:textId="77777777" w:rsidTr="00517339">
        <w:trPr>
          <w:trHeight w:val="300"/>
        </w:trPr>
        <w:tc>
          <w:tcPr>
            <w:tcW w:w="540" w:type="dxa"/>
            <w:vMerge/>
            <w:tcBorders>
              <w:left w:val="single" w:sz="4" w:space="0" w:color="000000"/>
            </w:tcBorders>
          </w:tcPr>
          <w:p w14:paraId="032F3EB3"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468510A0"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79DB9B6C"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78E67225" w14:textId="77777777" w:rsidR="007D3466" w:rsidRPr="009D6670" w:rsidRDefault="007D3466" w:rsidP="00BE27AE">
            <w:pPr>
              <w:widowControl/>
              <w:rPr>
                <w:rFonts w:ascii="Calibri" w:hAnsi="Calibri" w:cs="Arial"/>
                <w:color w:val="000000"/>
                <w:szCs w:val="20"/>
              </w:rPr>
            </w:pPr>
            <w:r w:rsidRPr="009D6670">
              <w:rPr>
                <w:rFonts w:ascii="Calibri" w:hAnsi="Calibri" w:cs="Arial"/>
                <w:color w:val="000000"/>
                <w:szCs w:val="20"/>
              </w:rPr>
              <w:t xml:space="preserve">1 pkt </w:t>
            </w:r>
            <w:r>
              <w:rPr>
                <w:rFonts w:ascii="Calibri" w:hAnsi="Calibri" w:cs="Arial"/>
                <w:color w:val="000000"/>
                <w:szCs w:val="20"/>
              </w:rPr>
              <w:t>–</w:t>
            </w:r>
            <w:r w:rsidRPr="009D6670">
              <w:rPr>
                <w:rFonts w:ascii="Calibri" w:hAnsi="Calibri" w:cs="Arial"/>
                <w:color w:val="000000"/>
                <w:szCs w:val="20"/>
              </w:rPr>
              <w:t xml:space="preserve"> projekt dotyczy jednego z głównych ciągów komunikacyjnych miasta</w:t>
            </w:r>
          </w:p>
        </w:tc>
        <w:tc>
          <w:tcPr>
            <w:tcW w:w="540" w:type="dxa"/>
            <w:vMerge/>
            <w:tcBorders>
              <w:left w:val="single" w:sz="4" w:space="0" w:color="000000"/>
            </w:tcBorders>
          </w:tcPr>
          <w:p w14:paraId="3BB5F5A5"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4E9D8CB0"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7F052409" w14:textId="77777777" w:rsidTr="00517339">
        <w:trPr>
          <w:trHeight w:val="240"/>
        </w:trPr>
        <w:tc>
          <w:tcPr>
            <w:tcW w:w="540" w:type="dxa"/>
            <w:vMerge/>
            <w:tcBorders>
              <w:left w:val="single" w:sz="4" w:space="0" w:color="000000"/>
              <w:bottom w:val="single" w:sz="4" w:space="0" w:color="000000"/>
            </w:tcBorders>
          </w:tcPr>
          <w:p w14:paraId="49E959B7"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bottom w:val="single" w:sz="4" w:space="0" w:color="000000"/>
            </w:tcBorders>
          </w:tcPr>
          <w:p w14:paraId="18238D9C"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bottom w:val="single" w:sz="4" w:space="0" w:color="000000"/>
            </w:tcBorders>
          </w:tcPr>
          <w:p w14:paraId="26FC6221"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single" w:sz="4" w:space="0" w:color="000000"/>
            </w:tcBorders>
            <w:vAlign w:val="center"/>
          </w:tcPr>
          <w:p w14:paraId="3B4D5844" w14:textId="77777777" w:rsidR="007D3466" w:rsidRPr="009D6670" w:rsidRDefault="007D3466" w:rsidP="00BE27AE">
            <w:pPr>
              <w:widowControl/>
              <w:rPr>
                <w:rFonts w:ascii="Calibri" w:hAnsi="Calibri" w:cs="Arial"/>
                <w:color w:val="000000"/>
                <w:szCs w:val="20"/>
              </w:rPr>
            </w:pPr>
            <w:r w:rsidRPr="009D6670">
              <w:rPr>
                <w:rFonts w:ascii="Calibri" w:hAnsi="Calibri" w:cs="Arial"/>
                <w:color w:val="000000"/>
                <w:szCs w:val="20"/>
              </w:rPr>
              <w:t xml:space="preserve">1 pkt </w:t>
            </w:r>
            <w:r>
              <w:rPr>
                <w:rFonts w:ascii="Calibri" w:hAnsi="Calibri" w:cs="Arial"/>
                <w:color w:val="000000"/>
                <w:szCs w:val="20"/>
              </w:rPr>
              <w:t>–</w:t>
            </w:r>
            <w:r w:rsidRPr="009D6670">
              <w:rPr>
                <w:rFonts w:ascii="Calibri" w:hAnsi="Calibri" w:cs="Arial"/>
                <w:color w:val="000000"/>
                <w:szCs w:val="20"/>
              </w:rPr>
              <w:t xml:space="preserve"> projekt dotyczy połączenia centrum miasta z ważnymi dla miasta ośrodkami edukacji, sportu, kultury, skupiskami miejsc pracy lub osiedlami mieszkaniowymi</w:t>
            </w:r>
          </w:p>
        </w:tc>
        <w:tc>
          <w:tcPr>
            <w:tcW w:w="540" w:type="dxa"/>
            <w:vMerge/>
            <w:tcBorders>
              <w:left w:val="single" w:sz="4" w:space="0" w:color="000000"/>
              <w:bottom w:val="single" w:sz="4" w:space="0" w:color="000000"/>
            </w:tcBorders>
          </w:tcPr>
          <w:p w14:paraId="213FFF19"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bottom w:val="single" w:sz="4" w:space="0" w:color="000000"/>
              <w:right w:val="single" w:sz="4" w:space="0" w:color="000000"/>
            </w:tcBorders>
          </w:tcPr>
          <w:p w14:paraId="2F2A261E"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0648E687" w14:textId="77777777" w:rsidTr="00517339">
        <w:trPr>
          <w:trHeight w:val="240"/>
        </w:trPr>
        <w:tc>
          <w:tcPr>
            <w:tcW w:w="540" w:type="dxa"/>
            <w:vMerge w:val="restart"/>
            <w:tcBorders>
              <w:top w:val="single" w:sz="4" w:space="0" w:color="000000"/>
              <w:left w:val="single" w:sz="4" w:space="0" w:color="000000"/>
            </w:tcBorders>
          </w:tcPr>
          <w:p w14:paraId="034476FE"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2.</w:t>
            </w:r>
          </w:p>
        </w:tc>
        <w:tc>
          <w:tcPr>
            <w:tcW w:w="2109" w:type="dxa"/>
            <w:vMerge w:val="restart"/>
            <w:tcBorders>
              <w:top w:val="single" w:sz="4" w:space="0" w:color="000000"/>
              <w:left w:val="single" w:sz="4" w:space="0" w:color="000000"/>
            </w:tcBorders>
          </w:tcPr>
          <w:p w14:paraId="74959C5A"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Poprawa dostępności i mobilności miejskiej</w:t>
            </w:r>
          </w:p>
        </w:tc>
        <w:tc>
          <w:tcPr>
            <w:tcW w:w="4263" w:type="dxa"/>
            <w:vMerge w:val="restart"/>
            <w:tcBorders>
              <w:top w:val="single" w:sz="4" w:space="0" w:color="000000"/>
              <w:left w:val="single" w:sz="4" w:space="0" w:color="000000"/>
            </w:tcBorders>
          </w:tcPr>
          <w:p w14:paraId="2A9C1DBD" w14:textId="77777777" w:rsidR="007D3466" w:rsidRDefault="007D3466" w:rsidP="00AE6E83">
            <w:pPr>
              <w:widowControl/>
              <w:spacing w:before="60"/>
              <w:rPr>
                <w:rFonts w:ascii="Calibri" w:hAnsi="Calibri" w:cs="Calibri"/>
                <w:szCs w:val="20"/>
              </w:rPr>
            </w:pPr>
            <w:r w:rsidRPr="00AE6E83">
              <w:rPr>
                <w:rFonts w:ascii="Calibri" w:hAnsi="Calibri" w:cs="Calibri"/>
                <w:szCs w:val="20"/>
              </w:rPr>
              <w:t>Ocena czy dzięki realizacji projektu nastąpi poprawa dostępności różnych środków transportu publicznego na terenie objętym projektem oraz ich integracja umożliwiająca zwiększenie mobilności miejskiej.</w:t>
            </w:r>
          </w:p>
          <w:p w14:paraId="422D9B93" w14:textId="77777777" w:rsidR="009A3995"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dashSmallGap" w:sz="4" w:space="0" w:color="auto"/>
            </w:tcBorders>
            <w:vAlign w:val="bottom"/>
          </w:tcPr>
          <w:p w14:paraId="6AB62DEB" w14:textId="77777777" w:rsidR="007D3466" w:rsidRPr="00AC26E9" w:rsidRDefault="007D3466" w:rsidP="00AE6E83">
            <w:pPr>
              <w:widowControl/>
              <w:spacing w:before="60"/>
              <w:rPr>
                <w:rFonts w:ascii="Calibri" w:hAnsi="Calibri" w:cs="Arial"/>
                <w:b/>
                <w:color w:val="000000"/>
                <w:szCs w:val="20"/>
              </w:rPr>
            </w:pPr>
            <w:r w:rsidRPr="00CE2ECD">
              <w:rPr>
                <w:rFonts w:ascii="Calibri" w:hAnsi="Calibri" w:cs="Calibri"/>
                <w:szCs w:val="20"/>
              </w:rPr>
              <w:t xml:space="preserve">Przyznane punkty w ramach kryterium sumują się </w:t>
            </w:r>
            <w:r w:rsidRPr="00AC26E9">
              <w:rPr>
                <w:rFonts w:ascii="Calibri" w:hAnsi="Calibri" w:cs="Arial"/>
                <w:b/>
                <w:color w:val="000000"/>
                <w:szCs w:val="20"/>
              </w:rPr>
              <w:t>(max 4 pkt):</w:t>
            </w:r>
          </w:p>
        </w:tc>
        <w:tc>
          <w:tcPr>
            <w:tcW w:w="540" w:type="dxa"/>
            <w:vMerge w:val="restart"/>
            <w:tcBorders>
              <w:top w:val="single" w:sz="4" w:space="0" w:color="000000"/>
              <w:left w:val="single" w:sz="4" w:space="0" w:color="000000"/>
            </w:tcBorders>
          </w:tcPr>
          <w:p w14:paraId="6A0C7034"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4</w:t>
            </w:r>
          </w:p>
        </w:tc>
        <w:tc>
          <w:tcPr>
            <w:tcW w:w="675" w:type="dxa"/>
            <w:vMerge w:val="restart"/>
            <w:tcBorders>
              <w:top w:val="single" w:sz="4" w:space="0" w:color="000000"/>
              <w:left w:val="single" w:sz="4" w:space="0" w:color="000000"/>
              <w:right w:val="single" w:sz="4" w:space="0" w:color="000000"/>
            </w:tcBorders>
          </w:tcPr>
          <w:p w14:paraId="7A3960F1"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16</w:t>
            </w:r>
          </w:p>
        </w:tc>
      </w:tr>
      <w:tr w:rsidR="007D3466" w:rsidRPr="006410F6" w14:paraId="43D4E73B" w14:textId="77777777" w:rsidTr="00517339">
        <w:trPr>
          <w:trHeight w:val="165"/>
        </w:trPr>
        <w:tc>
          <w:tcPr>
            <w:tcW w:w="540" w:type="dxa"/>
            <w:vMerge/>
            <w:tcBorders>
              <w:left w:val="single" w:sz="4" w:space="0" w:color="000000"/>
            </w:tcBorders>
          </w:tcPr>
          <w:p w14:paraId="35C08EF4"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3738EC2D"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1DC94368"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4D2BA414" w14:textId="77777777" w:rsidR="007D3466" w:rsidRPr="00390BD1" w:rsidRDefault="007D3466" w:rsidP="00BE27AE">
            <w:pPr>
              <w:widowControl/>
              <w:rPr>
                <w:rFonts w:ascii="Calibri" w:hAnsi="Calibri" w:cs="Arial"/>
                <w:color w:val="000000"/>
                <w:szCs w:val="20"/>
              </w:rPr>
            </w:pPr>
            <w:r w:rsidRPr="00390BD1">
              <w:rPr>
                <w:rFonts w:ascii="Calibri" w:hAnsi="Calibri" w:cs="Arial"/>
                <w:color w:val="000000"/>
                <w:szCs w:val="20"/>
              </w:rPr>
              <w:t xml:space="preserve">2 pkt </w:t>
            </w:r>
            <w:r>
              <w:rPr>
                <w:rFonts w:ascii="Calibri" w:hAnsi="Calibri" w:cs="Arial"/>
                <w:color w:val="000000"/>
                <w:szCs w:val="20"/>
              </w:rPr>
              <w:t>–</w:t>
            </w:r>
            <w:r w:rsidRPr="00390BD1">
              <w:rPr>
                <w:rFonts w:ascii="Calibri" w:hAnsi="Calibri" w:cs="Arial"/>
                <w:color w:val="000000"/>
                <w:szCs w:val="20"/>
              </w:rPr>
              <w:t xml:space="preserve"> projekt obejmuje budowę/przebudowę infrastruktury (np. przystanków, systemów) w miejscach generujących potoki ruchu i/ lub zakup nowego taboru/ modernizację taboru  w celu jego wykorzystania w tychże miejscach</w:t>
            </w:r>
          </w:p>
        </w:tc>
        <w:tc>
          <w:tcPr>
            <w:tcW w:w="540" w:type="dxa"/>
            <w:vMerge/>
            <w:tcBorders>
              <w:left w:val="single" w:sz="4" w:space="0" w:color="000000"/>
            </w:tcBorders>
          </w:tcPr>
          <w:p w14:paraId="1E426F0E" w14:textId="77777777" w:rsidR="007D3466" w:rsidRPr="00016A96" w:rsidDel="00AE0921" w:rsidRDefault="007D3466" w:rsidP="00AE6E83">
            <w:pPr>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75AB331D"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7DB8E177" w14:textId="77777777" w:rsidTr="00517339">
        <w:trPr>
          <w:trHeight w:val="315"/>
        </w:trPr>
        <w:tc>
          <w:tcPr>
            <w:tcW w:w="540" w:type="dxa"/>
            <w:vMerge/>
            <w:tcBorders>
              <w:left w:val="single" w:sz="4" w:space="0" w:color="000000"/>
              <w:bottom w:val="single" w:sz="4" w:space="0" w:color="000000"/>
            </w:tcBorders>
          </w:tcPr>
          <w:p w14:paraId="59B79A79"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bottom w:val="single" w:sz="4" w:space="0" w:color="000000"/>
            </w:tcBorders>
          </w:tcPr>
          <w:p w14:paraId="73ADFE34"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bottom w:val="single" w:sz="4" w:space="0" w:color="000000"/>
            </w:tcBorders>
          </w:tcPr>
          <w:p w14:paraId="74FE0075"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single" w:sz="4" w:space="0" w:color="000000"/>
            </w:tcBorders>
            <w:vAlign w:val="center"/>
          </w:tcPr>
          <w:p w14:paraId="4F64742D" w14:textId="77777777" w:rsidR="007D3466" w:rsidRPr="00390BD1" w:rsidRDefault="007D3466" w:rsidP="00BE27AE">
            <w:pPr>
              <w:widowControl/>
              <w:rPr>
                <w:rFonts w:ascii="Calibri" w:hAnsi="Calibri" w:cs="Arial"/>
                <w:color w:val="000000"/>
                <w:szCs w:val="20"/>
              </w:rPr>
            </w:pPr>
            <w:r w:rsidRPr="00390BD1">
              <w:rPr>
                <w:rFonts w:ascii="Calibri" w:hAnsi="Calibri" w:cs="Arial"/>
                <w:color w:val="000000"/>
                <w:szCs w:val="20"/>
              </w:rPr>
              <w:t xml:space="preserve">2 pkt </w:t>
            </w:r>
            <w:r>
              <w:rPr>
                <w:rFonts w:ascii="Calibri" w:hAnsi="Calibri" w:cs="Arial"/>
                <w:color w:val="000000"/>
                <w:szCs w:val="20"/>
              </w:rPr>
              <w:t>–</w:t>
            </w:r>
            <w:r w:rsidRPr="00390BD1">
              <w:rPr>
                <w:rFonts w:ascii="Calibri" w:hAnsi="Calibri" w:cs="Arial"/>
                <w:color w:val="000000"/>
                <w:szCs w:val="20"/>
              </w:rPr>
              <w:t xml:space="preserve"> projekt obejmuje dostosowanie budowanej/ </w:t>
            </w:r>
            <w:r>
              <w:rPr>
                <w:rFonts w:ascii="Calibri" w:hAnsi="Calibri" w:cs="Arial"/>
                <w:color w:val="000000"/>
                <w:szCs w:val="20"/>
              </w:rPr>
              <w:t>przebudowywanej</w:t>
            </w:r>
            <w:r w:rsidRPr="00390BD1">
              <w:rPr>
                <w:rFonts w:ascii="Calibri" w:hAnsi="Calibri" w:cs="Arial"/>
                <w:color w:val="000000"/>
                <w:szCs w:val="20"/>
              </w:rPr>
              <w:t xml:space="preserve"> infrastruktury (np. przystanków, systemów</w:t>
            </w:r>
            <w:r>
              <w:rPr>
                <w:rFonts w:ascii="Calibri" w:hAnsi="Calibri" w:cs="Arial"/>
                <w:color w:val="000000"/>
                <w:szCs w:val="20"/>
              </w:rPr>
              <w:t xml:space="preserve"> ITS</w:t>
            </w:r>
            <w:r w:rsidRPr="00390BD1">
              <w:rPr>
                <w:rFonts w:ascii="Calibri" w:hAnsi="Calibri" w:cs="Arial"/>
                <w:color w:val="000000"/>
                <w:szCs w:val="20"/>
              </w:rPr>
              <w:t xml:space="preserve">) do różnych form i środków transportu zapewniając ich integrację (min. dwa środki transportu) i/lub zakup nowego taboru/ modernizację taboru w celu jego wykorzystania na budowanej/ </w:t>
            </w:r>
            <w:r>
              <w:rPr>
                <w:rFonts w:ascii="Calibri" w:hAnsi="Calibri" w:cs="Arial"/>
                <w:color w:val="000000"/>
                <w:szCs w:val="20"/>
              </w:rPr>
              <w:t>przebudowywanej</w:t>
            </w:r>
            <w:r w:rsidRPr="00390BD1">
              <w:rPr>
                <w:rFonts w:ascii="Calibri" w:hAnsi="Calibri" w:cs="Arial"/>
                <w:color w:val="000000"/>
                <w:szCs w:val="20"/>
              </w:rPr>
              <w:t xml:space="preserve"> infrastrukturze, przyczyniając się do integracji różnych form i środków transportu </w:t>
            </w:r>
            <w:r>
              <w:t xml:space="preserve"> </w:t>
            </w:r>
            <w:r w:rsidRPr="00FB1D4D">
              <w:rPr>
                <w:rFonts w:ascii="Calibri" w:hAnsi="Calibri" w:cs="Arial"/>
                <w:color w:val="000000"/>
                <w:szCs w:val="20"/>
              </w:rPr>
              <w:t>(obsługa min. dwóch rodzajów środków transportu lub dwóch ciągów komunikacyjnych)</w:t>
            </w:r>
          </w:p>
        </w:tc>
        <w:tc>
          <w:tcPr>
            <w:tcW w:w="540" w:type="dxa"/>
            <w:vMerge/>
            <w:tcBorders>
              <w:left w:val="single" w:sz="4" w:space="0" w:color="000000"/>
              <w:bottom w:val="single" w:sz="4" w:space="0" w:color="000000"/>
            </w:tcBorders>
          </w:tcPr>
          <w:p w14:paraId="5BC9BCEF" w14:textId="77777777" w:rsidR="007D3466" w:rsidRPr="00016A96" w:rsidDel="00AE0921" w:rsidRDefault="007D3466" w:rsidP="00AE6E83">
            <w:pPr>
              <w:spacing w:before="60" w:after="60"/>
              <w:jc w:val="center"/>
              <w:rPr>
                <w:rFonts w:ascii="Calibri" w:hAnsi="Calibri" w:cs="Calibri"/>
                <w:szCs w:val="20"/>
              </w:rPr>
            </w:pPr>
          </w:p>
        </w:tc>
        <w:tc>
          <w:tcPr>
            <w:tcW w:w="675" w:type="dxa"/>
            <w:vMerge/>
            <w:tcBorders>
              <w:left w:val="single" w:sz="4" w:space="0" w:color="000000"/>
              <w:bottom w:val="single" w:sz="4" w:space="0" w:color="000000"/>
              <w:right w:val="single" w:sz="4" w:space="0" w:color="000000"/>
            </w:tcBorders>
          </w:tcPr>
          <w:p w14:paraId="65620DD0"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0AAE04E6" w14:textId="77777777" w:rsidTr="00517339">
        <w:trPr>
          <w:trHeight w:val="255"/>
        </w:trPr>
        <w:tc>
          <w:tcPr>
            <w:tcW w:w="540" w:type="dxa"/>
            <w:vMerge w:val="restart"/>
            <w:tcBorders>
              <w:top w:val="single" w:sz="4" w:space="0" w:color="000000"/>
              <w:left w:val="single" w:sz="4" w:space="0" w:color="000000"/>
            </w:tcBorders>
          </w:tcPr>
          <w:p w14:paraId="38AE8A91"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3.</w:t>
            </w:r>
          </w:p>
        </w:tc>
        <w:tc>
          <w:tcPr>
            <w:tcW w:w="2109" w:type="dxa"/>
            <w:vMerge w:val="restart"/>
            <w:tcBorders>
              <w:top w:val="single" w:sz="4" w:space="0" w:color="000000"/>
              <w:left w:val="single" w:sz="4" w:space="0" w:color="000000"/>
            </w:tcBorders>
          </w:tcPr>
          <w:p w14:paraId="1B06ABBA"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Rozwój sieci transportu zbiorowego</w:t>
            </w:r>
          </w:p>
        </w:tc>
        <w:tc>
          <w:tcPr>
            <w:tcW w:w="4263" w:type="dxa"/>
            <w:vMerge w:val="restart"/>
            <w:tcBorders>
              <w:top w:val="single" w:sz="4" w:space="0" w:color="000000"/>
              <w:left w:val="single" w:sz="4" w:space="0" w:color="000000"/>
            </w:tcBorders>
          </w:tcPr>
          <w:p w14:paraId="69F6CA3F" w14:textId="77777777" w:rsidR="007D3466" w:rsidRDefault="007D3466" w:rsidP="00AE6E83">
            <w:pPr>
              <w:widowControl/>
              <w:spacing w:before="60"/>
              <w:rPr>
                <w:rFonts w:ascii="Calibri" w:hAnsi="Calibri" w:cs="Calibri"/>
                <w:szCs w:val="20"/>
              </w:rPr>
            </w:pPr>
            <w:r w:rsidRPr="00AE6E83">
              <w:rPr>
                <w:rFonts w:ascii="Calibri" w:hAnsi="Calibri" w:cs="Calibri"/>
                <w:szCs w:val="20"/>
              </w:rPr>
              <w:t>Ocena, czy infrastruktura i/lub tabor wnioskowane do dofinansowania ze środków UE przyczynią się do zmniejszenia zatłoczenia motoryzacyjnego w miastach oraz do zwiększenia atrakcyjności i komfortu podróżowania transportem zbiorowym</w:t>
            </w:r>
            <w:r w:rsidR="009A3995">
              <w:rPr>
                <w:rFonts w:ascii="Calibri" w:hAnsi="Calibri" w:cs="Calibri"/>
                <w:szCs w:val="20"/>
              </w:rPr>
              <w:t>.</w:t>
            </w:r>
          </w:p>
          <w:p w14:paraId="3BB9BE42" w14:textId="77777777" w:rsidR="009A3995"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dashSmallGap" w:sz="4" w:space="0" w:color="auto"/>
            </w:tcBorders>
            <w:vAlign w:val="bottom"/>
          </w:tcPr>
          <w:p w14:paraId="5FC4CEFA" w14:textId="77777777" w:rsidR="007D3466" w:rsidRPr="008813F3" w:rsidRDefault="007D3466" w:rsidP="00AE6E83">
            <w:pPr>
              <w:widowControl/>
              <w:spacing w:before="60"/>
              <w:rPr>
                <w:rFonts w:ascii="Calibri" w:hAnsi="Calibri" w:cs="Arial"/>
                <w:b/>
                <w:color w:val="000000"/>
                <w:szCs w:val="20"/>
              </w:rPr>
            </w:pPr>
            <w:r w:rsidRPr="00CE2ECD">
              <w:rPr>
                <w:rFonts w:ascii="Calibri" w:hAnsi="Calibri" w:cs="Calibri"/>
                <w:szCs w:val="20"/>
              </w:rPr>
              <w:t xml:space="preserve">Przyznane punkty w ramach kryterium sumują się </w:t>
            </w:r>
            <w:r w:rsidRPr="008813F3">
              <w:rPr>
                <w:rFonts w:ascii="Calibri" w:hAnsi="Calibri" w:cs="Arial"/>
                <w:b/>
                <w:color w:val="000000"/>
                <w:szCs w:val="20"/>
              </w:rPr>
              <w:t xml:space="preserve">(max </w:t>
            </w:r>
            <w:r>
              <w:rPr>
                <w:rFonts w:ascii="Calibri" w:hAnsi="Calibri" w:cs="Arial"/>
                <w:b/>
                <w:color w:val="000000"/>
                <w:szCs w:val="20"/>
              </w:rPr>
              <w:t>8</w:t>
            </w:r>
            <w:r w:rsidRPr="008813F3">
              <w:rPr>
                <w:rFonts w:ascii="Calibri" w:hAnsi="Calibri" w:cs="Arial"/>
                <w:b/>
                <w:color w:val="000000"/>
                <w:szCs w:val="20"/>
              </w:rPr>
              <w:t xml:space="preserve"> pkt):</w:t>
            </w:r>
          </w:p>
        </w:tc>
        <w:tc>
          <w:tcPr>
            <w:tcW w:w="540" w:type="dxa"/>
            <w:vMerge w:val="restart"/>
            <w:tcBorders>
              <w:top w:val="single" w:sz="4" w:space="0" w:color="000000"/>
              <w:left w:val="single" w:sz="4" w:space="0" w:color="000000"/>
            </w:tcBorders>
          </w:tcPr>
          <w:p w14:paraId="1C454755"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3</w:t>
            </w:r>
          </w:p>
        </w:tc>
        <w:tc>
          <w:tcPr>
            <w:tcW w:w="675" w:type="dxa"/>
            <w:vMerge w:val="restart"/>
            <w:tcBorders>
              <w:top w:val="single" w:sz="4" w:space="0" w:color="000000"/>
              <w:left w:val="single" w:sz="4" w:space="0" w:color="000000"/>
              <w:right w:val="single" w:sz="4" w:space="0" w:color="000000"/>
            </w:tcBorders>
          </w:tcPr>
          <w:p w14:paraId="28CE3AAF"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24</w:t>
            </w:r>
          </w:p>
        </w:tc>
      </w:tr>
      <w:tr w:rsidR="007D3466" w:rsidRPr="006410F6" w14:paraId="6631CC79" w14:textId="77777777" w:rsidTr="00517339">
        <w:trPr>
          <w:trHeight w:val="169"/>
        </w:trPr>
        <w:tc>
          <w:tcPr>
            <w:tcW w:w="540" w:type="dxa"/>
            <w:vMerge/>
            <w:tcBorders>
              <w:left w:val="single" w:sz="4" w:space="0" w:color="000000"/>
            </w:tcBorders>
          </w:tcPr>
          <w:p w14:paraId="50FE9D4E"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52E5AA8D"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4FCCCEAB"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7F216217" w14:textId="77777777" w:rsidR="007D3466" w:rsidRPr="00390BD1" w:rsidRDefault="007D3466" w:rsidP="00BE27AE">
            <w:pPr>
              <w:widowControl/>
              <w:rPr>
                <w:rFonts w:ascii="Calibri" w:hAnsi="Calibri" w:cs="Arial"/>
                <w:szCs w:val="20"/>
              </w:rPr>
            </w:pPr>
            <w:r w:rsidRPr="00390BD1">
              <w:rPr>
                <w:rFonts w:ascii="Calibri" w:hAnsi="Calibri" w:cs="Arial"/>
                <w:szCs w:val="20"/>
              </w:rPr>
              <w:t>2 pkt - projekt obejmuje budowę infrastruktury pozwalającej na utworzenie nowego połączenia</w:t>
            </w:r>
            <w:r>
              <w:rPr>
                <w:rFonts w:ascii="Calibri" w:hAnsi="Calibri" w:cs="Arial"/>
                <w:szCs w:val="20"/>
              </w:rPr>
              <w:t xml:space="preserve"> komunikacji miejskiej</w:t>
            </w:r>
            <w:r w:rsidRPr="00390BD1">
              <w:rPr>
                <w:rFonts w:ascii="Calibri" w:hAnsi="Calibri" w:cs="Arial"/>
                <w:szCs w:val="20"/>
              </w:rPr>
              <w:t xml:space="preserve"> i/ lub zakup nowego taboru </w:t>
            </w:r>
            <w:r w:rsidRPr="00B46CAB">
              <w:rPr>
                <w:rFonts w:ascii="Calibri" w:hAnsi="Calibri" w:cs="Arial"/>
                <w:szCs w:val="20"/>
              </w:rPr>
              <w:t>i/lub  tabor będący przedmiotem projektu pozwala na obsługę nowego połączenia komunikacyjnego</w:t>
            </w:r>
          </w:p>
        </w:tc>
        <w:tc>
          <w:tcPr>
            <w:tcW w:w="540" w:type="dxa"/>
            <w:vMerge/>
            <w:tcBorders>
              <w:left w:val="single" w:sz="4" w:space="0" w:color="000000"/>
            </w:tcBorders>
          </w:tcPr>
          <w:p w14:paraId="3EBD02BE"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741F0C8F"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2E20666C" w14:textId="77777777" w:rsidTr="00517339">
        <w:trPr>
          <w:trHeight w:val="240"/>
        </w:trPr>
        <w:tc>
          <w:tcPr>
            <w:tcW w:w="540" w:type="dxa"/>
            <w:vMerge/>
            <w:tcBorders>
              <w:left w:val="single" w:sz="4" w:space="0" w:color="000000"/>
            </w:tcBorders>
          </w:tcPr>
          <w:p w14:paraId="1F7E27FC"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45D0A2D9"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7004306D"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6BC2BE61" w14:textId="77777777" w:rsidR="007D3466" w:rsidRPr="00390BD1" w:rsidRDefault="007D3466" w:rsidP="00BE27AE">
            <w:pPr>
              <w:widowControl/>
              <w:rPr>
                <w:rFonts w:ascii="Calibri" w:hAnsi="Calibri" w:cs="Arial"/>
                <w:szCs w:val="20"/>
              </w:rPr>
            </w:pPr>
            <w:r w:rsidRPr="00390BD1">
              <w:rPr>
                <w:rFonts w:ascii="Calibri" w:hAnsi="Calibri" w:cs="Arial"/>
                <w:szCs w:val="20"/>
              </w:rPr>
              <w:t xml:space="preserve">2 pkt - projekt obejmuje wdrożenie  systemu  ITS wspierającego transport zbiorowy lub uprzywilejowanie transportu zbiorowego w ruchu publicznym (np. </w:t>
            </w:r>
            <w:proofErr w:type="spellStart"/>
            <w:r w:rsidRPr="00390BD1">
              <w:rPr>
                <w:rFonts w:ascii="Calibri" w:hAnsi="Calibri" w:cs="Arial"/>
                <w:szCs w:val="20"/>
              </w:rPr>
              <w:t>bus</w:t>
            </w:r>
            <w:proofErr w:type="spellEnd"/>
            <w:r w:rsidRPr="00390BD1">
              <w:rPr>
                <w:rFonts w:ascii="Calibri" w:hAnsi="Calibri" w:cs="Arial"/>
                <w:szCs w:val="20"/>
              </w:rPr>
              <w:t xml:space="preserve"> pasy, wydzielone tory, wspólny pas dla pojazdów transportu publicznego, śluzy przy wjazdach na skrzyżowanie itp.)</w:t>
            </w:r>
          </w:p>
          <w:p w14:paraId="290E87F3" w14:textId="77777777" w:rsidR="007D3466" w:rsidRPr="00390BD1" w:rsidRDefault="007D3466" w:rsidP="00BE27AE">
            <w:pPr>
              <w:widowControl/>
              <w:rPr>
                <w:rFonts w:ascii="Calibri" w:hAnsi="Calibri" w:cs="Arial"/>
                <w:szCs w:val="20"/>
              </w:rPr>
            </w:pPr>
            <w:r w:rsidRPr="00390BD1">
              <w:rPr>
                <w:rFonts w:ascii="Calibri" w:hAnsi="Calibri" w:cs="Arial"/>
                <w:szCs w:val="20"/>
              </w:rPr>
              <w:t xml:space="preserve">i/ lub - tabor będący przedmiotem projektu będzie objęty system ITS lub będzie poruszał się po trasach, na których (w całości lub części) obowiązuje lub będzie obowiązywało uprzywilejowanie transportu zbiorowego w ruchu publicznym (np. </w:t>
            </w:r>
            <w:proofErr w:type="spellStart"/>
            <w:r w:rsidRPr="00390BD1">
              <w:rPr>
                <w:rFonts w:ascii="Calibri" w:hAnsi="Calibri" w:cs="Arial"/>
                <w:szCs w:val="20"/>
              </w:rPr>
              <w:t>bus</w:t>
            </w:r>
            <w:proofErr w:type="spellEnd"/>
            <w:r w:rsidRPr="00390BD1">
              <w:rPr>
                <w:rFonts w:ascii="Calibri" w:hAnsi="Calibri" w:cs="Arial"/>
                <w:szCs w:val="20"/>
              </w:rPr>
              <w:t xml:space="preserve"> pasy, wydzielone tory, </w:t>
            </w:r>
            <w:r w:rsidRPr="00390BD1">
              <w:rPr>
                <w:rFonts w:ascii="Calibri" w:hAnsi="Calibri" w:cs="Arial"/>
                <w:szCs w:val="20"/>
              </w:rPr>
              <w:lastRenderedPageBreak/>
              <w:t>wspólny pas dla pojazdów transportu publicznego, śluzy przy wjazdach na skrzyżowanie itp.)</w:t>
            </w:r>
          </w:p>
        </w:tc>
        <w:tc>
          <w:tcPr>
            <w:tcW w:w="540" w:type="dxa"/>
            <w:vMerge/>
            <w:tcBorders>
              <w:left w:val="single" w:sz="4" w:space="0" w:color="000000"/>
            </w:tcBorders>
          </w:tcPr>
          <w:p w14:paraId="2D8240BB"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78FA1C66"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4A0A7B67" w14:textId="77777777" w:rsidTr="00517339">
        <w:trPr>
          <w:trHeight w:val="109"/>
        </w:trPr>
        <w:tc>
          <w:tcPr>
            <w:tcW w:w="540" w:type="dxa"/>
            <w:vMerge/>
            <w:tcBorders>
              <w:left w:val="single" w:sz="4" w:space="0" w:color="000000"/>
            </w:tcBorders>
          </w:tcPr>
          <w:p w14:paraId="2C061055"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7FAD5136"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371177A2"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342754CC" w14:textId="77777777" w:rsidR="007D3466" w:rsidRPr="009D6670" w:rsidRDefault="007D3466" w:rsidP="00BE27AE">
            <w:pPr>
              <w:widowControl/>
              <w:rPr>
                <w:rFonts w:ascii="Calibri" w:hAnsi="Calibri" w:cs="Arial"/>
                <w:szCs w:val="20"/>
              </w:rPr>
            </w:pPr>
            <w:r w:rsidRPr="009D6670">
              <w:rPr>
                <w:rFonts w:ascii="Calibri" w:hAnsi="Calibri" w:cs="Arial"/>
                <w:szCs w:val="20"/>
              </w:rPr>
              <w:t>1 pkt - projekt obejmuje węzeł przesiadkowy obsługujący ruch międzyregionalny i/lub międzynarodowy (elementem projektu jest infrastruktura tworząca węzeł przesiadkowy i/ lub tabor będący przedmiotem projektu będzie przejeżdżał przez wyżej wymieniony węzeł)</w:t>
            </w:r>
          </w:p>
        </w:tc>
        <w:tc>
          <w:tcPr>
            <w:tcW w:w="540" w:type="dxa"/>
            <w:vMerge/>
            <w:tcBorders>
              <w:left w:val="single" w:sz="4" w:space="0" w:color="000000"/>
            </w:tcBorders>
          </w:tcPr>
          <w:p w14:paraId="63ECF2DE"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142E29E9"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7E77CCD0" w14:textId="77777777" w:rsidTr="00517339">
        <w:trPr>
          <w:trHeight w:val="390"/>
        </w:trPr>
        <w:tc>
          <w:tcPr>
            <w:tcW w:w="540" w:type="dxa"/>
            <w:vMerge/>
            <w:tcBorders>
              <w:left w:val="single" w:sz="4" w:space="0" w:color="000000"/>
            </w:tcBorders>
          </w:tcPr>
          <w:p w14:paraId="0F2CFB42"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4BAFC87A"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31AABE52"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7E542CFF" w14:textId="77777777" w:rsidR="007D3466" w:rsidRPr="009D6670" w:rsidRDefault="007D3466" w:rsidP="00BE27AE">
            <w:pPr>
              <w:widowControl/>
              <w:rPr>
                <w:rFonts w:ascii="Calibri" w:hAnsi="Calibri" w:cs="Arial"/>
                <w:szCs w:val="20"/>
              </w:rPr>
            </w:pPr>
            <w:r w:rsidRPr="009D6670">
              <w:rPr>
                <w:rFonts w:ascii="Calibri" w:hAnsi="Calibri" w:cs="Arial"/>
                <w:szCs w:val="20"/>
              </w:rPr>
              <w:t>1 pkt - projekt obejmuje węzeł przesiadkowy obsługujący ruch regionalny i/lub lokalny (elementem projektu jest infrastruktura tworząca węzeł przesiadkowy i/ lub tabor będący przedmiotem projektu będzie przejeżdżał przez wyżej wymieniony węzeł)</w:t>
            </w:r>
          </w:p>
        </w:tc>
        <w:tc>
          <w:tcPr>
            <w:tcW w:w="540" w:type="dxa"/>
            <w:vMerge/>
            <w:tcBorders>
              <w:left w:val="single" w:sz="4" w:space="0" w:color="000000"/>
            </w:tcBorders>
          </w:tcPr>
          <w:p w14:paraId="7E4F3156"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3F24B670"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2C62F921" w14:textId="77777777" w:rsidTr="00517339">
        <w:trPr>
          <w:trHeight w:val="270"/>
        </w:trPr>
        <w:tc>
          <w:tcPr>
            <w:tcW w:w="540" w:type="dxa"/>
            <w:vMerge/>
            <w:tcBorders>
              <w:left w:val="single" w:sz="4" w:space="0" w:color="000000"/>
            </w:tcBorders>
          </w:tcPr>
          <w:p w14:paraId="54F93781"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77D33816"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7D1B973A"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26859A5C" w14:textId="77777777" w:rsidR="007D3466" w:rsidRPr="009D6670" w:rsidRDefault="007D3466" w:rsidP="00BE27AE">
            <w:pPr>
              <w:widowControl/>
              <w:rPr>
                <w:rFonts w:ascii="Calibri" w:hAnsi="Calibri" w:cs="Arial"/>
                <w:szCs w:val="20"/>
              </w:rPr>
            </w:pPr>
            <w:r>
              <w:rPr>
                <w:rFonts w:ascii="Calibri" w:hAnsi="Calibri" w:cs="Arial"/>
                <w:color w:val="000000"/>
                <w:szCs w:val="20"/>
              </w:rPr>
              <w:t xml:space="preserve">1 pkt – projekt obejmuje budowę parkingu P+R (Park and </w:t>
            </w:r>
            <w:proofErr w:type="spellStart"/>
            <w:r>
              <w:rPr>
                <w:rFonts w:ascii="Calibri" w:hAnsi="Calibri" w:cs="Arial"/>
                <w:color w:val="000000"/>
                <w:szCs w:val="20"/>
              </w:rPr>
              <w:t>Ride</w:t>
            </w:r>
            <w:proofErr w:type="spellEnd"/>
            <w:r>
              <w:rPr>
                <w:rFonts w:ascii="Calibri" w:hAnsi="Calibri" w:cs="Arial"/>
                <w:color w:val="000000"/>
                <w:szCs w:val="20"/>
              </w:rPr>
              <w:t>) przy węźle przesiadkowym</w:t>
            </w:r>
          </w:p>
        </w:tc>
        <w:tc>
          <w:tcPr>
            <w:tcW w:w="540" w:type="dxa"/>
            <w:vMerge/>
            <w:tcBorders>
              <w:left w:val="single" w:sz="4" w:space="0" w:color="000000"/>
            </w:tcBorders>
          </w:tcPr>
          <w:p w14:paraId="6E7F92DC"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2F320127"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4B71A064" w14:textId="77777777" w:rsidTr="00517339">
        <w:trPr>
          <w:trHeight w:val="203"/>
        </w:trPr>
        <w:tc>
          <w:tcPr>
            <w:tcW w:w="540" w:type="dxa"/>
            <w:vMerge/>
            <w:tcBorders>
              <w:left w:val="single" w:sz="4" w:space="0" w:color="000000"/>
              <w:bottom w:val="single" w:sz="4" w:space="0" w:color="000000"/>
            </w:tcBorders>
          </w:tcPr>
          <w:p w14:paraId="6BFC3729"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bottom w:val="single" w:sz="4" w:space="0" w:color="000000"/>
            </w:tcBorders>
          </w:tcPr>
          <w:p w14:paraId="45DD075F"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bottom w:val="single" w:sz="4" w:space="0" w:color="000000"/>
            </w:tcBorders>
          </w:tcPr>
          <w:p w14:paraId="4B709B82" w14:textId="77777777" w:rsidR="007D3466" w:rsidRPr="00390BD1"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single" w:sz="4" w:space="0" w:color="000000"/>
            </w:tcBorders>
            <w:vAlign w:val="center"/>
          </w:tcPr>
          <w:p w14:paraId="3A0A9575" w14:textId="77777777" w:rsidR="007D3466" w:rsidRPr="009D6670" w:rsidRDefault="007D3466" w:rsidP="00BE27AE">
            <w:pPr>
              <w:widowControl/>
              <w:rPr>
                <w:rFonts w:ascii="Calibri" w:hAnsi="Calibri" w:cs="Arial"/>
                <w:szCs w:val="20"/>
              </w:rPr>
            </w:pPr>
            <w:r>
              <w:rPr>
                <w:rFonts w:ascii="Calibri" w:hAnsi="Calibri" w:cs="Arial"/>
                <w:color w:val="000000"/>
                <w:szCs w:val="20"/>
              </w:rPr>
              <w:t>1 pkt – projekt obejmuje budowę elementów infrastruktury rowerów miejskich przy węźle przesiadkowym</w:t>
            </w:r>
          </w:p>
        </w:tc>
        <w:tc>
          <w:tcPr>
            <w:tcW w:w="540" w:type="dxa"/>
            <w:vMerge/>
            <w:tcBorders>
              <w:left w:val="single" w:sz="4" w:space="0" w:color="000000"/>
              <w:bottom w:val="single" w:sz="4" w:space="0" w:color="000000"/>
            </w:tcBorders>
          </w:tcPr>
          <w:p w14:paraId="43146B11"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675" w:type="dxa"/>
            <w:vMerge/>
            <w:tcBorders>
              <w:left w:val="single" w:sz="4" w:space="0" w:color="000000"/>
              <w:bottom w:val="single" w:sz="4" w:space="0" w:color="000000"/>
              <w:right w:val="single" w:sz="4" w:space="0" w:color="000000"/>
            </w:tcBorders>
          </w:tcPr>
          <w:p w14:paraId="015C428C"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r>
      <w:tr w:rsidR="007D3466" w:rsidRPr="006410F6" w14:paraId="2F63E393" w14:textId="77777777" w:rsidTr="00517339">
        <w:trPr>
          <w:trHeight w:val="180"/>
        </w:trPr>
        <w:tc>
          <w:tcPr>
            <w:tcW w:w="540" w:type="dxa"/>
            <w:vMerge w:val="restart"/>
            <w:tcBorders>
              <w:top w:val="single" w:sz="4" w:space="0" w:color="000000"/>
              <w:left w:val="single" w:sz="4" w:space="0" w:color="000000"/>
            </w:tcBorders>
          </w:tcPr>
          <w:p w14:paraId="61230A9F"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4.</w:t>
            </w:r>
          </w:p>
        </w:tc>
        <w:tc>
          <w:tcPr>
            <w:tcW w:w="2109" w:type="dxa"/>
            <w:vMerge w:val="restart"/>
            <w:tcBorders>
              <w:top w:val="single" w:sz="4" w:space="0" w:color="000000"/>
              <w:left w:val="single" w:sz="4" w:space="0" w:color="000000"/>
            </w:tcBorders>
          </w:tcPr>
          <w:p w14:paraId="185B6974"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Kryterium środowiskowe</w:t>
            </w:r>
          </w:p>
        </w:tc>
        <w:tc>
          <w:tcPr>
            <w:tcW w:w="4263" w:type="dxa"/>
            <w:vMerge w:val="restart"/>
            <w:tcBorders>
              <w:top w:val="single" w:sz="4" w:space="0" w:color="000000"/>
              <w:left w:val="single" w:sz="4" w:space="0" w:color="000000"/>
            </w:tcBorders>
          </w:tcPr>
          <w:p w14:paraId="05E94C01" w14:textId="77777777" w:rsidR="007D3466" w:rsidRDefault="007D3466" w:rsidP="00AE6E83">
            <w:pPr>
              <w:widowControl/>
              <w:spacing w:before="60"/>
              <w:rPr>
                <w:rFonts w:ascii="Calibri" w:hAnsi="Calibri" w:cs="Calibri"/>
                <w:szCs w:val="20"/>
              </w:rPr>
            </w:pPr>
            <w:r w:rsidRPr="00AE6E83">
              <w:rPr>
                <w:rFonts w:ascii="Calibri" w:hAnsi="Calibri" w:cs="Calibri"/>
                <w:szCs w:val="20"/>
              </w:rPr>
              <w:t>Inwestycja poprawia efektywność energetyczną transportu i jest realizowana wg najlepszych dostępnych standardów środowiskowych spośród badanych racjonalnych opcji</w:t>
            </w:r>
            <w:r w:rsidR="009A3995">
              <w:rPr>
                <w:rFonts w:ascii="Calibri" w:hAnsi="Calibri" w:cs="Calibri"/>
                <w:szCs w:val="20"/>
              </w:rPr>
              <w:t>.</w:t>
            </w:r>
          </w:p>
          <w:p w14:paraId="62157311" w14:textId="77777777" w:rsidR="009A3995"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dashSmallGap" w:sz="4" w:space="0" w:color="auto"/>
            </w:tcBorders>
            <w:vAlign w:val="bottom"/>
          </w:tcPr>
          <w:p w14:paraId="6BEC2F8F" w14:textId="77777777" w:rsidR="007D3466" w:rsidRPr="006546E7" w:rsidRDefault="007D3466" w:rsidP="00AE6E83">
            <w:pPr>
              <w:widowControl/>
              <w:spacing w:before="60"/>
              <w:rPr>
                <w:rFonts w:ascii="Calibri" w:hAnsi="Calibri" w:cs="Arial"/>
                <w:b/>
                <w:color w:val="000000"/>
                <w:szCs w:val="20"/>
              </w:rPr>
            </w:pPr>
            <w:r w:rsidRPr="00CE2ECD">
              <w:rPr>
                <w:rFonts w:ascii="Calibri" w:hAnsi="Calibri" w:cs="Calibri"/>
                <w:szCs w:val="20"/>
              </w:rPr>
              <w:t xml:space="preserve">Przyznane punkty w ramach kryterium sumują się </w:t>
            </w:r>
            <w:r w:rsidRPr="006546E7">
              <w:rPr>
                <w:rFonts w:ascii="Calibri" w:hAnsi="Calibri" w:cs="Arial"/>
                <w:b/>
                <w:color w:val="000000"/>
                <w:szCs w:val="20"/>
              </w:rPr>
              <w:t xml:space="preserve">(max </w:t>
            </w:r>
            <w:r>
              <w:rPr>
                <w:rFonts w:ascii="Calibri" w:hAnsi="Calibri" w:cs="Arial"/>
                <w:b/>
                <w:color w:val="000000"/>
                <w:szCs w:val="20"/>
              </w:rPr>
              <w:t>7</w:t>
            </w:r>
            <w:r w:rsidRPr="006546E7">
              <w:rPr>
                <w:rFonts w:ascii="Calibri" w:hAnsi="Calibri" w:cs="Arial"/>
                <w:b/>
                <w:color w:val="000000"/>
                <w:szCs w:val="20"/>
              </w:rPr>
              <w:t xml:space="preserve"> pkt):</w:t>
            </w:r>
          </w:p>
        </w:tc>
        <w:tc>
          <w:tcPr>
            <w:tcW w:w="540" w:type="dxa"/>
            <w:vMerge w:val="restart"/>
            <w:tcBorders>
              <w:top w:val="single" w:sz="4" w:space="0" w:color="000000"/>
              <w:left w:val="single" w:sz="4" w:space="0" w:color="000000"/>
            </w:tcBorders>
          </w:tcPr>
          <w:p w14:paraId="5EE97FBA"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3</w:t>
            </w:r>
          </w:p>
        </w:tc>
        <w:tc>
          <w:tcPr>
            <w:tcW w:w="675" w:type="dxa"/>
            <w:vMerge w:val="restart"/>
            <w:tcBorders>
              <w:top w:val="single" w:sz="4" w:space="0" w:color="000000"/>
              <w:left w:val="single" w:sz="4" w:space="0" w:color="000000"/>
              <w:right w:val="single" w:sz="4" w:space="0" w:color="000000"/>
            </w:tcBorders>
          </w:tcPr>
          <w:p w14:paraId="3ED5E94C"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21</w:t>
            </w:r>
          </w:p>
        </w:tc>
      </w:tr>
      <w:tr w:rsidR="007D3466" w:rsidRPr="006410F6" w14:paraId="1DBAAFF7" w14:textId="77777777" w:rsidTr="00517339">
        <w:trPr>
          <w:trHeight w:val="165"/>
        </w:trPr>
        <w:tc>
          <w:tcPr>
            <w:tcW w:w="540" w:type="dxa"/>
            <w:vMerge/>
            <w:tcBorders>
              <w:left w:val="single" w:sz="4" w:space="0" w:color="000000"/>
            </w:tcBorders>
          </w:tcPr>
          <w:p w14:paraId="261E4583"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725D7486"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064C32E4"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34491232" w14:textId="77777777" w:rsidR="007D3466" w:rsidRPr="009D6670" w:rsidRDefault="007D3466" w:rsidP="00BE27AE">
            <w:pPr>
              <w:widowControl/>
              <w:rPr>
                <w:rFonts w:ascii="Calibri" w:hAnsi="Calibri" w:cs="Arial"/>
                <w:color w:val="000000"/>
                <w:szCs w:val="20"/>
              </w:rPr>
            </w:pPr>
            <w:r>
              <w:rPr>
                <w:rFonts w:ascii="Calibri" w:hAnsi="Calibri" w:cs="Arial"/>
                <w:color w:val="000000"/>
                <w:szCs w:val="20"/>
              </w:rPr>
              <w:t>3</w:t>
            </w:r>
            <w:r w:rsidRPr="009D6670">
              <w:rPr>
                <w:rFonts w:ascii="Calibri" w:hAnsi="Calibri" w:cs="Arial"/>
                <w:color w:val="000000"/>
                <w:szCs w:val="20"/>
              </w:rPr>
              <w:t xml:space="preserve"> pkt – inwestycja w transport szynowy </w:t>
            </w:r>
            <w:r>
              <w:rPr>
                <w:rFonts w:ascii="Calibri" w:hAnsi="Calibri" w:cs="Arial"/>
                <w:color w:val="000000"/>
                <w:szCs w:val="20"/>
              </w:rPr>
              <w:t xml:space="preserve">w miastach posiadających infrastrukturę szynową </w:t>
            </w:r>
            <w:r w:rsidRPr="00390BD1">
              <w:rPr>
                <w:rFonts w:ascii="Calibri" w:hAnsi="Calibri" w:cs="Arial"/>
                <w:color w:val="000000"/>
                <w:szCs w:val="20"/>
              </w:rPr>
              <w:t xml:space="preserve">(w miastach nie posiadających transportu szynowego inwestycje w infrastrukturę usprawniającą funkcjonowanie transportu publicznego </w:t>
            </w:r>
            <w:r>
              <w:rPr>
                <w:rFonts w:ascii="Calibri" w:hAnsi="Calibri" w:cs="Arial"/>
                <w:color w:val="000000"/>
                <w:szCs w:val="20"/>
              </w:rPr>
              <w:t>i/lub tabor zasilany paliwem alternatywnym wraz z niezbędną infrastrukturą</w:t>
            </w:r>
            <w:r w:rsidRPr="00390BD1">
              <w:rPr>
                <w:rFonts w:ascii="Calibri" w:hAnsi="Calibri" w:cs="Arial"/>
                <w:color w:val="000000"/>
                <w:szCs w:val="20"/>
              </w:rPr>
              <w:t xml:space="preserve"> otrzymują ma</w:t>
            </w:r>
            <w:r>
              <w:rPr>
                <w:rFonts w:ascii="Calibri" w:hAnsi="Calibri" w:cs="Arial"/>
                <w:color w:val="000000"/>
                <w:szCs w:val="20"/>
              </w:rPr>
              <w:t>ks</w:t>
            </w:r>
            <w:r w:rsidRPr="00390BD1">
              <w:rPr>
                <w:rFonts w:ascii="Calibri" w:hAnsi="Calibri" w:cs="Arial"/>
                <w:color w:val="000000"/>
                <w:szCs w:val="20"/>
              </w:rPr>
              <w:t>imum punktów)</w:t>
            </w:r>
          </w:p>
        </w:tc>
        <w:tc>
          <w:tcPr>
            <w:tcW w:w="540" w:type="dxa"/>
            <w:vMerge/>
            <w:tcBorders>
              <w:left w:val="single" w:sz="4" w:space="0" w:color="000000"/>
            </w:tcBorders>
          </w:tcPr>
          <w:p w14:paraId="724BD8EF"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62CE41AF"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r>
      <w:tr w:rsidR="007D3466" w:rsidRPr="006410F6" w14:paraId="53534E90" w14:textId="77777777" w:rsidTr="00517339">
        <w:trPr>
          <w:trHeight w:val="195"/>
        </w:trPr>
        <w:tc>
          <w:tcPr>
            <w:tcW w:w="540" w:type="dxa"/>
            <w:vMerge/>
            <w:tcBorders>
              <w:left w:val="single" w:sz="4" w:space="0" w:color="000000"/>
            </w:tcBorders>
          </w:tcPr>
          <w:p w14:paraId="1DFD64F5"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tcBorders>
          </w:tcPr>
          <w:p w14:paraId="1D16D6C2"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tcBorders>
          </w:tcPr>
          <w:p w14:paraId="10399C75"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dashSmallGap" w:sz="4" w:space="0" w:color="auto"/>
            </w:tcBorders>
            <w:vAlign w:val="center"/>
          </w:tcPr>
          <w:p w14:paraId="0D33EF07" w14:textId="77777777" w:rsidR="007D3466" w:rsidRPr="009D6670" w:rsidRDefault="007D3466" w:rsidP="00BE27AE">
            <w:pPr>
              <w:widowControl/>
              <w:rPr>
                <w:rFonts w:ascii="Calibri" w:hAnsi="Calibri" w:cs="Arial"/>
                <w:color w:val="000000"/>
                <w:szCs w:val="20"/>
              </w:rPr>
            </w:pPr>
            <w:r w:rsidRPr="009D6670">
              <w:rPr>
                <w:rFonts w:ascii="Calibri" w:hAnsi="Calibri" w:cs="Arial"/>
                <w:color w:val="000000"/>
                <w:szCs w:val="20"/>
              </w:rPr>
              <w:t>2 pkt – inwestycja zawiera rozwiązania minimalizujące wpływ ruchu pojazdów transportu zbiorowego na klimat akustyczny  </w:t>
            </w:r>
          </w:p>
        </w:tc>
        <w:tc>
          <w:tcPr>
            <w:tcW w:w="540" w:type="dxa"/>
            <w:vMerge/>
            <w:tcBorders>
              <w:left w:val="single" w:sz="4" w:space="0" w:color="000000"/>
            </w:tcBorders>
          </w:tcPr>
          <w:p w14:paraId="1C658DB4"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c>
          <w:tcPr>
            <w:tcW w:w="675" w:type="dxa"/>
            <w:vMerge/>
            <w:tcBorders>
              <w:left w:val="single" w:sz="4" w:space="0" w:color="000000"/>
              <w:right w:val="single" w:sz="4" w:space="0" w:color="000000"/>
            </w:tcBorders>
          </w:tcPr>
          <w:p w14:paraId="7EF9E1AB"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r>
      <w:tr w:rsidR="007D3466" w:rsidRPr="006410F6" w14:paraId="112CE0AD" w14:textId="77777777" w:rsidTr="00517339">
        <w:trPr>
          <w:trHeight w:val="405"/>
        </w:trPr>
        <w:tc>
          <w:tcPr>
            <w:tcW w:w="540" w:type="dxa"/>
            <w:vMerge/>
            <w:tcBorders>
              <w:left w:val="single" w:sz="4" w:space="0" w:color="000000"/>
              <w:bottom w:val="single" w:sz="4" w:space="0" w:color="000000"/>
            </w:tcBorders>
          </w:tcPr>
          <w:p w14:paraId="3DF9C474" w14:textId="77777777" w:rsidR="007D3466" w:rsidRPr="00016A96" w:rsidRDefault="007D3466" w:rsidP="00AE6E83">
            <w:pPr>
              <w:pStyle w:val="Tekstpodstawowy"/>
              <w:tabs>
                <w:tab w:val="left" w:pos="0"/>
              </w:tabs>
              <w:snapToGrid w:val="0"/>
              <w:spacing w:before="60" w:after="60"/>
              <w:jc w:val="center"/>
              <w:rPr>
                <w:rFonts w:ascii="Calibri" w:hAnsi="Calibri" w:cs="Calibri"/>
                <w:szCs w:val="20"/>
              </w:rPr>
            </w:pPr>
          </w:p>
        </w:tc>
        <w:tc>
          <w:tcPr>
            <w:tcW w:w="2109" w:type="dxa"/>
            <w:vMerge/>
            <w:tcBorders>
              <w:left w:val="single" w:sz="4" w:space="0" w:color="000000"/>
              <w:bottom w:val="single" w:sz="4" w:space="0" w:color="000000"/>
            </w:tcBorders>
          </w:tcPr>
          <w:p w14:paraId="31F25D53" w14:textId="77777777" w:rsidR="007D3466" w:rsidRPr="009D6670" w:rsidRDefault="007D3466" w:rsidP="00BE27AE">
            <w:pPr>
              <w:widowControl/>
              <w:rPr>
                <w:rFonts w:ascii="Calibri" w:hAnsi="Calibri" w:cs="Arial"/>
                <w:color w:val="000000"/>
                <w:szCs w:val="20"/>
              </w:rPr>
            </w:pPr>
          </w:p>
        </w:tc>
        <w:tc>
          <w:tcPr>
            <w:tcW w:w="4263" w:type="dxa"/>
            <w:vMerge/>
            <w:tcBorders>
              <w:left w:val="single" w:sz="4" w:space="0" w:color="000000"/>
              <w:bottom w:val="single" w:sz="4" w:space="0" w:color="000000"/>
            </w:tcBorders>
          </w:tcPr>
          <w:p w14:paraId="39F3020F" w14:textId="77777777" w:rsidR="007D3466" w:rsidRPr="009D6670" w:rsidRDefault="007D3466" w:rsidP="00BE27AE">
            <w:pPr>
              <w:widowControl/>
              <w:rPr>
                <w:rFonts w:ascii="Calibri" w:hAnsi="Calibri" w:cs="Arial"/>
                <w:color w:val="000000"/>
                <w:szCs w:val="20"/>
              </w:rPr>
            </w:pPr>
          </w:p>
        </w:tc>
        <w:tc>
          <w:tcPr>
            <w:tcW w:w="6048" w:type="dxa"/>
            <w:tcBorders>
              <w:top w:val="dashSmallGap" w:sz="4" w:space="0" w:color="auto"/>
              <w:left w:val="single" w:sz="4" w:space="0" w:color="000000"/>
              <w:bottom w:val="single" w:sz="4" w:space="0" w:color="000000"/>
            </w:tcBorders>
            <w:vAlign w:val="center"/>
          </w:tcPr>
          <w:p w14:paraId="3AA2C92C" w14:textId="77777777" w:rsidR="007D3466" w:rsidRPr="009D6670" w:rsidRDefault="007D3466" w:rsidP="00BE27AE">
            <w:pPr>
              <w:widowControl/>
              <w:rPr>
                <w:rFonts w:ascii="Calibri" w:hAnsi="Calibri" w:cs="Arial"/>
                <w:color w:val="000000"/>
                <w:szCs w:val="20"/>
              </w:rPr>
            </w:pPr>
            <w:r w:rsidRPr="009D6670">
              <w:rPr>
                <w:rFonts w:ascii="Calibri" w:hAnsi="Calibri" w:cs="Arial"/>
                <w:color w:val="000000"/>
                <w:szCs w:val="20"/>
              </w:rPr>
              <w:t>2 pkt – inwestycja zawiera rozwiązania minimalizujące wpływ ruchu pojazdów transportu zbiorowego na jakość powietrza (minimalizacja emisji zanieczyszczeń powietrza i redukcja gazów cieplarnianych) </w:t>
            </w:r>
          </w:p>
        </w:tc>
        <w:tc>
          <w:tcPr>
            <w:tcW w:w="540" w:type="dxa"/>
            <w:vMerge/>
            <w:tcBorders>
              <w:left w:val="single" w:sz="4" w:space="0" w:color="000000"/>
              <w:bottom w:val="single" w:sz="4" w:space="0" w:color="000000"/>
            </w:tcBorders>
          </w:tcPr>
          <w:p w14:paraId="120C8104"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c>
          <w:tcPr>
            <w:tcW w:w="675" w:type="dxa"/>
            <w:vMerge/>
            <w:tcBorders>
              <w:left w:val="single" w:sz="4" w:space="0" w:color="000000"/>
              <w:bottom w:val="single" w:sz="4" w:space="0" w:color="000000"/>
              <w:right w:val="single" w:sz="4" w:space="0" w:color="000000"/>
            </w:tcBorders>
          </w:tcPr>
          <w:p w14:paraId="04BE3CBD" w14:textId="77777777" w:rsidR="007D3466" w:rsidRPr="00016A96" w:rsidRDefault="007D3466" w:rsidP="00AE6E83">
            <w:pPr>
              <w:pStyle w:val="Tekstpodstawowy"/>
              <w:tabs>
                <w:tab w:val="left" w:pos="0"/>
              </w:tabs>
              <w:spacing w:before="60" w:after="60"/>
              <w:jc w:val="center"/>
              <w:rPr>
                <w:rFonts w:ascii="Calibri" w:hAnsi="Calibri" w:cs="Calibri"/>
                <w:szCs w:val="20"/>
              </w:rPr>
            </w:pPr>
          </w:p>
        </w:tc>
      </w:tr>
      <w:tr w:rsidR="007D3466" w:rsidRPr="006410F6" w14:paraId="479CB6DE" w14:textId="77777777" w:rsidTr="00517339">
        <w:tc>
          <w:tcPr>
            <w:tcW w:w="540" w:type="dxa"/>
            <w:tcBorders>
              <w:top w:val="single" w:sz="4" w:space="0" w:color="000000"/>
              <w:left w:val="single" w:sz="4" w:space="0" w:color="000000"/>
              <w:bottom w:val="single" w:sz="4" w:space="0" w:color="000000"/>
            </w:tcBorders>
          </w:tcPr>
          <w:p w14:paraId="01B4014D"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5.</w:t>
            </w:r>
          </w:p>
        </w:tc>
        <w:tc>
          <w:tcPr>
            <w:tcW w:w="2109" w:type="dxa"/>
            <w:tcBorders>
              <w:top w:val="single" w:sz="4" w:space="0" w:color="000000"/>
              <w:left w:val="single" w:sz="4" w:space="0" w:color="000000"/>
              <w:bottom w:val="single" w:sz="4" w:space="0" w:color="000000"/>
            </w:tcBorders>
          </w:tcPr>
          <w:p w14:paraId="71A2A024"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Spójność z istniejącymi planami transportowymi</w:t>
            </w:r>
          </w:p>
        </w:tc>
        <w:tc>
          <w:tcPr>
            <w:tcW w:w="4263" w:type="dxa"/>
            <w:tcBorders>
              <w:top w:val="single" w:sz="4" w:space="0" w:color="000000"/>
              <w:left w:val="single" w:sz="4" w:space="0" w:color="000000"/>
              <w:bottom w:val="single" w:sz="4" w:space="0" w:color="000000"/>
            </w:tcBorders>
          </w:tcPr>
          <w:p w14:paraId="06E675A0" w14:textId="77777777" w:rsidR="007D3466" w:rsidRDefault="007D3466" w:rsidP="00AE6E83">
            <w:pPr>
              <w:widowControl/>
              <w:spacing w:before="60"/>
              <w:rPr>
                <w:rFonts w:ascii="Calibri" w:hAnsi="Calibri" w:cs="Calibri"/>
                <w:szCs w:val="20"/>
              </w:rPr>
            </w:pPr>
            <w:r w:rsidRPr="00AE6E83">
              <w:rPr>
                <w:rFonts w:ascii="Calibri" w:hAnsi="Calibri" w:cs="Calibri"/>
                <w:szCs w:val="20"/>
              </w:rPr>
              <w:t>Ocena, czy przedmiot projektu wnioskowany do dofinansowania ze środków UE został wskazany w planie zrównoważonego rozwoju publicznego transportu zbiorowego lub innych właściwych dokumentach</w:t>
            </w:r>
            <w:r w:rsidR="009A3995">
              <w:rPr>
                <w:rFonts w:ascii="Calibri" w:hAnsi="Calibri" w:cs="Calibri"/>
                <w:szCs w:val="20"/>
              </w:rPr>
              <w:t>.</w:t>
            </w:r>
          </w:p>
          <w:p w14:paraId="523B3EEF" w14:textId="77777777" w:rsidR="009A3995"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single" w:sz="4" w:space="0" w:color="000000"/>
            </w:tcBorders>
            <w:vAlign w:val="center"/>
          </w:tcPr>
          <w:p w14:paraId="45EA3F6D" w14:textId="77777777" w:rsidR="007D3466" w:rsidRPr="009D6670" w:rsidRDefault="007D3466" w:rsidP="00AE6E83">
            <w:pPr>
              <w:widowControl/>
              <w:spacing w:before="60"/>
              <w:rPr>
                <w:rFonts w:ascii="Calibri" w:hAnsi="Calibri" w:cs="Arial"/>
                <w:color w:val="000000"/>
                <w:szCs w:val="20"/>
              </w:rPr>
            </w:pPr>
            <w:r w:rsidRPr="009D6670">
              <w:rPr>
                <w:rFonts w:ascii="Calibri" w:hAnsi="Calibri" w:cs="Arial"/>
                <w:color w:val="000000"/>
                <w:szCs w:val="20"/>
              </w:rPr>
              <w:t xml:space="preserve">3 pkt – </w:t>
            </w:r>
            <w:r w:rsidRPr="00B46CAB">
              <w:rPr>
                <w:rFonts w:ascii="Calibri" w:hAnsi="Calibri" w:cs="Arial"/>
                <w:color w:val="000000"/>
                <w:szCs w:val="20"/>
              </w:rPr>
              <w:t>przedmiot projektu został wskazany jako element sieci komunikacyjnej na której będą realizowane przewozy o charakterze użyteczności publicznej w planie zrównoważonego rozwoju transportu zbiorowego lub  przedmiot projektu został wskazany w dokumentach strategicznych jednostki samorządu terytorialnego lub ministra właściwego ds. transportu</w:t>
            </w:r>
          </w:p>
        </w:tc>
        <w:tc>
          <w:tcPr>
            <w:tcW w:w="540" w:type="dxa"/>
            <w:tcBorders>
              <w:top w:val="single" w:sz="4" w:space="0" w:color="000000"/>
              <w:left w:val="single" w:sz="4" w:space="0" w:color="000000"/>
              <w:bottom w:val="single" w:sz="4" w:space="0" w:color="000000"/>
            </w:tcBorders>
          </w:tcPr>
          <w:p w14:paraId="469001F4"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2</w:t>
            </w:r>
          </w:p>
        </w:tc>
        <w:tc>
          <w:tcPr>
            <w:tcW w:w="675" w:type="dxa"/>
            <w:tcBorders>
              <w:top w:val="single" w:sz="4" w:space="0" w:color="000000"/>
              <w:left w:val="single" w:sz="4" w:space="0" w:color="000000"/>
              <w:bottom w:val="single" w:sz="4" w:space="0" w:color="000000"/>
              <w:right w:val="single" w:sz="4" w:space="0" w:color="000000"/>
            </w:tcBorders>
          </w:tcPr>
          <w:p w14:paraId="1DA7C0D0" w14:textId="77777777" w:rsidR="007D3466" w:rsidRPr="00AE6E83" w:rsidRDefault="007D3466" w:rsidP="00AE6E83">
            <w:pPr>
              <w:widowControl/>
              <w:spacing w:before="60"/>
              <w:jc w:val="center"/>
              <w:rPr>
                <w:rFonts w:ascii="Calibri" w:hAnsi="Calibri" w:cs="Calibri"/>
                <w:szCs w:val="20"/>
              </w:rPr>
            </w:pPr>
            <w:r w:rsidRPr="00AE6E83">
              <w:rPr>
                <w:rFonts w:ascii="Calibri" w:hAnsi="Calibri" w:cs="Calibri"/>
                <w:szCs w:val="20"/>
              </w:rPr>
              <w:t>6</w:t>
            </w:r>
          </w:p>
        </w:tc>
      </w:tr>
      <w:tr w:rsidR="007D3466" w:rsidRPr="006410F6" w14:paraId="2C9273C3" w14:textId="77777777" w:rsidTr="00517339">
        <w:tc>
          <w:tcPr>
            <w:tcW w:w="540" w:type="dxa"/>
            <w:tcBorders>
              <w:top w:val="single" w:sz="4" w:space="0" w:color="000000"/>
              <w:left w:val="single" w:sz="4" w:space="0" w:color="000000"/>
              <w:bottom w:val="single" w:sz="4" w:space="0" w:color="000000"/>
            </w:tcBorders>
            <w:shd w:val="clear" w:color="auto" w:fill="EAF1DD"/>
          </w:tcPr>
          <w:p w14:paraId="62202B2D" w14:textId="77777777" w:rsidR="007D3466" w:rsidRPr="00016A96" w:rsidRDefault="007D3466" w:rsidP="00AE6E83">
            <w:pPr>
              <w:widowControl/>
              <w:spacing w:before="60"/>
              <w:jc w:val="center"/>
              <w:rPr>
                <w:rFonts w:ascii="Calibri" w:hAnsi="Calibri" w:cs="Calibri"/>
                <w:szCs w:val="20"/>
              </w:rPr>
            </w:pPr>
            <w:r>
              <w:rPr>
                <w:rFonts w:ascii="Calibri" w:hAnsi="Calibri" w:cs="Calibri"/>
                <w:szCs w:val="20"/>
              </w:rPr>
              <w:t>6</w:t>
            </w:r>
            <w:r w:rsidRPr="00016A96">
              <w:rPr>
                <w:rFonts w:ascii="Calibri" w:hAnsi="Calibri" w:cs="Calibri"/>
                <w:szCs w:val="20"/>
              </w:rPr>
              <w:t>.</w:t>
            </w:r>
          </w:p>
        </w:tc>
        <w:tc>
          <w:tcPr>
            <w:tcW w:w="2109" w:type="dxa"/>
            <w:tcBorders>
              <w:top w:val="single" w:sz="4" w:space="0" w:color="000000"/>
              <w:left w:val="single" w:sz="4" w:space="0" w:color="000000"/>
              <w:bottom w:val="single" w:sz="4" w:space="0" w:color="000000"/>
            </w:tcBorders>
            <w:shd w:val="clear" w:color="auto" w:fill="EAF1DD"/>
          </w:tcPr>
          <w:p w14:paraId="072556F6" w14:textId="77777777" w:rsidR="007D3466" w:rsidRPr="00AE6E83" w:rsidRDefault="007D3466" w:rsidP="00AE6E83">
            <w:pPr>
              <w:widowControl/>
              <w:spacing w:before="60"/>
              <w:rPr>
                <w:rFonts w:ascii="Calibri" w:hAnsi="Calibri" w:cs="Calibri"/>
                <w:szCs w:val="20"/>
              </w:rPr>
            </w:pPr>
            <w:r w:rsidRPr="00AE6E83">
              <w:rPr>
                <w:rFonts w:ascii="Calibri" w:hAnsi="Calibri" w:cs="Calibri"/>
                <w:szCs w:val="20"/>
              </w:rPr>
              <w:t xml:space="preserve">Zgodność projektu ze Strategią Unii </w:t>
            </w:r>
            <w:r w:rsidRPr="00AE6E83">
              <w:rPr>
                <w:rFonts w:ascii="Calibri" w:hAnsi="Calibri" w:cs="Calibri"/>
                <w:szCs w:val="20"/>
              </w:rPr>
              <w:lastRenderedPageBreak/>
              <w:t xml:space="preserve">Europejskiej dla regionu Morza Bałtyckiego (SUE RMB)  </w:t>
            </w:r>
          </w:p>
        </w:tc>
        <w:tc>
          <w:tcPr>
            <w:tcW w:w="4263" w:type="dxa"/>
            <w:tcBorders>
              <w:top w:val="single" w:sz="4" w:space="0" w:color="000000"/>
              <w:left w:val="single" w:sz="4" w:space="0" w:color="000000"/>
              <w:bottom w:val="single" w:sz="4" w:space="0" w:color="000000"/>
            </w:tcBorders>
            <w:shd w:val="clear" w:color="auto" w:fill="EAF1DD"/>
          </w:tcPr>
          <w:p w14:paraId="3E85C747" w14:textId="77777777" w:rsidR="009A3995" w:rsidRDefault="007D3466" w:rsidP="00AE6E83">
            <w:pPr>
              <w:widowControl/>
              <w:spacing w:before="60"/>
              <w:rPr>
                <w:rFonts w:ascii="Calibri" w:hAnsi="Calibri" w:cs="Calibri"/>
                <w:szCs w:val="20"/>
              </w:rPr>
            </w:pPr>
            <w:r w:rsidRPr="00AE6E83">
              <w:rPr>
                <w:rFonts w:ascii="Calibri" w:hAnsi="Calibri" w:cs="Calibri"/>
                <w:szCs w:val="20"/>
              </w:rPr>
              <w:lastRenderedPageBreak/>
              <w:t xml:space="preserve">Sprawdzane jest, w jakim stopniu  projekt jest zgodny lub komplementarny z celami Strategii </w:t>
            </w:r>
            <w:r w:rsidRPr="00AE6E83">
              <w:rPr>
                <w:rFonts w:ascii="Calibri" w:hAnsi="Calibri" w:cs="Calibri"/>
                <w:szCs w:val="20"/>
              </w:rPr>
              <w:lastRenderedPageBreak/>
              <w:t>Unii Europejskiej dla regionu Morza Bałtyckiego</w:t>
            </w:r>
            <w:r w:rsidR="009A3995">
              <w:rPr>
                <w:rFonts w:ascii="Calibri" w:hAnsi="Calibri" w:cs="Calibri"/>
                <w:szCs w:val="20"/>
              </w:rPr>
              <w:t>.</w:t>
            </w:r>
          </w:p>
          <w:p w14:paraId="2D3AB334" w14:textId="77777777" w:rsidR="007D3466" w:rsidRPr="00AE6E83" w:rsidRDefault="009A3995" w:rsidP="00AE6E83">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single" w:sz="4" w:space="0" w:color="000000"/>
            </w:tcBorders>
            <w:shd w:val="clear" w:color="auto" w:fill="EAF1DD"/>
          </w:tcPr>
          <w:p w14:paraId="3FF9A583" w14:textId="77777777" w:rsidR="007D3466" w:rsidRPr="00C53C71" w:rsidRDefault="007D3466" w:rsidP="00AE6E83">
            <w:pPr>
              <w:widowControl/>
              <w:spacing w:before="60"/>
              <w:rPr>
                <w:rFonts w:ascii="Calibri" w:hAnsi="Calibri"/>
                <w:szCs w:val="20"/>
              </w:rPr>
            </w:pPr>
            <w:r w:rsidRPr="00C53C71">
              <w:rPr>
                <w:rFonts w:ascii="Calibri" w:hAnsi="Calibri"/>
                <w:szCs w:val="20"/>
              </w:rPr>
              <w:lastRenderedPageBreak/>
              <w:t>Ocena zgodnie z następującą punktacją:</w:t>
            </w:r>
          </w:p>
          <w:p w14:paraId="674F6156" w14:textId="77777777" w:rsidR="007D3466" w:rsidRPr="00C53C71" w:rsidRDefault="007D3466" w:rsidP="00AE6E83">
            <w:pPr>
              <w:rPr>
                <w:rFonts w:ascii="Calibri" w:hAnsi="Calibri"/>
                <w:szCs w:val="20"/>
              </w:rPr>
            </w:pPr>
            <w:r w:rsidRPr="00C53C71">
              <w:rPr>
                <w:rFonts w:ascii="Calibri" w:hAnsi="Calibri"/>
                <w:szCs w:val="20"/>
              </w:rPr>
              <w:t>2 p</w:t>
            </w:r>
            <w:r>
              <w:rPr>
                <w:rFonts w:ascii="Calibri" w:hAnsi="Calibri"/>
                <w:szCs w:val="20"/>
              </w:rPr>
              <w:t>kt</w:t>
            </w:r>
            <w:r w:rsidRPr="00C53C71">
              <w:rPr>
                <w:rFonts w:ascii="Calibri" w:hAnsi="Calibri"/>
                <w:szCs w:val="20"/>
              </w:rPr>
              <w:t xml:space="preserve"> - projekty, które mają status flagowych projektów w ramach </w:t>
            </w:r>
            <w:r w:rsidR="007B416E">
              <w:rPr>
                <w:rFonts w:ascii="Calibri" w:hAnsi="Calibri"/>
                <w:szCs w:val="20"/>
              </w:rPr>
              <w:t xml:space="preserve">SUE </w:t>
            </w:r>
            <w:r w:rsidR="007B416E">
              <w:rPr>
                <w:rFonts w:ascii="Calibri" w:hAnsi="Calibri"/>
                <w:szCs w:val="20"/>
              </w:rPr>
              <w:lastRenderedPageBreak/>
              <w:t>RMB</w:t>
            </w:r>
            <w:r w:rsidRPr="00C53C71">
              <w:rPr>
                <w:rFonts w:ascii="Calibri" w:hAnsi="Calibri"/>
                <w:szCs w:val="20"/>
              </w:rPr>
              <w:t>;</w:t>
            </w:r>
          </w:p>
          <w:p w14:paraId="6B561CC5" w14:textId="77777777" w:rsidR="007D3466" w:rsidRPr="004E5BB3" w:rsidRDefault="007D3466" w:rsidP="00AE6E83">
            <w:pPr>
              <w:pStyle w:val="Tekstpodstawowy"/>
              <w:tabs>
                <w:tab w:val="left" w:pos="0"/>
              </w:tabs>
              <w:spacing w:after="60"/>
              <w:jc w:val="left"/>
              <w:rPr>
                <w:rFonts w:ascii="Calibri" w:hAnsi="Calibri"/>
                <w:szCs w:val="20"/>
                <w:lang w:val="pl-PL"/>
              </w:rPr>
            </w:pPr>
            <w:r w:rsidRPr="00C53C71">
              <w:rPr>
                <w:rFonts w:ascii="Calibri" w:hAnsi="Calibri"/>
                <w:szCs w:val="20"/>
              </w:rPr>
              <w:t>1 p</w:t>
            </w:r>
            <w:r>
              <w:rPr>
                <w:rFonts w:ascii="Calibri" w:hAnsi="Calibri"/>
                <w:szCs w:val="20"/>
                <w:lang w:val="pl-PL"/>
              </w:rPr>
              <w:t>kt</w:t>
            </w:r>
            <w:r w:rsidRPr="00C53C71">
              <w:rPr>
                <w:rFonts w:ascii="Calibri" w:hAnsi="Calibri"/>
                <w:szCs w:val="20"/>
              </w:rPr>
              <w:t xml:space="preserve"> - projekty przyczyniają się do osiągnięcia wskaźników, o których mowa w Planie działania UE dotyczącym Strategii UE dla Regionu Morza Bałtyckiego dla jednego z obszarów priorytetowych: Transport, Energy, </w:t>
            </w:r>
            <w:proofErr w:type="spellStart"/>
            <w:r w:rsidRPr="00C53C71">
              <w:rPr>
                <w:rFonts w:ascii="Calibri" w:hAnsi="Calibri"/>
                <w:szCs w:val="20"/>
              </w:rPr>
              <w:t>Bio</w:t>
            </w:r>
            <w:proofErr w:type="spellEnd"/>
            <w:r w:rsidRPr="00C53C71">
              <w:rPr>
                <w:rFonts w:ascii="Calibri" w:hAnsi="Calibri"/>
                <w:szCs w:val="20"/>
              </w:rPr>
              <w:t xml:space="preserve">, </w:t>
            </w:r>
            <w:proofErr w:type="spellStart"/>
            <w:r w:rsidRPr="00C53C71">
              <w:rPr>
                <w:rFonts w:ascii="Calibri" w:hAnsi="Calibri"/>
                <w:szCs w:val="20"/>
              </w:rPr>
              <w:t>Agri</w:t>
            </w:r>
            <w:proofErr w:type="spellEnd"/>
            <w:r w:rsidRPr="00C53C71">
              <w:rPr>
                <w:rFonts w:ascii="Calibri" w:hAnsi="Calibri"/>
                <w:szCs w:val="20"/>
              </w:rPr>
              <w:t xml:space="preserve">, </w:t>
            </w:r>
            <w:proofErr w:type="spellStart"/>
            <w:r w:rsidRPr="00C53C71">
              <w:rPr>
                <w:rFonts w:ascii="Calibri" w:hAnsi="Calibri"/>
                <w:szCs w:val="20"/>
              </w:rPr>
              <w:t>Hazards</w:t>
            </w:r>
            <w:proofErr w:type="spellEnd"/>
            <w:r w:rsidRPr="00C53C71">
              <w:rPr>
                <w:rFonts w:ascii="Calibri" w:hAnsi="Calibri"/>
                <w:szCs w:val="20"/>
              </w:rPr>
              <w:t xml:space="preserve">, </w:t>
            </w:r>
            <w:proofErr w:type="spellStart"/>
            <w:r w:rsidRPr="00C53C71">
              <w:rPr>
                <w:rFonts w:ascii="Calibri" w:hAnsi="Calibri"/>
                <w:szCs w:val="20"/>
              </w:rPr>
              <w:t>Nutri</w:t>
            </w:r>
            <w:proofErr w:type="spellEnd"/>
            <w:r w:rsidRPr="00C53C71">
              <w:rPr>
                <w:rFonts w:ascii="Calibri" w:hAnsi="Calibri"/>
                <w:szCs w:val="20"/>
              </w:rPr>
              <w:t xml:space="preserve">, </w:t>
            </w:r>
            <w:proofErr w:type="spellStart"/>
            <w:r w:rsidRPr="00C53C71">
              <w:rPr>
                <w:rFonts w:ascii="Calibri" w:hAnsi="Calibri"/>
                <w:szCs w:val="20"/>
              </w:rPr>
              <w:t>Ship</w:t>
            </w:r>
            <w:proofErr w:type="spellEnd"/>
            <w:r w:rsidRPr="00C53C71">
              <w:rPr>
                <w:rFonts w:ascii="Calibri" w:hAnsi="Calibri"/>
                <w:szCs w:val="20"/>
              </w:rPr>
              <w:t xml:space="preserve">, </w:t>
            </w:r>
            <w:proofErr w:type="spellStart"/>
            <w:r w:rsidRPr="00C53C71">
              <w:rPr>
                <w:rFonts w:ascii="Calibri" w:hAnsi="Calibri"/>
                <w:szCs w:val="20"/>
              </w:rPr>
              <w:t>Safe</w:t>
            </w:r>
            <w:proofErr w:type="spellEnd"/>
            <w:r w:rsidRPr="00C53C71">
              <w:rPr>
                <w:rFonts w:ascii="Calibri" w:hAnsi="Calibri"/>
                <w:szCs w:val="20"/>
              </w:rPr>
              <w:t xml:space="preserve">, </w:t>
            </w:r>
            <w:proofErr w:type="spellStart"/>
            <w:r w:rsidRPr="00C53C71">
              <w:rPr>
                <w:rFonts w:ascii="Calibri" w:hAnsi="Calibri"/>
                <w:szCs w:val="20"/>
              </w:rPr>
              <w:t>S</w:t>
            </w:r>
            <w:r>
              <w:rPr>
                <w:rFonts w:ascii="Calibri" w:hAnsi="Calibri"/>
                <w:szCs w:val="20"/>
              </w:rPr>
              <w:t>ecure</w:t>
            </w:r>
            <w:proofErr w:type="spellEnd"/>
            <w:r>
              <w:rPr>
                <w:rFonts w:ascii="Calibri" w:hAnsi="Calibri"/>
                <w:szCs w:val="20"/>
              </w:rPr>
              <w:t xml:space="preserve">, </w:t>
            </w:r>
            <w:proofErr w:type="spellStart"/>
            <w:r>
              <w:rPr>
                <w:rFonts w:ascii="Calibri" w:hAnsi="Calibri"/>
                <w:szCs w:val="20"/>
              </w:rPr>
              <w:t>Culture</w:t>
            </w:r>
            <w:proofErr w:type="spellEnd"/>
            <w:r>
              <w:rPr>
                <w:rFonts w:ascii="Calibri" w:hAnsi="Calibri"/>
                <w:szCs w:val="20"/>
              </w:rPr>
              <w:t xml:space="preserve">, </w:t>
            </w:r>
            <w:proofErr w:type="spellStart"/>
            <w:r>
              <w:rPr>
                <w:rFonts w:ascii="Calibri" w:hAnsi="Calibri"/>
                <w:szCs w:val="20"/>
              </w:rPr>
              <w:t>Tourism</w:t>
            </w:r>
            <w:proofErr w:type="spellEnd"/>
            <w:r>
              <w:rPr>
                <w:rFonts w:ascii="Calibri" w:hAnsi="Calibri"/>
                <w:szCs w:val="20"/>
              </w:rPr>
              <w:t xml:space="preserve">, </w:t>
            </w:r>
            <w:proofErr w:type="spellStart"/>
            <w:r>
              <w:rPr>
                <w:rFonts w:ascii="Calibri" w:hAnsi="Calibri"/>
                <w:szCs w:val="20"/>
              </w:rPr>
              <w:t>Health</w:t>
            </w:r>
            <w:proofErr w:type="spellEnd"/>
            <w:r>
              <w:rPr>
                <w:rFonts w:ascii="Calibri" w:hAnsi="Calibri"/>
                <w:szCs w:val="20"/>
                <w:lang w:val="pl-PL"/>
              </w:rPr>
              <w:t>.</w:t>
            </w:r>
          </w:p>
        </w:tc>
        <w:tc>
          <w:tcPr>
            <w:tcW w:w="540" w:type="dxa"/>
            <w:tcBorders>
              <w:top w:val="single" w:sz="4" w:space="0" w:color="000000"/>
              <w:left w:val="single" w:sz="4" w:space="0" w:color="000000"/>
              <w:bottom w:val="single" w:sz="4" w:space="0" w:color="000000"/>
            </w:tcBorders>
            <w:shd w:val="clear" w:color="auto" w:fill="EAF1DD"/>
          </w:tcPr>
          <w:p w14:paraId="619AAD6C"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lastRenderedPageBreak/>
              <w:t>1</w:t>
            </w:r>
          </w:p>
        </w:tc>
        <w:tc>
          <w:tcPr>
            <w:tcW w:w="675" w:type="dxa"/>
            <w:tcBorders>
              <w:top w:val="single" w:sz="4" w:space="0" w:color="000000"/>
              <w:left w:val="single" w:sz="4" w:space="0" w:color="000000"/>
              <w:bottom w:val="single" w:sz="4" w:space="0" w:color="000000"/>
              <w:right w:val="single" w:sz="4" w:space="0" w:color="000000"/>
            </w:tcBorders>
            <w:shd w:val="clear" w:color="auto" w:fill="EAF1DD"/>
          </w:tcPr>
          <w:p w14:paraId="05FBEBD1" w14:textId="77777777" w:rsidR="007D3466" w:rsidRPr="00016A96" w:rsidRDefault="007D3466" w:rsidP="00AE6E83">
            <w:pPr>
              <w:widowControl/>
              <w:spacing w:before="60"/>
              <w:jc w:val="center"/>
              <w:rPr>
                <w:rFonts w:ascii="Calibri" w:hAnsi="Calibri" w:cs="Calibri"/>
                <w:szCs w:val="20"/>
              </w:rPr>
            </w:pPr>
            <w:r w:rsidRPr="00AE6E83">
              <w:rPr>
                <w:rFonts w:ascii="Calibri" w:hAnsi="Calibri" w:cs="Calibri"/>
                <w:szCs w:val="20"/>
              </w:rPr>
              <w:t>2</w:t>
            </w:r>
          </w:p>
        </w:tc>
      </w:tr>
      <w:tr w:rsidR="007D3466" w:rsidRPr="006410F6" w14:paraId="5E05E138" w14:textId="77777777" w:rsidTr="00517339">
        <w:tc>
          <w:tcPr>
            <w:tcW w:w="540" w:type="dxa"/>
            <w:tcBorders>
              <w:top w:val="single" w:sz="4" w:space="0" w:color="000000"/>
              <w:left w:val="single" w:sz="4" w:space="0" w:color="000000"/>
              <w:bottom w:val="single" w:sz="4" w:space="0" w:color="000000"/>
            </w:tcBorders>
            <w:shd w:val="clear" w:color="auto" w:fill="EAF1DD"/>
          </w:tcPr>
          <w:p w14:paraId="096FDA95" w14:textId="77777777" w:rsidR="007D3466" w:rsidRPr="00016A96" w:rsidRDefault="007D3466" w:rsidP="00AE6E83">
            <w:pPr>
              <w:widowControl/>
              <w:spacing w:before="60"/>
              <w:jc w:val="center"/>
              <w:rPr>
                <w:rFonts w:ascii="Calibri" w:hAnsi="Calibri" w:cs="Calibri"/>
                <w:szCs w:val="20"/>
              </w:rPr>
            </w:pPr>
            <w:r>
              <w:rPr>
                <w:rFonts w:ascii="Calibri" w:hAnsi="Calibri" w:cs="Calibri"/>
                <w:szCs w:val="20"/>
              </w:rPr>
              <w:t>7</w:t>
            </w:r>
            <w:r w:rsidRPr="00016A96">
              <w:rPr>
                <w:rFonts w:ascii="Calibri" w:hAnsi="Calibri" w:cs="Calibri"/>
                <w:szCs w:val="20"/>
              </w:rPr>
              <w:t>.</w:t>
            </w:r>
          </w:p>
        </w:tc>
        <w:tc>
          <w:tcPr>
            <w:tcW w:w="2109" w:type="dxa"/>
            <w:tcBorders>
              <w:top w:val="single" w:sz="4" w:space="0" w:color="000000"/>
              <w:left w:val="single" w:sz="4" w:space="0" w:color="000000"/>
              <w:bottom w:val="single" w:sz="4" w:space="0" w:color="000000"/>
            </w:tcBorders>
            <w:shd w:val="clear" w:color="auto" w:fill="EAF1DD"/>
          </w:tcPr>
          <w:p w14:paraId="23213855" w14:textId="77777777" w:rsidR="007D3466" w:rsidRPr="00016A96" w:rsidRDefault="007D3466" w:rsidP="00AE6E83">
            <w:pPr>
              <w:widowControl/>
              <w:spacing w:before="60"/>
              <w:rPr>
                <w:rFonts w:ascii="Calibri" w:hAnsi="Calibri" w:cs="Calibri"/>
                <w:szCs w:val="20"/>
              </w:rPr>
            </w:pPr>
            <w:r w:rsidRPr="00016A96">
              <w:rPr>
                <w:rFonts w:ascii="Calibri" w:hAnsi="Calibri" w:cs="Calibri"/>
                <w:szCs w:val="20"/>
              </w:rPr>
              <w:t>Projekt jest zgodny z lokalnym programem rewitalizacji</w:t>
            </w:r>
          </w:p>
        </w:tc>
        <w:tc>
          <w:tcPr>
            <w:tcW w:w="4263" w:type="dxa"/>
            <w:tcBorders>
              <w:top w:val="single" w:sz="4" w:space="0" w:color="000000"/>
              <w:left w:val="single" w:sz="4" w:space="0" w:color="000000"/>
              <w:bottom w:val="single" w:sz="4" w:space="0" w:color="000000"/>
            </w:tcBorders>
            <w:shd w:val="clear" w:color="auto" w:fill="EAF1DD"/>
          </w:tcPr>
          <w:p w14:paraId="4C7AE32E" w14:textId="77777777" w:rsidR="007D3466" w:rsidRDefault="007D3466" w:rsidP="00A878A8">
            <w:pPr>
              <w:widowControl/>
              <w:spacing w:before="60"/>
              <w:rPr>
                <w:rFonts w:ascii="Calibri" w:hAnsi="Calibri" w:cs="Calibri"/>
                <w:szCs w:val="20"/>
              </w:rPr>
            </w:pPr>
            <w:r w:rsidRPr="00016A96">
              <w:rPr>
                <w:rFonts w:ascii="Calibri" w:hAnsi="Calibri" w:cs="Calibri"/>
                <w:szCs w:val="20"/>
              </w:rPr>
              <w:t>Projekt stanowi element spójnej koncepcji inwestycyjnej zmierzającej do kompleksowej rewitalizacji obszaru wyznaczonego w lokalnym programie rewitalizacji zgodnie z wytycznymi Ministra Rozwoju w zakresie rewitalizacji obszarów zdegradowanych</w:t>
            </w:r>
            <w:r w:rsidR="00A878A8">
              <w:rPr>
                <w:rFonts w:ascii="Calibri" w:hAnsi="Calibri" w:cs="Calibri"/>
                <w:szCs w:val="20"/>
              </w:rPr>
              <w:t xml:space="preserve"> </w:t>
            </w:r>
            <w:r w:rsidR="00A878A8" w:rsidRPr="00A878A8">
              <w:rPr>
                <w:rFonts w:ascii="Calibri" w:hAnsi="Calibri" w:cs="Calibri"/>
                <w:szCs w:val="20"/>
              </w:rPr>
              <w:t>lub projekt znajduje się w obszarze rewitalizacji wyznaczonym w uchwale Rady Miasta, zgodnie z art. 3 ust. 1 ustawy z dnia 9 października 2015 r. o rewitalizacji.</w:t>
            </w:r>
          </w:p>
          <w:p w14:paraId="216A2E6F" w14:textId="77777777" w:rsidR="009A3995" w:rsidRPr="00016A96" w:rsidRDefault="009A3995" w:rsidP="00A878A8">
            <w:pPr>
              <w:widowControl/>
              <w:spacing w:before="60"/>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048" w:type="dxa"/>
            <w:tcBorders>
              <w:top w:val="single" w:sz="4" w:space="0" w:color="000000"/>
              <w:left w:val="single" w:sz="4" w:space="0" w:color="000000"/>
              <w:bottom w:val="single" w:sz="4" w:space="0" w:color="000000"/>
            </w:tcBorders>
            <w:shd w:val="clear" w:color="auto" w:fill="EAF1DD"/>
          </w:tcPr>
          <w:p w14:paraId="0184202F" w14:textId="77777777" w:rsidR="007D3466" w:rsidRPr="00016A96" w:rsidRDefault="007D3466" w:rsidP="00AE6E83">
            <w:pPr>
              <w:widowControl/>
              <w:spacing w:before="60"/>
              <w:rPr>
                <w:rFonts w:ascii="Calibri" w:hAnsi="Calibri" w:cs="Calibri"/>
                <w:szCs w:val="20"/>
              </w:rPr>
            </w:pPr>
            <w:r w:rsidRPr="00016A96">
              <w:rPr>
                <w:rFonts w:ascii="Calibri" w:hAnsi="Calibri" w:cs="Calibri"/>
                <w:szCs w:val="20"/>
              </w:rPr>
              <w:t>1 pkt – w dokumentacji wykazano, że projekt stanowi element spójnej koncepcji inwestycyjnej zmierzającej do kompleksowej rewitalizacji obszaru wyznaczonego w lokalnym programie rewitalizacji</w:t>
            </w:r>
            <w:r w:rsidR="00A878A8">
              <w:rPr>
                <w:rFonts w:ascii="Calibri" w:hAnsi="Calibri" w:cs="Calibri"/>
                <w:szCs w:val="20"/>
              </w:rPr>
              <w:t xml:space="preserve"> </w:t>
            </w:r>
            <w:r w:rsidR="00A878A8" w:rsidRPr="00A878A8">
              <w:rPr>
                <w:rFonts w:ascii="Calibri" w:hAnsi="Calibri" w:cs="Calibri"/>
                <w:szCs w:val="20"/>
              </w:rPr>
              <w:t>lub projekt znajduje się w obszarze rewitalizacji wyznaczonym w uchwale Rady Miasta, zgodnie z art. 3 ust. 1 ustawy z dnia 9 października 2015 r. o rewitalizacji.</w:t>
            </w:r>
          </w:p>
        </w:tc>
        <w:tc>
          <w:tcPr>
            <w:tcW w:w="540" w:type="dxa"/>
            <w:tcBorders>
              <w:top w:val="single" w:sz="4" w:space="0" w:color="000000"/>
              <w:left w:val="single" w:sz="4" w:space="0" w:color="000000"/>
              <w:bottom w:val="single" w:sz="4" w:space="0" w:color="000000"/>
            </w:tcBorders>
            <w:shd w:val="clear" w:color="auto" w:fill="EAF1DD"/>
          </w:tcPr>
          <w:p w14:paraId="44D365F8"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1</w:t>
            </w:r>
          </w:p>
        </w:tc>
        <w:tc>
          <w:tcPr>
            <w:tcW w:w="675" w:type="dxa"/>
            <w:tcBorders>
              <w:top w:val="single" w:sz="4" w:space="0" w:color="000000"/>
              <w:left w:val="single" w:sz="4" w:space="0" w:color="000000"/>
              <w:bottom w:val="single" w:sz="4" w:space="0" w:color="000000"/>
              <w:right w:val="single" w:sz="4" w:space="0" w:color="000000"/>
            </w:tcBorders>
            <w:shd w:val="clear" w:color="auto" w:fill="EAF1DD"/>
          </w:tcPr>
          <w:p w14:paraId="7CFBAC17" w14:textId="77777777" w:rsidR="007D3466" w:rsidRPr="00016A96" w:rsidRDefault="007D3466" w:rsidP="00AE6E83">
            <w:pPr>
              <w:widowControl/>
              <w:spacing w:before="60"/>
              <w:jc w:val="center"/>
              <w:rPr>
                <w:rFonts w:ascii="Calibri" w:hAnsi="Calibri" w:cs="Calibri"/>
                <w:szCs w:val="20"/>
              </w:rPr>
            </w:pPr>
            <w:r w:rsidRPr="00016A96">
              <w:rPr>
                <w:rFonts w:ascii="Calibri" w:hAnsi="Calibri" w:cs="Calibri"/>
                <w:szCs w:val="20"/>
              </w:rPr>
              <w:t>1</w:t>
            </w:r>
          </w:p>
        </w:tc>
      </w:tr>
      <w:tr w:rsidR="00126068" w:rsidRPr="006410F6" w14:paraId="45BE4231" w14:textId="77777777" w:rsidTr="00517339">
        <w:tc>
          <w:tcPr>
            <w:tcW w:w="13500" w:type="dxa"/>
            <w:gridSpan w:val="5"/>
            <w:tcBorders>
              <w:top w:val="single" w:sz="4" w:space="0" w:color="000000"/>
              <w:left w:val="single" w:sz="4" w:space="0" w:color="000000"/>
              <w:bottom w:val="single" w:sz="4" w:space="0" w:color="000000"/>
            </w:tcBorders>
            <w:shd w:val="clear" w:color="auto" w:fill="auto"/>
          </w:tcPr>
          <w:p w14:paraId="229E0CB8" w14:textId="77777777" w:rsidR="00126068" w:rsidRPr="00016A96" w:rsidRDefault="00126068" w:rsidP="00AE6E83">
            <w:pPr>
              <w:pStyle w:val="Tekstpodstawowy"/>
              <w:tabs>
                <w:tab w:val="left" w:pos="0"/>
              </w:tabs>
              <w:snapToGrid w:val="0"/>
              <w:spacing w:before="60" w:after="60"/>
              <w:jc w:val="left"/>
              <w:rPr>
                <w:rFonts w:ascii="Calibri" w:hAnsi="Calibri" w:cs="Calibri"/>
                <w:szCs w:val="20"/>
              </w:rPr>
            </w:pPr>
            <w:r w:rsidRPr="009673A6">
              <w:rPr>
                <w:rFonts w:ascii="Calibri" w:hAnsi="Calibri"/>
                <w:b/>
                <w:iCs/>
                <w:color w:val="000000"/>
              </w:rPr>
              <w:t>Maksymalna liczba punktów</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45AAD7C" w14:textId="77777777" w:rsidR="00126068" w:rsidRPr="00016A96" w:rsidRDefault="00126068" w:rsidP="00AE6E83">
            <w:pPr>
              <w:pStyle w:val="Tekstpodstawowy"/>
              <w:tabs>
                <w:tab w:val="left" w:pos="0"/>
              </w:tabs>
              <w:snapToGrid w:val="0"/>
              <w:spacing w:before="60" w:after="60"/>
              <w:jc w:val="center"/>
              <w:rPr>
                <w:rFonts w:ascii="Calibri" w:hAnsi="Calibri" w:cs="Calibri"/>
                <w:szCs w:val="20"/>
              </w:rPr>
            </w:pPr>
            <w:r w:rsidRPr="00C41514">
              <w:rPr>
                <w:rFonts w:ascii="Calibri" w:hAnsi="Calibri" w:cs="Arial"/>
                <w:b/>
                <w:color w:val="000000"/>
                <w:szCs w:val="20"/>
              </w:rPr>
              <w:t>82</w:t>
            </w:r>
          </w:p>
        </w:tc>
      </w:tr>
    </w:tbl>
    <w:p w14:paraId="2EFE2AF8" w14:textId="77777777" w:rsidR="002058BF" w:rsidRPr="00C036D4" w:rsidRDefault="002058BF" w:rsidP="002058BF">
      <w:pPr>
        <w:pStyle w:val="Nagwek3"/>
        <w:rPr>
          <w:rFonts w:ascii="Calibri" w:hAnsi="Calibri" w:cs="Calibri"/>
          <w:sz w:val="24"/>
          <w:szCs w:val="24"/>
        </w:rPr>
      </w:pPr>
      <w:r w:rsidRPr="00C036D4">
        <w:rPr>
          <w:rFonts w:ascii="Calibri" w:hAnsi="Calibri" w:cs="Calibri"/>
          <w:sz w:val="24"/>
          <w:szCs w:val="24"/>
        </w:rPr>
        <w:t xml:space="preserve">Dodatkowe kryteria merytoryczne II stopnia </w:t>
      </w:r>
    </w:p>
    <w:tbl>
      <w:tblPr>
        <w:tblW w:w="14176" w:type="dxa"/>
        <w:tblInd w:w="70" w:type="dxa"/>
        <w:tblLayout w:type="fixed"/>
        <w:tblCellMar>
          <w:left w:w="70" w:type="dxa"/>
          <w:right w:w="70" w:type="dxa"/>
        </w:tblCellMar>
        <w:tblLook w:val="0000" w:firstRow="0" w:lastRow="0" w:firstColumn="0" w:lastColumn="0" w:noHBand="0" w:noVBand="0"/>
      </w:tblPr>
      <w:tblGrid>
        <w:gridCol w:w="540"/>
        <w:gridCol w:w="3175"/>
        <w:gridCol w:w="3231"/>
        <w:gridCol w:w="6374"/>
        <w:gridCol w:w="856"/>
      </w:tblGrid>
      <w:tr w:rsidR="007D3466" w:rsidRPr="0000572B" w14:paraId="4E93C9DF" w14:textId="77777777" w:rsidTr="00517339">
        <w:trPr>
          <w:trHeight w:val="335"/>
        </w:trPr>
        <w:tc>
          <w:tcPr>
            <w:tcW w:w="540" w:type="dxa"/>
            <w:tcBorders>
              <w:top w:val="single" w:sz="4" w:space="0" w:color="000000"/>
              <w:left w:val="single" w:sz="4" w:space="0" w:color="000000"/>
              <w:bottom w:val="single" w:sz="4" w:space="0" w:color="000000"/>
            </w:tcBorders>
            <w:vAlign w:val="center"/>
          </w:tcPr>
          <w:p w14:paraId="67C32569" w14:textId="77777777" w:rsidR="007D3466" w:rsidRPr="000D5EDE" w:rsidRDefault="007D3466" w:rsidP="003F416E">
            <w:pPr>
              <w:spacing w:before="60" w:after="60" w:line="276" w:lineRule="auto"/>
              <w:jc w:val="center"/>
              <w:rPr>
                <w:rFonts w:ascii="Calibri" w:hAnsi="Calibri" w:cs="Calibri"/>
                <w:b/>
                <w:smallCaps/>
                <w:szCs w:val="20"/>
              </w:rPr>
            </w:pPr>
            <w:r w:rsidRPr="000D5EDE">
              <w:rPr>
                <w:rFonts w:ascii="Calibri" w:hAnsi="Calibri" w:cs="Calibri"/>
                <w:b/>
                <w:smallCaps/>
              </w:rPr>
              <w:t>Nr</w:t>
            </w:r>
          </w:p>
        </w:tc>
        <w:tc>
          <w:tcPr>
            <w:tcW w:w="3175" w:type="dxa"/>
            <w:tcBorders>
              <w:top w:val="single" w:sz="4" w:space="0" w:color="000000"/>
              <w:left w:val="single" w:sz="4" w:space="0" w:color="000000"/>
              <w:bottom w:val="single" w:sz="4" w:space="0" w:color="000000"/>
            </w:tcBorders>
            <w:vAlign w:val="center"/>
          </w:tcPr>
          <w:p w14:paraId="447F2BA0" w14:textId="77777777" w:rsidR="007D3466" w:rsidRPr="00660C15" w:rsidRDefault="007D3466" w:rsidP="003F416E">
            <w:pPr>
              <w:spacing w:before="60" w:after="60" w:line="276" w:lineRule="auto"/>
              <w:jc w:val="center"/>
              <w:rPr>
                <w:rFonts w:ascii="Calibri" w:hAnsi="Calibri" w:cs="Calibri"/>
                <w:b/>
                <w:smallCaps/>
                <w:szCs w:val="20"/>
              </w:rPr>
            </w:pPr>
            <w:r w:rsidRPr="005F6D42">
              <w:rPr>
                <w:rFonts w:ascii="Calibri" w:hAnsi="Calibri" w:cs="Calibri"/>
                <w:b/>
                <w:smallCaps/>
                <w:szCs w:val="20"/>
              </w:rPr>
              <w:t>Nazwa kryterium</w:t>
            </w:r>
          </w:p>
        </w:tc>
        <w:tc>
          <w:tcPr>
            <w:tcW w:w="3231" w:type="dxa"/>
            <w:tcBorders>
              <w:top w:val="single" w:sz="4" w:space="0" w:color="000000"/>
              <w:left w:val="single" w:sz="4" w:space="0" w:color="000000"/>
              <w:bottom w:val="single" w:sz="4" w:space="0" w:color="000000"/>
              <w:right w:val="single" w:sz="4" w:space="0" w:color="auto"/>
            </w:tcBorders>
            <w:vAlign w:val="center"/>
          </w:tcPr>
          <w:p w14:paraId="5DB963FA" w14:textId="77777777" w:rsidR="007D3466" w:rsidRPr="00660C15" w:rsidRDefault="007D3466" w:rsidP="003F416E">
            <w:pPr>
              <w:spacing w:before="60" w:after="60" w:line="276" w:lineRule="auto"/>
              <w:jc w:val="center"/>
              <w:rPr>
                <w:rFonts w:ascii="Calibri" w:hAnsi="Calibri" w:cs="Calibri"/>
                <w:b/>
                <w:smallCaps/>
                <w:szCs w:val="20"/>
              </w:rPr>
            </w:pPr>
            <w:r w:rsidRPr="00660C15">
              <w:rPr>
                <w:rFonts w:ascii="Calibri" w:hAnsi="Calibri" w:cs="Calibri"/>
                <w:b/>
                <w:smallCaps/>
                <w:szCs w:val="20"/>
              </w:rPr>
              <w:t>Opis kryterium</w:t>
            </w:r>
          </w:p>
        </w:tc>
        <w:tc>
          <w:tcPr>
            <w:tcW w:w="6374" w:type="dxa"/>
            <w:tcBorders>
              <w:top w:val="single" w:sz="4" w:space="0" w:color="000000"/>
              <w:left w:val="single" w:sz="4" w:space="0" w:color="auto"/>
              <w:bottom w:val="single" w:sz="4" w:space="0" w:color="000000"/>
            </w:tcBorders>
            <w:vAlign w:val="center"/>
          </w:tcPr>
          <w:p w14:paraId="2C3D5945" w14:textId="77777777" w:rsidR="007D3466" w:rsidRPr="00660C15" w:rsidRDefault="007D3466" w:rsidP="003F416E">
            <w:pPr>
              <w:spacing w:before="60" w:after="60" w:line="276" w:lineRule="auto"/>
              <w:jc w:val="center"/>
              <w:rPr>
                <w:rFonts w:ascii="Calibri" w:hAnsi="Calibri" w:cs="Calibri"/>
                <w:b/>
                <w:smallCaps/>
                <w:szCs w:val="20"/>
              </w:rPr>
            </w:pPr>
            <w:r w:rsidRPr="00660C15">
              <w:rPr>
                <w:rFonts w:ascii="Calibri" w:hAnsi="Calibri" w:cs="Calibri"/>
                <w:b/>
                <w:smallCaps/>
                <w:szCs w:val="20"/>
              </w:rPr>
              <w:t>Zasady oceny kryterium</w:t>
            </w:r>
          </w:p>
        </w:tc>
        <w:tc>
          <w:tcPr>
            <w:tcW w:w="856" w:type="dxa"/>
            <w:tcBorders>
              <w:top w:val="single" w:sz="4" w:space="0" w:color="000000"/>
              <w:left w:val="single" w:sz="4" w:space="0" w:color="000000"/>
              <w:bottom w:val="single" w:sz="4" w:space="0" w:color="000000"/>
              <w:right w:val="single" w:sz="4" w:space="0" w:color="000000"/>
            </w:tcBorders>
            <w:vAlign w:val="center"/>
          </w:tcPr>
          <w:p w14:paraId="489671AD" w14:textId="77777777" w:rsidR="007D3466" w:rsidRPr="000D5EDE" w:rsidRDefault="007D3466" w:rsidP="003F416E">
            <w:pPr>
              <w:spacing w:before="60" w:after="60" w:line="276" w:lineRule="auto"/>
              <w:jc w:val="center"/>
              <w:rPr>
                <w:rFonts w:ascii="Calibri" w:hAnsi="Calibri" w:cs="Calibri"/>
                <w:b/>
                <w:smallCaps/>
                <w:szCs w:val="20"/>
              </w:rPr>
            </w:pPr>
            <w:r>
              <w:rPr>
                <w:rFonts w:ascii="Calibri" w:hAnsi="Calibri" w:cs="Calibri"/>
                <w:b/>
                <w:smallCaps/>
                <w:szCs w:val="20"/>
              </w:rPr>
              <w:t>Ocena</w:t>
            </w:r>
          </w:p>
        </w:tc>
      </w:tr>
      <w:tr w:rsidR="007D3466" w:rsidRPr="0000572B" w14:paraId="61521F39" w14:textId="77777777" w:rsidTr="00517339">
        <w:trPr>
          <w:trHeight w:val="372"/>
        </w:trPr>
        <w:tc>
          <w:tcPr>
            <w:tcW w:w="540" w:type="dxa"/>
            <w:tcBorders>
              <w:top w:val="single" w:sz="4" w:space="0" w:color="000000"/>
              <w:left w:val="single" w:sz="4" w:space="0" w:color="000000"/>
              <w:bottom w:val="single" w:sz="4" w:space="0" w:color="000000"/>
            </w:tcBorders>
          </w:tcPr>
          <w:p w14:paraId="16B4498E" w14:textId="77777777" w:rsidR="007D3466" w:rsidRPr="00370A14" w:rsidRDefault="007D3466" w:rsidP="003F416E">
            <w:pPr>
              <w:spacing w:line="276" w:lineRule="auto"/>
              <w:jc w:val="center"/>
              <w:rPr>
                <w:rFonts w:ascii="Calibri" w:hAnsi="Calibri" w:cs="Calibri"/>
                <w:szCs w:val="20"/>
              </w:rPr>
            </w:pPr>
            <w:r w:rsidRPr="00370A14">
              <w:rPr>
                <w:rFonts w:ascii="Calibri" w:hAnsi="Calibri" w:cs="Calibri"/>
                <w:szCs w:val="20"/>
              </w:rPr>
              <w:t>1</w:t>
            </w:r>
            <w:r>
              <w:rPr>
                <w:rFonts w:ascii="Calibri" w:hAnsi="Calibri" w:cs="Calibri"/>
                <w:szCs w:val="20"/>
              </w:rPr>
              <w:t>4</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1D768263" w14:textId="77777777" w:rsidR="007D3466" w:rsidRPr="00014DD7" w:rsidRDefault="007D3466" w:rsidP="00126068">
            <w:pPr>
              <w:widowControl/>
              <w:spacing w:line="276" w:lineRule="auto"/>
              <w:rPr>
                <w:rFonts w:ascii="Calibri" w:hAnsi="Calibri" w:cs="Calibri"/>
                <w:szCs w:val="20"/>
              </w:rPr>
            </w:pPr>
            <w:r w:rsidRPr="00014DD7">
              <w:rPr>
                <w:rFonts w:ascii="Calibri" w:hAnsi="Calibri" w:cs="Calibri"/>
                <w:szCs w:val="20"/>
              </w:rPr>
              <w:t>Przygotowanie projektu do realizacji</w:t>
            </w:r>
          </w:p>
        </w:tc>
        <w:tc>
          <w:tcPr>
            <w:tcW w:w="3231" w:type="dxa"/>
            <w:tcBorders>
              <w:top w:val="single" w:sz="4" w:space="0" w:color="000000"/>
              <w:left w:val="single" w:sz="4" w:space="0" w:color="000000"/>
              <w:bottom w:val="single" w:sz="4" w:space="0" w:color="000000"/>
              <w:right w:val="single" w:sz="4" w:space="0" w:color="auto"/>
            </w:tcBorders>
          </w:tcPr>
          <w:p w14:paraId="6674D379" w14:textId="77777777" w:rsidR="007D3466" w:rsidRDefault="007D3466" w:rsidP="007D3466">
            <w:pPr>
              <w:widowControl/>
              <w:spacing w:line="276" w:lineRule="auto"/>
              <w:rPr>
                <w:rFonts w:ascii="Calibri" w:hAnsi="Calibri" w:cs="Calibri"/>
                <w:szCs w:val="20"/>
              </w:rPr>
            </w:pPr>
            <w:r w:rsidRPr="00014DD7">
              <w:rPr>
                <w:rFonts w:ascii="Calibri" w:hAnsi="Calibri" w:cs="Calibri"/>
                <w:szCs w:val="20"/>
              </w:rPr>
              <w:t>Ocena stanu przygotowania projektu do realizacji</w:t>
            </w:r>
            <w:r w:rsidR="009A3995">
              <w:rPr>
                <w:rFonts w:ascii="Calibri" w:hAnsi="Calibri" w:cs="Calibri"/>
                <w:szCs w:val="20"/>
              </w:rPr>
              <w:t>.</w:t>
            </w:r>
          </w:p>
          <w:p w14:paraId="2AE1BC0C"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vAlign w:val="center"/>
          </w:tcPr>
          <w:p w14:paraId="30F7F233" w14:textId="77777777" w:rsidR="007D3466" w:rsidRPr="00014DD7" w:rsidRDefault="007D3466" w:rsidP="007D3466">
            <w:pPr>
              <w:spacing w:line="276" w:lineRule="auto"/>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Projekt zostanie uznany za „dojrzały” gdy spełnione zostaną łącznie następujące warunki: </w:t>
            </w:r>
          </w:p>
          <w:p w14:paraId="33136033" w14:textId="77777777" w:rsidR="007D3466" w:rsidRPr="00014DD7" w:rsidRDefault="007D3466" w:rsidP="007D3466">
            <w:pPr>
              <w:numPr>
                <w:ilvl w:val="0"/>
                <w:numId w:val="32"/>
              </w:numPr>
              <w:spacing w:line="276" w:lineRule="auto"/>
              <w:ind w:left="317" w:hanging="317"/>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opracowano studium wykonalności wraz z AKK, </w:t>
            </w:r>
          </w:p>
          <w:p w14:paraId="095E5DEC" w14:textId="77777777" w:rsidR="007D3466" w:rsidRPr="00390BD1" w:rsidRDefault="007D3466" w:rsidP="007D3466">
            <w:pPr>
              <w:numPr>
                <w:ilvl w:val="0"/>
                <w:numId w:val="32"/>
              </w:numPr>
              <w:spacing w:line="276" w:lineRule="auto"/>
              <w:ind w:left="317" w:hanging="317"/>
              <w:jc w:val="both"/>
              <w:rPr>
                <w:rFonts w:ascii="Calibri" w:eastAsia="Calibri" w:hAnsi="Calibri" w:cs="Calibri"/>
                <w:bCs/>
                <w:szCs w:val="20"/>
                <w:lang w:eastAsia="en-US"/>
              </w:rPr>
            </w:pPr>
            <w:r w:rsidRPr="00390BD1">
              <w:rPr>
                <w:rFonts w:ascii="Calibri" w:eastAsia="Calibri" w:hAnsi="Calibri" w:cs="Calibri"/>
                <w:bCs/>
                <w:szCs w:val="20"/>
                <w:lang w:eastAsia="en-US"/>
              </w:rPr>
              <w:t>przygotowano Specyfikacje Istotnych Warunków Zamówienia</w:t>
            </w:r>
            <w:r>
              <w:rPr>
                <w:rStyle w:val="Odwoanieprzypisudolnego"/>
                <w:rFonts w:ascii="Calibri" w:eastAsia="Calibri" w:hAnsi="Calibri" w:cs="Calibri"/>
                <w:bCs/>
                <w:szCs w:val="20"/>
                <w:lang w:eastAsia="en-US"/>
              </w:rPr>
              <w:footnoteReference w:id="6"/>
            </w:r>
            <w:r w:rsidRPr="00390BD1">
              <w:rPr>
                <w:rFonts w:ascii="Calibri" w:eastAsia="Calibri" w:hAnsi="Calibri" w:cs="Calibri"/>
                <w:bCs/>
                <w:szCs w:val="20"/>
                <w:lang w:eastAsia="en-US"/>
              </w:rPr>
              <w:t xml:space="preserve"> obejmujące zakres całego projektu (dla przeprowadzenia poszczególnych postępowań</w:t>
            </w:r>
            <w:r w:rsidRPr="00390BD1">
              <w:t xml:space="preserve"> </w:t>
            </w:r>
            <w:r w:rsidRPr="00390BD1">
              <w:rPr>
                <w:rFonts w:ascii="Calibri" w:eastAsia="Calibri" w:hAnsi="Calibri" w:cs="Calibri"/>
                <w:bCs/>
                <w:szCs w:val="20"/>
                <w:lang w:eastAsia="en-US"/>
              </w:rPr>
              <w:t>dotyczących realizacji rzeczowej projektu zakupu/ modernizacji taboru),</w:t>
            </w:r>
          </w:p>
          <w:p w14:paraId="0445CE9A" w14:textId="77777777" w:rsidR="007D3466" w:rsidRPr="00390BD1" w:rsidRDefault="007D3466" w:rsidP="007D3466">
            <w:pPr>
              <w:numPr>
                <w:ilvl w:val="0"/>
                <w:numId w:val="32"/>
              </w:numPr>
              <w:spacing w:line="276" w:lineRule="auto"/>
              <w:ind w:left="317" w:hanging="317"/>
              <w:jc w:val="both"/>
              <w:rPr>
                <w:rFonts w:ascii="Calibri" w:eastAsia="Calibri" w:hAnsi="Calibri" w:cs="Calibri"/>
                <w:bCs/>
                <w:szCs w:val="20"/>
                <w:lang w:eastAsia="en-US"/>
              </w:rPr>
            </w:pPr>
            <w:r w:rsidRPr="00390BD1">
              <w:rPr>
                <w:rFonts w:ascii="Calibri" w:eastAsia="Calibri" w:hAnsi="Calibri" w:cs="Calibri"/>
                <w:bCs/>
                <w:szCs w:val="20"/>
                <w:lang w:eastAsia="en-US"/>
              </w:rPr>
              <w:t xml:space="preserve">wydano niezbędne decyzje o środowiskowych uwarunkowaniach, o ile </w:t>
            </w:r>
            <w:r w:rsidRPr="00390BD1">
              <w:rPr>
                <w:rFonts w:ascii="Calibri" w:eastAsia="Calibri" w:hAnsi="Calibri" w:cs="Calibri"/>
                <w:bCs/>
                <w:szCs w:val="20"/>
                <w:lang w:eastAsia="en-US"/>
              </w:rPr>
              <w:lastRenderedPageBreak/>
              <w:t xml:space="preserve">jest to wymagane zakresem inwestycji </w:t>
            </w:r>
          </w:p>
          <w:p w14:paraId="05138F57" w14:textId="77777777" w:rsidR="007D3466" w:rsidRPr="00014DD7" w:rsidRDefault="007D3466" w:rsidP="007D3466">
            <w:pPr>
              <w:numPr>
                <w:ilvl w:val="0"/>
                <w:numId w:val="32"/>
              </w:numPr>
              <w:spacing w:line="276" w:lineRule="auto"/>
              <w:ind w:left="317" w:hanging="317"/>
              <w:jc w:val="both"/>
              <w:rPr>
                <w:rFonts w:ascii="Calibri" w:hAnsi="Calibri" w:cs="Calibri"/>
                <w:szCs w:val="20"/>
              </w:rPr>
            </w:pPr>
            <w:r w:rsidRPr="00390BD1">
              <w:rPr>
                <w:rFonts w:ascii="Calibri" w:eastAsia="Calibri" w:hAnsi="Calibri" w:cs="Calibri"/>
                <w:bCs/>
                <w:szCs w:val="20"/>
                <w:lang w:eastAsia="en-US"/>
              </w:rPr>
              <w:t>przygotowano szczegółowy harmonogram</w:t>
            </w:r>
            <w:r w:rsidRPr="00014DD7">
              <w:rPr>
                <w:rFonts w:ascii="Calibri" w:eastAsia="Calibri" w:hAnsi="Calibri" w:cs="Calibri"/>
                <w:bCs/>
                <w:szCs w:val="20"/>
                <w:lang w:eastAsia="en-US"/>
              </w:rPr>
              <w:t xml:space="preserve"> realizacji, obrazujący planowane procedury przetargowe i procedury pozyskania niezbędnych decyzji administracyjnych, których zaawansowanie pozwala na dotrzymanie planowanych terminów realizacji przedsięwzięcia.</w:t>
            </w:r>
          </w:p>
        </w:tc>
        <w:tc>
          <w:tcPr>
            <w:tcW w:w="856" w:type="dxa"/>
            <w:tcBorders>
              <w:top w:val="single" w:sz="4" w:space="0" w:color="000000"/>
              <w:left w:val="single" w:sz="4" w:space="0" w:color="000000"/>
              <w:bottom w:val="single" w:sz="4" w:space="0" w:color="000000"/>
              <w:right w:val="single" w:sz="4" w:space="0" w:color="000000"/>
            </w:tcBorders>
          </w:tcPr>
          <w:p w14:paraId="5A6EA238"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lastRenderedPageBreak/>
              <w:t>0/1</w:t>
            </w:r>
          </w:p>
        </w:tc>
      </w:tr>
      <w:tr w:rsidR="007D3466" w:rsidRPr="0000572B" w14:paraId="0E0681B2" w14:textId="77777777" w:rsidTr="00517339">
        <w:trPr>
          <w:trHeight w:val="606"/>
        </w:trPr>
        <w:tc>
          <w:tcPr>
            <w:tcW w:w="540" w:type="dxa"/>
            <w:tcBorders>
              <w:top w:val="single" w:sz="4" w:space="0" w:color="000000"/>
              <w:left w:val="single" w:sz="4" w:space="0" w:color="000000"/>
              <w:bottom w:val="single" w:sz="4" w:space="0" w:color="000000"/>
            </w:tcBorders>
          </w:tcPr>
          <w:p w14:paraId="2684C897" w14:textId="77777777" w:rsidR="007D3466" w:rsidRPr="00370A14" w:rsidRDefault="007D3466" w:rsidP="003F416E">
            <w:pPr>
              <w:spacing w:line="276" w:lineRule="auto"/>
              <w:jc w:val="center"/>
              <w:rPr>
                <w:rFonts w:ascii="Calibri" w:hAnsi="Calibri" w:cs="Calibri"/>
                <w:szCs w:val="20"/>
              </w:rPr>
            </w:pPr>
            <w:r>
              <w:rPr>
                <w:rFonts w:ascii="Calibri" w:hAnsi="Calibri" w:cs="Calibri"/>
                <w:szCs w:val="20"/>
              </w:rPr>
              <w:t>15</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4F101E7F" w14:textId="77777777" w:rsidR="007D3466" w:rsidRPr="00014DD7" w:rsidRDefault="007D3466" w:rsidP="00126068">
            <w:pPr>
              <w:widowControl/>
              <w:spacing w:line="276" w:lineRule="auto"/>
              <w:rPr>
                <w:rFonts w:ascii="Calibri" w:hAnsi="Calibri" w:cs="Calibri"/>
                <w:szCs w:val="20"/>
              </w:rPr>
            </w:pPr>
            <w:r w:rsidRPr="00014DD7">
              <w:rPr>
                <w:rFonts w:ascii="Calibri" w:hAnsi="Calibri" w:cs="Calibri"/>
                <w:szCs w:val="20"/>
              </w:rPr>
              <w:t>Komplementarność</w:t>
            </w:r>
          </w:p>
        </w:tc>
        <w:tc>
          <w:tcPr>
            <w:tcW w:w="3231" w:type="dxa"/>
            <w:tcBorders>
              <w:top w:val="single" w:sz="4" w:space="0" w:color="000000"/>
              <w:left w:val="single" w:sz="4" w:space="0" w:color="000000"/>
              <w:bottom w:val="single" w:sz="4" w:space="0" w:color="000000"/>
              <w:right w:val="single" w:sz="4" w:space="0" w:color="auto"/>
            </w:tcBorders>
          </w:tcPr>
          <w:p w14:paraId="386EDF94" w14:textId="77777777" w:rsidR="007D3466" w:rsidRDefault="007D3466" w:rsidP="007D3466">
            <w:pPr>
              <w:widowControl/>
              <w:spacing w:line="276" w:lineRule="auto"/>
              <w:rPr>
                <w:rFonts w:ascii="Calibri" w:hAnsi="Calibri" w:cs="Calibri"/>
                <w:szCs w:val="20"/>
              </w:rPr>
            </w:pPr>
            <w:r w:rsidRPr="00014DD7">
              <w:rPr>
                <w:rFonts w:ascii="Calibri" w:hAnsi="Calibri" w:cs="Calibri"/>
                <w:szCs w:val="20"/>
              </w:rPr>
              <w:t>Projekt jest powiązany z projektami już zrealizowanymi, będącymi w trakcie realizacji lub zaakceptowanymi do realizacji.</w:t>
            </w:r>
          </w:p>
          <w:p w14:paraId="10840AC2"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vAlign w:val="center"/>
          </w:tcPr>
          <w:p w14:paraId="349D6DB9" w14:textId="77777777" w:rsidR="007D3466" w:rsidRPr="00014DD7" w:rsidRDefault="007D3466" w:rsidP="007D3466">
            <w:pPr>
              <w:spacing w:line="276" w:lineRule="auto"/>
              <w:jc w:val="both"/>
              <w:rPr>
                <w:rFonts w:ascii="Calibri" w:eastAsia="Calibri" w:hAnsi="Calibri" w:cs="Calibri"/>
                <w:bCs/>
                <w:szCs w:val="20"/>
                <w:lang w:eastAsia="en-US"/>
              </w:rPr>
            </w:pPr>
            <w:r w:rsidRPr="00014DD7">
              <w:rPr>
                <w:rFonts w:ascii="Calibri" w:eastAsia="Calibri" w:hAnsi="Calibri" w:cs="Calibri"/>
                <w:bCs/>
                <w:szCs w:val="20"/>
                <w:lang w:eastAsia="en-US"/>
              </w:rPr>
              <w:t>Komplementarność z:</w:t>
            </w:r>
          </w:p>
          <w:p w14:paraId="1687235B" w14:textId="77777777" w:rsidR="007D3466" w:rsidRPr="00014DD7" w:rsidRDefault="007D3466" w:rsidP="007D3466">
            <w:pPr>
              <w:widowControl/>
              <w:numPr>
                <w:ilvl w:val="0"/>
                <w:numId w:val="33"/>
              </w:numPr>
              <w:spacing w:line="276" w:lineRule="auto"/>
              <w:ind w:left="266" w:hanging="266"/>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projektami z tej samej gałęzi transportu zrealizowanymi w ciągu ostatnich 5 lat poprzedzających rok złożenia wniosku, lub </w:t>
            </w:r>
          </w:p>
          <w:p w14:paraId="59642908" w14:textId="77777777" w:rsidR="007D3466" w:rsidRPr="00014DD7" w:rsidRDefault="007D3466" w:rsidP="007D3466">
            <w:pPr>
              <w:widowControl/>
              <w:numPr>
                <w:ilvl w:val="0"/>
                <w:numId w:val="33"/>
              </w:numPr>
              <w:spacing w:line="276" w:lineRule="auto"/>
              <w:ind w:left="266" w:hanging="266"/>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z równolegle realizowanymi projektami / z projektami z tej samej gałęzi transportu zaakceptowanymi do realizacji, lub </w:t>
            </w:r>
          </w:p>
          <w:p w14:paraId="728702FA" w14:textId="77777777" w:rsidR="007D3466" w:rsidRPr="00014DD7" w:rsidRDefault="007D3466" w:rsidP="007D3466">
            <w:pPr>
              <w:widowControl/>
              <w:numPr>
                <w:ilvl w:val="0"/>
                <w:numId w:val="33"/>
              </w:numPr>
              <w:spacing w:line="276" w:lineRule="auto"/>
              <w:ind w:left="266" w:hanging="266"/>
              <w:jc w:val="both"/>
              <w:rPr>
                <w:rFonts w:ascii="Calibri" w:eastAsia="Calibri" w:hAnsi="Calibri" w:cs="Calibri"/>
                <w:szCs w:val="20"/>
              </w:rPr>
            </w:pPr>
            <w:r w:rsidRPr="00014DD7">
              <w:rPr>
                <w:rFonts w:ascii="Calibri" w:eastAsia="Calibri" w:hAnsi="Calibri" w:cs="Calibri"/>
                <w:bCs/>
                <w:szCs w:val="20"/>
                <w:lang w:eastAsia="en-US"/>
              </w:rPr>
              <w:t>komplementarność międzygałęziowa  (z innymi gałęziami transportu) z istniejącą infrastrukturą transportową / z równolegle realizowanymi projektami transportowymi / z projektami transportowymi zaakceptowanymi do realizacji.</w:t>
            </w:r>
          </w:p>
        </w:tc>
        <w:tc>
          <w:tcPr>
            <w:tcW w:w="856" w:type="dxa"/>
            <w:tcBorders>
              <w:top w:val="single" w:sz="4" w:space="0" w:color="000000"/>
              <w:left w:val="single" w:sz="4" w:space="0" w:color="000000"/>
              <w:bottom w:val="single" w:sz="4" w:space="0" w:color="000000"/>
              <w:right w:val="single" w:sz="4" w:space="0" w:color="000000"/>
            </w:tcBorders>
          </w:tcPr>
          <w:p w14:paraId="408A2050"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t>0/1</w:t>
            </w:r>
          </w:p>
        </w:tc>
      </w:tr>
      <w:tr w:rsidR="007D3466" w:rsidRPr="0000572B" w14:paraId="2A7A7C49" w14:textId="77777777" w:rsidTr="00517339">
        <w:trPr>
          <w:trHeight w:val="606"/>
        </w:trPr>
        <w:tc>
          <w:tcPr>
            <w:tcW w:w="540" w:type="dxa"/>
            <w:tcBorders>
              <w:top w:val="single" w:sz="4" w:space="0" w:color="000000"/>
              <w:left w:val="single" w:sz="4" w:space="0" w:color="000000"/>
              <w:bottom w:val="single" w:sz="4" w:space="0" w:color="000000"/>
            </w:tcBorders>
          </w:tcPr>
          <w:p w14:paraId="2AAA3AF8" w14:textId="77777777" w:rsidR="007D3466" w:rsidRPr="00370A14" w:rsidRDefault="007D3466" w:rsidP="003F416E">
            <w:pPr>
              <w:spacing w:line="276" w:lineRule="auto"/>
              <w:jc w:val="center"/>
              <w:rPr>
                <w:rFonts w:ascii="Calibri" w:hAnsi="Calibri" w:cs="Calibri"/>
                <w:szCs w:val="20"/>
              </w:rPr>
            </w:pPr>
            <w:r>
              <w:rPr>
                <w:rFonts w:ascii="Calibri" w:hAnsi="Calibri" w:cs="Calibri"/>
                <w:szCs w:val="20"/>
              </w:rPr>
              <w:t>16</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5FA50380" w14:textId="77777777" w:rsidR="007D3466" w:rsidRPr="00014DD7" w:rsidRDefault="007D3466" w:rsidP="00126068">
            <w:pPr>
              <w:widowControl/>
              <w:spacing w:line="276" w:lineRule="auto"/>
              <w:rPr>
                <w:rFonts w:ascii="Calibri" w:hAnsi="Calibri" w:cs="Calibri"/>
                <w:szCs w:val="20"/>
              </w:rPr>
            </w:pPr>
            <w:r w:rsidRPr="00014DD7">
              <w:rPr>
                <w:rFonts w:ascii="Calibri" w:hAnsi="Calibri" w:cs="Calibri"/>
                <w:szCs w:val="20"/>
              </w:rPr>
              <w:t>Efektywno</w:t>
            </w:r>
            <w:r w:rsidRPr="00014DD7">
              <w:rPr>
                <w:rFonts w:ascii="Calibri" w:eastAsia="TimesNewRoman" w:hAnsi="Calibri" w:cs="Calibri"/>
                <w:szCs w:val="20"/>
              </w:rPr>
              <w:t>ś</w:t>
            </w:r>
            <w:r w:rsidRPr="00014DD7">
              <w:rPr>
                <w:rFonts w:ascii="Calibri" w:hAnsi="Calibri" w:cs="Calibri"/>
                <w:szCs w:val="20"/>
              </w:rPr>
              <w:t>ć ekonomiczna</w:t>
            </w:r>
          </w:p>
        </w:tc>
        <w:tc>
          <w:tcPr>
            <w:tcW w:w="3231" w:type="dxa"/>
            <w:tcBorders>
              <w:top w:val="single" w:sz="4" w:space="0" w:color="000000"/>
              <w:left w:val="single" w:sz="4" w:space="0" w:color="000000"/>
              <w:bottom w:val="single" w:sz="4" w:space="0" w:color="000000"/>
              <w:right w:val="single" w:sz="4" w:space="0" w:color="auto"/>
            </w:tcBorders>
          </w:tcPr>
          <w:p w14:paraId="5884234F" w14:textId="77777777" w:rsidR="007D3466" w:rsidRDefault="007D3466" w:rsidP="007D3466">
            <w:pPr>
              <w:widowControl/>
              <w:spacing w:line="276" w:lineRule="auto"/>
              <w:rPr>
                <w:rFonts w:ascii="Calibri" w:hAnsi="Calibri" w:cs="Calibri"/>
                <w:szCs w:val="20"/>
              </w:rPr>
            </w:pPr>
            <w:r w:rsidRPr="00014DD7">
              <w:rPr>
                <w:rFonts w:ascii="Calibri" w:hAnsi="Calibri" w:cs="Calibri"/>
                <w:szCs w:val="20"/>
              </w:rPr>
              <w:t>Ocen efektywności ekonomicznej projektu</w:t>
            </w:r>
            <w:r w:rsidR="009A3995">
              <w:rPr>
                <w:rFonts w:ascii="Calibri" w:hAnsi="Calibri" w:cs="Calibri"/>
                <w:szCs w:val="20"/>
              </w:rPr>
              <w:t>.</w:t>
            </w:r>
          </w:p>
          <w:p w14:paraId="604B776C"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vAlign w:val="center"/>
          </w:tcPr>
          <w:p w14:paraId="4A314F63" w14:textId="77777777" w:rsidR="007D3466" w:rsidRPr="00014DD7" w:rsidRDefault="007D3466" w:rsidP="007D3466">
            <w:pPr>
              <w:spacing w:line="276" w:lineRule="auto"/>
              <w:rPr>
                <w:rFonts w:ascii="Calibri" w:eastAsia="Calibri" w:hAnsi="Calibri" w:cs="Calibri"/>
                <w:bCs/>
                <w:szCs w:val="20"/>
                <w:lang w:eastAsia="en-US"/>
              </w:rPr>
            </w:pPr>
            <w:r w:rsidRPr="00014DD7">
              <w:rPr>
                <w:rFonts w:ascii="Calibri" w:hAnsi="Calibri" w:cs="Calibri"/>
                <w:szCs w:val="20"/>
              </w:rPr>
              <w:t>Wska</w:t>
            </w:r>
            <w:r w:rsidRPr="00014DD7">
              <w:rPr>
                <w:rFonts w:ascii="Calibri" w:eastAsia="TimesNewRoman" w:hAnsi="Calibri" w:cs="Calibri"/>
                <w:szCs w:val="20"/>
              </w:rPr>
              <w:t>ź</w:t>
            </w:r>
            <w:r w:rsidRPr="00014DD7">
              <w:rPr>
                <w:rFonts w:ascii="Calibri" w:hAnsi="Calibri" w:cs="Calibri"/>
                <w:szCs w:val="20"/>
              </w:rPr>
              <w:t>nik ekonomicznej bie</w:t>
            </w:r>
            <w:r w:rsidRPr="00014DD7">
              <w:rPr>
                <w:rFonts w:ascii="Calibri" w:eastAsia="TimesNewRoman" w:hAnsi="Calibri" w:cs="Calibri"/>
                <w:szCs w:val="20"/>
              </w:rPr>
              <w:t>żą</w:t>
            </w:r>
            <w:r w:rsidRPr="00014DD7">
              <w:rPr>
                <w:rFonts w:ascii="Calibri" w:hAnsi="Calibri" w:cs="Calibri"/>
                <w:szCs w:val="20"/>
              </w:rPr>
              <w:t>cej warto</w:t>
            </w:r>
            <w:r w:rsidRPr="00014DD7">
              <w:rPr>
                <w:rFonts w:ascii="Calibri" w:eastAsia="TimesNewRoman" w:hAnsi="Calibri" w:cs="Calibri"/>
                <w:szCs w:val="20"/>
              </w:rPr>
              <w:t>ś</w:t>
            </w:r>
            <w:r w:rsidRPr="00014DD7">
              <w:rPr>
                <w:rFonts w:ascii="Calibri" w:hAnsi="Calibri" w:cs="Calibri"/>
                <w:szCs w:val="20"/>
              </w:rPr>
              <w:t>ci netto jest dodatni, ENPV &gt; 0.</w:t>
            </w:r>
          </w:p>
        </w:tc>
        <w:tc>
          <w:tcPr>
            <w:tcW w:w="856" w:type="dxa"/>
            <w:tcBorders>
              <w:top w:val="single" w:sz="4" w:space="0" w:color="000000"/>
              <w:left w:val="single" w:sz="4" w:space="0" w:color="000000"/>
              <w:bottom w:val="single" w:sz="4" w:space="0" w:color="000000"/>
              <w:right w:val="single" w:sz="4" w:space="0" w:color="000000"/>
            </w:tcBorders>
          </w:tcPr>
          <w:p w14:paraId="60BF6B0B"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t>0/1</w:t>
            </w:r>
          </w:p>
        </w:tc>
      </w:tr>
      <w:tr w:rsidR="007D3466" w:rsidRPr="0000572B" w14:paraId="054E75E5" w14:textId="77777777" w:rsidTr="00517339">
        <w:trPr>
          <w:trHeight w:val="606"/>
        </w:trPr>
        <w:tc>
          <w:tcPr>
            <w:tcW w:w="540" w:type="dxa"/>
            <w:tcBorders>
              <w:top w:val="single" w:sz="4" w:space="0" w:color="000000"/>
              <w:left w:val="single" w:sz="4" w:space="0" w:color="000000"/>
              <w:bottom w:val="single" w:sz="4" w:space="0" w:color="000000"/>
            </w:tcBorders>
          </w:tcPr>
          <w:p w14:paraId="37FEB697" w14:textId="77777777" w:rsidR="007D3466" w:rsidRDefault="007D3466" w:rsidP="003F416E">
            <w:pPr>
              <w:spacing w:line="276" w:lineRule="auto"/>
              <w:jc w:val="center"/>
              <w:rPr>
                <w:rFonts w:ascii="Calibri" w:hAnsi="Calibri" w:cs="Calibri"/>
                <w:szCs w:val="20"/>
              </w:rPr>
            </w:pPr>
            <w:r>
              <w:rPr>
                <w:rFonts w:ascii="Calibri" w:hAnsi="Calibri" w:cs="Calibri"/>
                <w:szCs w:val="20"/>
              </w:rPr>
              <w:t>17.</w:t>
            </w:r>
          </w:p>
        </w:tc>
        <w:tc>
          <w:tcPr>
            <w:tcW w:w="3175" w:type="dxa"/>
            <w:tcBorders>
              <w:top w:val="single" w:sz="4" w:space="0" w:color="000000"/>
              <w:left w:val="single" w:sz="4" w:space="0" w:color="000000"/>
              <w:bottom w:val="single" w:sz="4" w:space="0" w:color="000000"/>
            </w:tcBorders>
          </w:tcPr>
          <w:p w14:paraId="41AF8FEE" w14:textId="77777777" w:rsidR="007D3466" w:rsidRPr="00014DD7" w:rsidRDefault="007D3466" w:rsidP="00126068">
            <w:pPr>
              <w:spacing w:line="276" w:lineRule="auto"/>
              <w:rPr>
                <w:rFonts w:ascii="Calibri" w:eastAsia="Calibri" w:hAnsi="Calibri" w:cs="Calibri"/>
                <w:szCs w:val="20"/>
                <w:lang w:eastAsia="en-US"/>
              </w:rPr>
            </w:pPr>
            <w:r w:rsidRPr="00014DD7">
              <w:rPr>
                <w:rFonts w:ascii="Calibri" w:eastAsia="Calibri" w:hAnsi="Calibri" w:cs="Calibri"/>
                <w:szCs w:val="20"/>
                <w:lang w:eastAsia="en-US"/>
              </w:rPr>
              <w:t>Dostosowanie do osób o ograniczonej możliwości poruszania się</w:t>
            </w:r>
          </w:p>
        </w:tc>
        <w:tc>
          <w:tcPr>
            <w:tcW w:w="3231" w:type="dxa"/>
            <w:tcBorders>
              <w:top w:val="single" w:sz="4" w:space="0" w:color="000000"/>
              <w:left w:val="single" w:sz="4" w:space="0" w:color="000000"/>
              <w:bottom w:val="single" w:sz="4" w:space="0" w:color="000000"/>
              <w:right w:val="single" w:sz="4" w:space="0" w:color="auto"/>
            </w:tcBorders>
          </w:tcPr>
          <w:p w14:paraId="07316579" w14:textId="77777777" w:rsidR="007D3466" w:rsidRDefault="007D3466" w:rsidP="007D3466">
            <w:pPr>
              <w:widowControl/>
              <w:spacing w:line="276" w:lineRule="auto"/>
              <w:rPr>
                <w:rFonts w:ascii="Calibri" w:hAnsi="Calibri" w:cs="Calibri"/>
                <w:szCs w:val="20"/>
              </w:rPr>
            </w:pPr>
            <w:r w:rsidRPr="00014DD7">
              <w:rPr>
                <w:rFonts w:ascii="Calibri" w:hAnsi="Calibri" w:cs="Calibri"/>
                <w:szCs w:val="20"/>
              </w:rPr>
              <w:t>Ocena przyczyniania się projektu do poprawy obsługi osób o ograniczonej możliwości poruszania się</w:t>
            </w:r>
            <w:r w:rsidR="009A3995">
              <w:rPr>
                <w:rFonts w:ascii="Calibri" w:hAnsi="Calibri" w:cs="Calibri"/>
                <w:szCs w:val="20"/>
              </w:rPr>
              <w:t>.</w:t>
            </w:r>
          </w:p>
          <w:p w14:paraId="0D0E756D"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7EBB9F59" w14:textId="77777777" w:rsidR="007D3466" w:rsidRPr="00014DD7" w:rsidRDefault="007D3466" w:rsidP="007D3466">
            <w:pPr>
              <w:spacing w:line="276" w:lineRule="auto"/>
              <w:jc w:val="both"/>
              <w:rPr>
                <w:rFonts w:ascii="Calibri" w:eastAsia="Calibri" w:hAnsi="Calibri" w:cs="Calibri"/>
                <w:bCs/>
                <w:szCs w:val="20"/>
                <w:lang w:eastAsia="en-US"/>
              </w:rPr>
            </w:pPr>
            <w:r w:rsidRPr="00014DD7">
              <w:rPr>
                <w:rFonts w:ascii="Calibri" w:eastAsia="Calibri" w:hAnsi="Calibri" w:cs="Calibri"/>
                <w:bCs/>
                <w:szCs w:val="20"/>
                <w:lang w:eastAsia="en-US"/>
              </w:rPr>
              <w:t>Realizacja projektu przyczyni się do dostosowania systemu transportowego do obsługi osób o ograniczonej możliwości poruszania się.</w:t>
            </w:r>
            <w:r>
              <w:rPr>
                <w:rFonts w:ascii="Calibri" w:eastAsia="Calibri" w:hAnsi="Calibri" w:cs="Calibri"/>
                <w:bCs/>
                <w:szCs w:val="20"/>
                <w:lang w:eastAsia="en-US"/>
              </w:rPr>
              <w:t>(w tym także do osób niedosłyszących, niedowidzących, słabowidzących).</w:t>
            </w:r>
          </w:p>
        </w:tc>
        <w:tc>
          <w:tcPr>
            <w:tcW w:w="856" w:type="dxa"/>
            <w:tcBorders>
              <w:top w:val="single" w:sz="4" w:space="0" w:color="000000"/>
              <w:left w:val="single" w:sz="4" w:space="0" w:color="000000"/>
              <w:bottom w:val="single" w:sz="4" w:space="0" w:color="000000"/>
              <w:right w:val="single" w:sz="4" w:space="0" w:color="000000"/>
            </w:tcBorders>
          </w:tcPr>
          <w:p w14:paraId="7EDD27D8"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t>0/1</w:t>
            </w:r>
          </w:p>
        </w:tc>
      </w:tr>
      <w:tr w:rsidR="007D3466" w:rsidRPr="0000572B" w14:paraId="7AC7F8F8" w14:textId="77777777" w:rsidTr="00517339">
        <w:trPr>
          <w:trHeight w:val="606"/>
        </w:trPr>
        <w:tc>
          <w:tcPr>
            <w:tcW w:w="540" w:type="dxa"/>
            <w:tcBorders>
              <w:top w:val="single" w:sz="4" w:space="0" w:color="000000"/>
              <w:left w:val="single" w:sz="4" w:space="0" w:color="000000"/>
              <w:bottom w:val="single" w:sz="4" w:space="0" w:color="000000"/>
            </w:tcBorders>
          </w:tcPr>
          <w:p w14:paraId="2E0D7F60" w14:textId="77777777" w:rsidR="007D3466" w:rsidRPr="00370A14" w:rsidRDefault="007D3466" w:rsidP="003F416E">
            <w:pPr>
              <w:spacing w:line="276" w:lineRule="auto"/>
              <w:jc w:val="center"/>
              <w:rPr>
                <w:rFonts w:ascii="Calibri" w:hAnsi="Calibri" w:cs="Calibri"/>
                <w:szCs w:val="20"/>
              </w:rPr>
            </w:pPr>
            <w:r>
              <w:rPr>
                <w:rFonts w:ascii="Calibri" w:hAnsi="Calibri" w:cs="Calibri"/>
                <w:szCs w:val="20"/>
              </w:rPr>
              <w:lastRenderedPageBreak/>
              <w:t>18</w:t>
            </w:r>
            <w:r w:rsidRPr="00370A14">
              <w:rPr>
                <w:rFonts w:ascii="Calibri" w:hAnsi="Calibri" w:cs="Calibri"/>
                <w:szCs w:val="20"/>
              </w:rPr>
              <w:t>.</w:t>
            </w:r>
          </w:p>
        </w:tc>
        <w:tc>
          <w:tcPr>
            <w:tcW w:w="3175" w:type="dxa"/>
            <w:tcBorders>
              <w:top w:val="single" w:sz="4" w:space="0" w:color="000000"/>
              <w:left w:val="single" w:sz="4" w:space="0" w:color="000000"/>
              <w:bottom w:val="single" w:sz="4" w:space="0" w:color="000000"/>
            </w:tcBorders>
          </w:tcPr>
          <w:p w14:paraId="56DC4DA8" w14:textId="6048BA56" w:rsidR="007D3466" w:rsidRPr="00014DD7" w:rsidRDefault="007D3466" w:rsidP="00126068">
            <w:pPr>
              <w:spacing w:line="276" w:lineRule="auto"/>
              <w:rPr>
                <w:rFonts w:ascii="Calibri" w:hAnsi="Calibri" w:cs="Calibri"/>
                <w:szCs w:val="20"/>
              </w:rPr>
            </w:pPr>
            <w:r w:rsidRPr="00014DD7">
              <w:rPr>
                <w:rFonts w:ascii="Calibri" w:eastAsia="Calibri" w:hAnsi="Calibri" w:cs="Calibri"/>
                <w:szCs w:val="20"/>
                <w:lang w:eastAsia="en-US"/>
              </w:rPr>
              <w:t xml:space="preserve">Zgodność ze Strategią ZIT </w:t>
            </w:r>
            <w:r w:rsidR="00BB49C6">
              <w:rPr>
                <w:rFonts w:ascii="Calibri" w:eastAsia="Calibri" w:hAnsi="Calibri" w:cs="Calibri"/>
                <w:szCs w:val="20"/>
                <w:lang w:eastAsia="en-US"/>
              </w:rPr>
              <w:t>lub</w:t>
            </w:r>
            <w:r w:rsidRPr="00014DD7">
              <w:rPr>
                <w:rFonts w:ascii="Calibri" w:eastAsia="Calibri" w:hAnsi="Calibri" w:cs="Calibri"/>
                <w:szCs w:val="20"/>
                <w:lang w:eastAsia="en-US"/>
              </w:rPr>
              <w:t xml:space="preserve"> z Planem Gospodarki Niskoemisyjnej</w:t>
            </w:r>
          </w:p>
        </w:tc>
        <w:tc>
          <w:tcPr>
            <w:tcW w:w="3231" w:type="dxa"/>
            <w:tcBorders>
              <w:top w:val="single" w:sz="4" w:space="0" w:color="000000"/>
              <w:left w:val="single" w:sz="4" w:space="0" w:color="000000"/>
              <w:bottom w:val="single" w:sz="4" w:space="0" w:color="000000"/>
              <w:right w:val="single" w:sz="4" w:space="0" w:color="auto"/>
            </w:tcBorders>
          </w:tcPr>
          <w:p w14:paraId="5C9C0052" w14:textId="61214D48" w:rsidR="007D3466" w:rsidRDefault="007D3466" w:rsidP="007D3466">
            <w:pPr>
              <w:widowControl/>
              <w:spacing w:line="276" w:lineRule="auto"/>
              <w:rPr>
                <w:rFonts w:ascii="Calibri" w:hAnsi="Calibri" w:cs="Calibri"/>
                <w:szCs w:val="20"/>
              </w:rPr>
            </w:pPr>
            <w:r w:rsidRPr="00014DD7">
              <w:rPr>
                <w:rFonts w:ascii="Calibri" w:hAnsi="Calibri" w:cs="Calibri"/>
                <w:szCs w:val="20"/>
              </w:rPr>
              <w:t xml:space="preserve">Ocena zgodności projektu ze Strategią ZIT </w:t>
            </w:r>
            <w:r w:rsidR="00BB49C6">
              <w:rPr>
                <w:rFonts w:ascii="Calibri" w:hAnsi="Calibri" w:cs="Calibri"/>
                <w:szCs w:val="20"/>
              </w:rPr>
              <w:t>lub</w:t>
            </w:r>
            <w:r w:rsidRPr="00014DD7">
              <w:rPr>
                <w:rFonts w:ascii="Calibri" w:hAnsi="Calibri" w:cs="Calibri"/>
                <w:szCs w:val="20"/>
              </w:rPr>
              <w:t xml:space="preserve"> z Planem Gospodarki Niskoemisyjnej</w:t>
            </w:r>
            <w:r w:rsidR="009A3995">
              <w:rPr>
                <w:rFonts w:ascii="Calibri" w:hAnsi="Calibri" w:cs="Calibri"/>
                <w:szCs w:val="20"/>
              </w:rPr>
              <w:t>.</w:t>
            </w:r>
          </w:p>
          <w:p w14:paraId="67C51EE8"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103F9150" w14:textId="559EAD67" w:rsidR="007D3466" w:rsidRPr="00014DD7" w:rsidRDefault="007D3466" w:rsidP="007D3466">
            <w:pPr>
              <w:spacing w:line="276" w:lineRule="auto"/>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Projekt wynika ze Strategii ZIT </w:t>
            </w:r>
            <w:r w:rsidR="00BB49C6">
              <w:rPr>
                <w:rFonts w:ascii="Calibri" w:eastAsia="Calibri" w:hAnsi="Calibri" w:cs="Calibri"/>
                <w:bCs/>
                <w:szCs w:val="20"/>
                <w:lang w:eastAsia="en-US"/>
              </w:rPr>
              <w:t>lub</w:t>
            </w:r>
            <w:r w:rsidRPr="00014DD7">
              <w:rPr>
                <w:rFonts w:ascii="Calibri" w:eastAsia="Calibri" w:hAnsi="Calibri" w:cs="Calibri"/>
                <w:bCs/>
                <w:szCs w:val="20"/>
                <w:lang w:eastAsia="en-US"/>
              </w:rPr>
              <w:t xml:space="preserve"> z Planu Gospodarki Niskoemisyjnej opracowanego przez właściwy samorząd</w:t>
            </w:r>
          </w:p>
        </w:tc>
        <w:tc>
          <w:tcPr>
            <w:tcW w:w="856" w:type="dxa"/>
            <w:tcBorders>
              <w:top w:val="single" w:sz="4" w:space="0" w:color="000000"/>
              <w:left w:val="single" w:sz="4" w:space="0" w:color="000000"/>
              <w:bottom w:val="single" w:sz="4" w:space="0" w:color="000000"/>
              <w:right w:val="single" w:sz="4" w:space="0" w:color="000000"/>
            </w:tcBorders>
          </w:tcPr>
          <w:p w14:paraId="71B6542B"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t>0/1</w:t>
            </w:r>
          </w:p>
        </w:tc>
      </w:tr>
      <w:tr w:rsidR="007D3466" w:rsidRPr="0000572B" w14:paraId="6DB44E69" w14:textId="77777777" w:rsidTr="00517339">
        <w:trPr>
          <w:trHeight w:val="606"/>
        </w:trPr>
        <w:tc>
          <w:tcPr>
            <w:tcW w:w="540" w:type="dxa"/>
            <w:tcBorders>
              <w:top w:val="single" w:sz="4" w:space="0" w:color="000000"/>
              <w:left w:val="single" w:sz="4" w:space="0" w:color="000000"/>
              <w:bottom w:val="single" w:sz="4" w:space="0" w:color="000000"/>
            </w:tcBorders>
          </w:tcPr>
          <w:p w14:paraId="64A72BF7" w14:textId="77777777" w:rsidR="007D3466" w:rsidRDefault="007D3466" w:rsidP="003F416E">
            <w:pPr>
              <w:spacing w:line="276" w:lineRule="auto"/>
              <w:jc w:val="center"/>
              <w:rPr>
                <w:rFonts w:ascii="Calibri" w:hAnsi="Calibri" w:cs="Calibri"/>
                <w:szCs w:val="20"/>
              </w:rPr>
            </w:pPr>
            <w:r>
              <w:rPr>
                <w:rFonts w:ascii="Calibri" w:hAnsi="Calibri" w:cs="Calibri"/>
                <w:szCs w:val="20"/>
              </w:rPr>
              <w:t>19.</w:t>
            </w:r>
          </w:p>
        </w:tc>
        <w:tc>
          <w:tcPr>
            <w:tcW w:w="3175" w:type="dxa"/>
            <w:tcBorders>
              <w:top w:val="single" w:sz="4" w:space="0" w:color="000000"/>
              <w:left w:val="single" w:sz="4" w:space="0" w:color="000000"/>
              <w:bottom w:val="single" w:sz="4" w:space="0" w:color="000000"/>
            </w:tcBorders>
          </w:tcPr>
          <w:p w14:paraId="7C4E95E4" w14:textId="77777777" w:rsidR="007D3466" w:rsidRPr="00014DD7" w:rsidRDefault="007D3466" w:rsidP="00126068">
            <w:pPr>
              <w:spacing w:line="276" w:lineRule="auto"/>
              <w:rPr>
                <w:rFonts w:ascii="Calibri" w:eastAsia="Calibri" w:hAnsi="Calibri" w:cs="Calibri"/>
                <w:szCs w:val="20"/>
                <w:lang w:eastAsia="en-US"/>
              </w:rPr>
            </w:pPr>
            <w:r w:rsidRPr="00014DD7">
              <w:rPr>
                <w:rFonts w:ascii="Calibri" w:eastAsia="Calibri" w:hAnsi="Calibri" w:cs="Calibri"/>
                <w:szCs w:val="20"/>
                <w:lang w:eastAsia="en-US"/>
              </w:rPr>
              <w:t>Powiązanie projektu z infrastrukturą</w:t>
            </w:r>
          </w:p>
        </w:tc>
        <w:tc>
          <w:tcPr>
            <w:tcW w:w="3231" w:type="dxa"/>
            <w:tcBorders>
              <w:top w:val="single" w:sz="4" w:space="0" w:color="000000"/>
              <w:left w:val="single" w:sz="4" w:space="0" w:color="000000"/>
              <w:bottom w:val="single" w:sz="4" w:space="0" w:color="000000"/>
              <w:right w:val="single" w:sz="4" w:space="0" w:color="auto"/>
            </w:tcBorders>
          </w:tcPr>
          <w:p w14:paraId="6DD952FF" w14:textId="77777777" w:rsidR="007D3466" w:rsidRDefault="007D3466" w:rsidP="007D3466">
            <w:pPr>
              <w:widowControl/>
              <w:spacing w:line="276" w:lineRule="auto"/>
              <w:rPr>
                <w:rFonts w:ascii="Calibri" w:hAnsi="Calibri" w:cs="Calibri"/>
                <w:szCs w:val="20"/>
              </w:rPr>
            </w:pPr>
            <w:r w:rsidRPr="00014DD7">
              <w:rPr>
                <w:rFonts w:ascii="Calibri" w:hAnsi="Calibri" w:cs="Calibri"/>
                <w:szCs w:val="20"/>
              </w:rPr>
              <w:t>Ocena powiązania projektu z infrastrukturą</w:t>
            </w:r>
            <w:r w:rsidR="009A3995">
              <w:rPr>
                <w:rFonts w:ascii="Calibri" w:hAnsi="Calibri" w:cs="Calibri"/>
                <w:szCs w:val="20"/>
              </w:rPr>
              <w:t>.</w:t>
            </w:r>
          </w:p>
          <w:p w14:paraId="4551F48D" w14:textId="77777777" w:rsidR="009A3995" w:rsidRPr="00014DD7" w:rsidRDefault="009A3995" w:rsidP="007D3466">
            <w:pPr>
              <w:widowControl/>
              <w:spacing w:line="276" w:lineRule="auto"/>
              <w:rPr>
                <w:rFonts w:ascii="Calibri" w:hAnsi="Calibri" w:cs="Calibri"/>
                <w:szCs w:val="20"/>
              </w:rPr>
            </w:pPr>
            <w:r>
              <w:rPr>
                <w:rFonts w:ascii="Calibri" w:hAnsi="Calibri" w:cs="Calibri"/>
              </w:rPr>
              <w:t>Istnieje możliwość poprawy/uzupełnienia projektu w zakresie niniejszego kryterium na etapie oceny spełnienia kryteriów wyboru (zgodnie z art. 45 ust 3 ustawy wdrożeniowej).</w:t>
            </w:r>
          </w:p>
        </w:tc>
        <w:tc>
          <w:tcPr>
            <w:tcW w:w="6374" w:type="dxa"/>
            <w:tcBorders>
              <w:top w:val="single" w:sz="4" w:space="0" w:color="000000"/>
              <w:left w:val="single" w:sz="4" w:space="0" w:color="auto"/>
              <w:bottom w:val="single" w:sz="4" w:space="0" w:color="000000"/>
            </w:tcBorders>
          </w:tcPr>
          <w:p w14:paraId="741F9F0F" w14:textId="77777777" w:rsidR="007D3466" w:rsidRPr="00014DD7" w:rsidRDefault="007D3466" w:rsidP="007D3466">
            <w:pPr>
              <w:spacing w:line="276" w:lineRule="auto"/>
              <w:jc w:val="both"/>
              <w:rPr>
                <w:rFonts w:ascii="Calibri" w:eastAsia="Calibri" w:hAnsi="Calibri" w:cs="Calibri"/>
                <w:bCs/>
                <w:szCs w:val="20"/>
                <w:lang w:eastAsia="en-US"/>
              </w:rPr>
            </w:pPr>
            <w:r w:rsidRPr="00014DD7">
              <w:rPr>
                <w:rFonts w:ascii="Calibri" w:eastAsia="Calibri" w:hAnsi="Calibri" w:cs="Calibri"/>
                <w:bCs/>
                <w:szCs w:val="20"/>
                <w:lang w:eastAsia="en-US"/>
              </w:rPr>
              <w:t>W dokumentacji aplikacyjnej wskazany został obszar, na którym będzie wykorzystywany dofinansowany tabor, a także</w:t>
            </w:r>
            <w:r>
              <w:rPr>
                <w:rFonts w:ascii="Calibri" w:eastAsia="Calibri" w:hAnsi="Calibri" w:cs="Calibri"/>
                <w:bCs/>
                <w:szCs w:val="20"/>
                <w:lang w:eastAsia="en-US"/>
              </w:rPr>
              <w:t xml:space="preserve"> informacja, że</w:t>
            </w:r>
            <w:r w:rsidRPr="00014DD7">
              <w:rPr>
                <w:rFonts w:ascii="Calibri" w:eastAsia="Calibri" w:hAnsi="Calibri" w:cs="Calibri"/>
                <w:bCs/>
                <w:szCs w:val="20"/>
                <w:lang w:eastAsia="en-US"/>
              </w:rPr>
              <w:t>:</w:t>
            </w:r>
          </w:p>
          <w:p w14:paraId="7C25FA7B" w14:textId="77777777" w:rsidR="007D3466" w:rsidRPr="00014DD7" w:rsidRDefault="007D3466" w:rsidP="007D3466">
            <w:pPr>
              <w:widowControl/>
              <w:numPr>
                <w:ilvl w:val="0"/>
                <w:numId w:val="33"/>
              </w:numPr>
              <w:spacing w:line="276" w:lineRule="auto"/>
              <w:ind w:left="266" w:hanging="266"/>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zakupiony lub zmodernizowany tabor będzie poruszał się po istniejącej infrastrukturze liniowej o parametrach technicznych umożliwiających </w:t>
            </w:r>
            <w:r>
              <w:rPr>
                <w:rFonts w:ascii="Calibri" w:eastAsia="Calibri" w:hAnsi="Calibri" w:cs="Calibri"/>
                <w:bCs/>
                <w:szCs w:val="20"/>
                <w:lang w:eastAsia="en-US"/>
              </w:rPr>
              <w:t>jego</w:t>
            </w:r>
            <w:r w:rsidRPr="00014DD7">
              <w:rPr>
                <w:rFonts w:ascii="Calibri" w:eastAsia="Calibri" w:hAnsi="Calibri" w:cs="Calibri"/>
                <w:bCs/>
                <w:szCs w:val="20"/>
                <w:lang w:eastAsia="en-US"/>
              </w:rPr>
              <w:t xml:space="preserve"> wykorzystanie, lub</w:t>
            </w:r>
          </w:p>
          <w:p w14:paraId="58074096" w14:textId="77777777" w:rsidR="007D3466" w:rsidRPr="00014DD7" w:rsidRDefault="007D3466" w:rsidP="007D3466">
            <w:pPr>
              <w:widowControl/>
              <w:numPr>
                <w:ilvl w:val="0"/>
                <w:numId w:val="33"/>
              </w:numPr>
              <w:spacing w:line="276" w:lineRule="auto"/>
              <w:ind w:left="266" w:hanging="266"/>
              <w:jc w:val="both"/>
              <w:rPr>
                <w:rFonts w:ascii="Calibri" w:eastAsia="Calibri" w:hAnsi="Calibri" w:cs="Calibri"/>
                <w:bCs/>
                <w:szCs w:val="20"/>
                <w:lang w:eastAsia="en-US"/>
              </w:rPr>
            </w:pPr>
            <w:r w:rsidRPr="00014DD7">
              <w:rPr>
                <w:rFonts w:ascii="Calibri" w:eastAsia="Calibri" w:hAnsi="Calibri" w:cs="Calibri"/>
                <w:bCs/>
                <w:szCs w:val="20"/>
                <w:lang w:eastAsia="en-US"/>
              </w:rPr>
              <w:t xml:space="preserve">zakup lub modernizacja taboru będzie powiązana z projektem infrastrukturalnym dotyczącym budowy, lub przebudowy infrastruktury liniowej do parametrów technicznych umożliwiających optymalne wykorzystanie taboru. </w:t>
            </w:r>
          </w:p>
        </w:tc>
        <w:tc>
          <w:tcPr>
            <w:tcW w:w="856" w:type="dxa"/>
            <w:tcBorders>
              <w:top w:val="single" w:sz="4" w:space="0" w:color="000000"/>
              <w:left w:val="single" w:sz="4" w:space="0" w:color="000000"/>
              <w:bottom w:val="single" w:sz="4" w:space="0" w:color="000000"/>
              <w:right w:val="single" w:sz="4" w:space="0" w:color="000000"/>
            </w:tcBorders>
          </w:tcPr>
          <w:p w14:paraId="294596BB" w14:textId="77777777" w:rsidR="007D3466" w:rsidRPr="00014DD7" w:rsidRDefault="007D3466" w:rsidP="003F416E">
            <w:pPr>
              <w:spacing w:line="276" w:lineRule="auto"/>
              <w:jc w:val="center"/>
              <w:rPr>
                <w:rFonts w:ascii="Calibri" w:hAnsi="Calibri" w:cs="Calibri"/>
                <w:szCs w:val="20"/>
              </w:rPr>
            </w:pPr>
            <w:r w:rsidRPr="00014DD7">
              <w:rPr>
                <w:rFonts w:ascii="Calibri" w:hAnsi="Calibri" w:cs="Calibri"/>
                <w:szCs w:val="20"/>
              </w:rPr>
              <w:t>0/1</w:t>
            </w:r>
          </w:p>
        </w:tc>
      </w:tr>
    </w:tbl>
    <w:p w14:paraId="3931011D" w14:textId="77777777" w:rsidR="0045008A" w:rsidRDefault="0045008A" w:rsidP="0045008A"/>
    <w:sectPr w:rsidR="0045008A" w:rsidSect="00A10E74">
      <w:headerReference w:type="default" r:id="rId8"/>
      <w:footerReference w:type="default" r:id="rId9"/>
      <w:headerReference w:type="first" r:id="rId10"/>
      <w:pgSz w:w="16838" w:h="11906" w:orient="landscape"/>
      <w:pgMar w:top="1135" w:right="1417" w:bottom="1135" w:left="1417" w:header="708"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271A" w14:textId="77777777" w:rsidR="005603D2" w:rsidRDefault="005603D2" w:rsidP="00EE4EED">
      <w:r>
        <w:separator/>
      </w:r>
    </w:p>
  </w:endnote>
  <w:endnote w:type="continuationSeparator" w:id="0">
    <w:p w14:paraId="653C79C6" w14:textId="77777777" w:rsidR="005603D2" w:rsidRDefault="005603D2" w:rsidP="00EE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SymbolMT">
    <w:altName w:val="Arial Unicode MS"/>
    <w:charset w:val="88"/>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C15A" w14:textId="77777777" w:rsidR="005603D2" w:rsidRPr="00012A5D" w:rsidRDefault="005603D2" w:rsidP="00543456">
    <w:pPr>
      <w:pStyle w:val="Stopka"/>
      <w:jc w:val="center"/>
      <w:rPr>
        <w:rFonts w:ascii="Calibri" w:hAnsi="Calibri" w:cs="Calibri"/>
        <w:sz w:val="16"/>
      </w:rPr>
    </w:pPr>
    <w:r w:rsidRPr="00012A5D">
      <w:rPr>
        <w:rFonts w:ascii="Calibri" w:hAnsi="Calibri" w:cs="Calibri"/>
        <w:sz w:val="16"/>
      </w:rPr>
      <w:fldChar w:fldCharType="begin"/>
    </w:r>
    <w:r w:rsidRPr="00012A5D">
      <w:rPr>
        <w:rFonts w:ascii="Calibri" w:hAnsi="Calibri" w:cs="Calibri"/>
        <w:sz w:val="16"/>
      </w:rPr>
      <w:instrText>PAGE   \* MERGEFORMAT</w:instrText>
    </w:r>
    <w:r w:rsidRPr="00012A5D">
      <w:rPr>
        <w:rFonts w:ascii="Calibri" w:hAnsi="Calibri" w:cs="Calibri"/>
        <w:sz w:val="16"/>
      </w:rPr>
      <w:fldChar w:fldCharType="separate"/>
    </w:r>
    <w:r w:rsidR="00D97CF0">
      <w:rPr>
        <w:rFonts w:ascii="Calibri" w:hAnsi="Calibri" w:cs="Calibri"/>
        <w:noProof/>
        <w:sz w:val="16"/>
      </w:rPr>
      <w:t>43</w:t>
    </w:r>
    <w:r w:rsidRPr="00012A5D">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70E4" w14:textId="77777777" w:rsidR="005603D2" w:rsidRDefault="005603D2" w:rsidP="00EE4EED">
      <w:r>
        <w:separator/>
      </w:r>
    </w:p>
  </w:footnote>
  <w:footnote w:type="continuationSeparator" w:id="0">
    <w:p w14:paraId="25064E09" w14:textId="77777777" w:rsidR="005603D2" w:rsidRDefault="005603D2" w:rsidP="00EE4EED">
      <w:r>
        <w:continuationSeparator/>
      </w:r>
    </w:p>
  </w:footnote>
  <w:footnote w:id="1">
    <w:p w14:paraId="1098F1CC" w14:textId="77777777" w:rsidR="005603D2" w:rsidRPr="00E7534F" w:rsidRDefault="005603D2" w:rsidP="005F6D42">
      <w:pPr>
        <w:pStyle w:val="Tekstprzypisudolnego"/>
        <w:rPr>
          <w:rFonts w:ascii="Calibri" w:hAnsi="Calibri" w:cs="Calibri"/>
          <w:sz w:val="18"/>
          <w:szCs w:val="18"/>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Typ projektu obejmuje inwestycje liniowe i punktowe (centra przesiadkowe)</w:t>
      </w:r>
      <w:r w:rsidRPr="00E7534F">
        <w:rPr>
          <w:rFonts w:ascii="Calibri" w:hAnsi="Calibri" w:cs="Calibri"/>
          <w:sz w:val="18"/>
          <w:szCs w:val="18"/>
          <w:lang w:val="pl-PL"/>
        </w:rPr>
        <w:t xml:space="preserve"> oraz projekty Inteligentnych Systemów Transportowych (ITS)</w:t>
      </w:r>
      <w:r w:rsidRPr="00E7534F">
        <w:rPr>
          <w:rFonts w:ascii="Calibri" w:hAnsi="Calibri" w:cs="Calibri"/>
          <w:sz w:val="18"/>
          <w:szCs w:val="18"/>
        </w:rPr>
        <w:t>.</w:t>
      </w:r>
    </w:p>
  </w:footnote>
  <w:footnote w:id="2">
    <w:p w14:paraId="5680CCBD" w14:textId="77777777" w:rsidR="005603D2" w:rsidRPr="00E7534F" w:rsidRDefault="005603D2">
      <w:pPr>
        <w:pStyle w:val="Tekstprzypisudolnego"/>
        <w:rPr>
          <w:rFonts w:ascii="Calibri" w:hAnsi="Calibri" w:cs="Calibri"/>
          <w:sz w:val="18"/>
          <w:szCs w:val="18"/>
          <w:lang w:val="pl-PL"/>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w:t>
      </w:r>
      <w:r w:rsidRPr="00E7534F">
        <w:rPr>
          <w:rFonts w:ascii="Calibri" w:hAnsi="Calibri" w:cs="Calibri"/>
          <w:sz w:val="18"/>
          <w:szCs w:val="18"/>
          <w:lang w:val="pl-PL"/>
        </w:rPr>
        <w:t xml:space="preserve">Nie oznacza to wymogu objęcia inwestycją całego obszaru funkcjonalnego miasta (tj. by część inwestycji leżała poza granicami administracyjnymi danej </w:t>
      </w:r>
      <w:proofErr w:type="spellStart"/>
      <w:r w:rsidRPr="00E7534F">
        <w:rPr>
          <w:rFonts w:ascii="Calibri" w:hAnsi="Calibri" w:cs="Calibri"/>
          <w:sz w:val="18"/>
          <w:szCs w:val="18"/>
          <w:lang w:val="pl-PL"/>
        </w:rPr>
        <w:t>jst</w:t>
      </w:r>
      <w:proofErr w:type="spellEnd"/>
      <w:r w:rsidRPr="00E7534F">
        <w:rPr>
          <w:rFonts w:ascii="Calibri" w:hAnsi="Calibri" w:cs="Calibri"/>
          <w:sz w:val="18"/>
          <w:szCs w:val="18"/>
          <w:lang w:val="pl-PL"/>
        </w:rPr>
        <w:t xml:space="preserve"> wchodzącej w skład miejskiego obszaru funkcjonalnego), ale by inwestycja była skomunikowana z innym operującym na obszarze funkcjonalnym miasta środkiem transportu.</w:t>
      </w:r>
    </w:p>
  </w:footnote>
  <w:footnote w:id="3">
    <w:p w14:paraId="263B6041" w14:textId="77777777" w:rsidR="005603D2" w:rsidRPr="00E7534F" w:rsidRDefault="005603D2">
      <w:pPr>
        <w:pStyle w:val="Tekstprzypisudolnego"/>
        <w:rPr>
          <w:rFonts w:ascii="Calibri" w:hAnsi="Calibri" w:cs="Calibri"/>
          <w:sz w:val="18"/>
          <w:szCs w:val="18"/>
          <w:lang w:val="pl-PL"/>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Nie oznacza to wymogu objęcia inwestycją całego obszaru funkcjonalnego miasta (tj. by część inwestycji leżała poza granicami administracyjnymi danej </w:t>
      </w:r>
      <w:proofErr w:type="spellStart"/>
      <w:r w:rsidRPr="00E7534F">
        <w:rPr>
          <w:rFonts w:ascii="Calibri" w:hAnsi="Calibri" w:cs="Calibri"/>
          <w:sz w:val="18"/>
          <w:szCs w:val="18"/>
        </w:rPr>
        <w:t>jst</w:t>
      </w:r>
      <w:proofErr w:type="spellEnd"/>
      <w:r w:rsidRPr="00E7534F">
        <w:rPr>
          <w:rFonts w:ascii="Calibri" w:hAnsi="Calibri" w:cs="Calibri"/>
          <w:sz w:val="18"/>
          <w:szCs w:val="18"/>
        </w:rPr>
        <w:t xml:space="preserve"> wchodzącej w skład miejskiego obszaru funkcjonalnego), ale by inwestycja była skomunikowana z innym operującym na obszarze funkcjonalnym miasta środkiem transportu</w:t>
      </w:r>
      <w:r w:rsidRPr="00E7534F">
        <w:rPr>
          <w:rFonts w:ascii="Calibri" w:hAnsi="Calibri" w:cs="Calibri"/>
          <w:sz w:val="18"/>
          <w:szCs w:val="18"/>
          <w:lang w:val="pl-PL"/>
        </w:rPr>
        <w:t>.</w:t>
      </w:r>
    </w:p>
  </w:footnote>
  <w:footnote w:id="4">
    <w:p w14:paraId="4EE85F2D" w14:textId="77777777" w:rsidR="005603D2" w:rsidRPr="00E7534F" w:rsidRDefault="005603D2">
      <w:pPr>
        <w:pStyle w:val="Tekstprzypisudolnego"/>
        <w:rPr>
          <w:rFonts w:ascii="Calibri" w:hAnsi="Calibri" w:cs="Calibri"/>
          <w:sz w:val="18"/>
          <w:szCs w:val="18"/>
          <w:lang w:val="pl-PL"/>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w:t>
      </w:r>
      <w:r>
        <w:rPr>
          <w:rFonts w:ascii="Calibri" w:hAnsi="Calibri" w:cs="Calibri"/>
          <w:sz w:val="18"/>
          <w:szCs w:val="18"/>
          <w:lang w:val="pl-PL"/>
        </w:rPr>
        <w:t>l</w:t>
      </w:r>
      <w:r w:rsidRPr="00E7534F">
        <w:rPr>
          <w:rFonts w:ascii="Calibri" w:hAnsi="Calibri" w:cs="Calibri"/>
          <w:sz w:val="18"/>
          <w:szCs w:val="18"/>
          <w:lang w:val="pl-PL"/>
        </w:rPr>
        <w:t>ub inny dokument posiadany przez Beneficjenta, który w sposób równoważny opisuje zakres techniczny planowanego do zakupu/ modernizacji taboru tj. specyfikacje techniczne/ opis przedmiotu zamówienia.</w:t>
      </w:r>
    </w:p>
  </w:footnote>
  <w:footnote w:id="5">
    <w:p w14:paraId="439818B7" w14:textId="77777777" w:rsidR="005603D2" w:rsidRPr="00E7534F" w:rsidRDefault="005603D2">
      <w:pPr>
        <w:pStyle w:val="Tekstprzypisudolnego"/>
        <w:rPr>
          <w:rFonts w:ascii="Calibri" w:hAnsi="Calibri" w:cs="Calibri"/>
          <w:sz w:val="18"/>
          <w:szCs w:val="18"/>
          <w:lang w:val="pl-PL"/>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Nie oznacza to wymogu objęcia inwestycją całego obszaru funkcjonalnego miasta (tj. by część inwestycji leżała poza granicami administracyjnymi danej </w:t>
      </w:r>
      <w:proofErr w:type="spellStart"/>
      <w:r w:rsidRPr="00E7534F">
        <w:rPr>
          <w:rFonts w:ascii="Calibri" w:hAnsi="Calibri" w:cs="Calibri"/>
          <w:sz w:val="18"/>
          <w:szCs w:val="18"/>
        </w:rPr>
        <w:t>jst</w:t>
      </w:r>
      <w:proofErr w:type="spellEnd"/>
      <w:r w:rsidRPr="00E7534F">
        <w:rPr>
          <w:rFonts w:ascii="Calibri" w:hAnsi="Calibri" w:cs="Calibri"/>
          <w:sz w:val="18"/>
          <w:szCs w:val="18"/>
        </w:rPr>
        <w:t xml:space="preserve"> wchodzącej w skład miejskiego obszaru funkcjonalnego), ale by inwestycja była skomunikowana z innym operującym na obszarze funkcjonalnym miasta środkiem transportu</w:t>
      </w:r>
    </w:p>
  </w:footnote>
  <w:footnote w:id="6">
    <w:p w14:paraId="3CF8F661" w14:textId="77777777" w:rsidR="005603D2" w:rsidRPr="00E7534F" w:rsidRDefault="005603D2">
      <w:pPr>
        <w:pStyle w:val="Tekstprzypisudolnego"/>
        <w:rPr>
          <w:rFonts w:ascii="Calibri" w:hAnsi="Calibri" w:cs="Calibri"/>
          <w:sz w:val="18"/>
          <w:szCs w:val="18"/>
          <w:lang w:val="pl-PL"/>
        </w:rPr>
      </w:pPr>
      <w:r w:rsidRPr="00E7534F">
        <w:rPr>
          <w:rStyle w:val="Odwoanieprzypisudolnego"/>
          <w:rFonts w:ascii="Calibri" w:hAnsi="Calibri" w:cs="Calibri"/>
          <w:sz w:val="18"/>
          <w:szCs w:val="18"/>
        </w:rPr>
        <w:footnoteRef/>
      </w:r>
      <w:r w:rsidRPr="00E7534F">
        <w:rPr>
          <w:rFonts w:ascii="Calibri" w:hAnsi="Calibri" w:cs="Calibri"/>
          <w:sz w:val="18"/>
          <w:szCs w:val="18"/>
        </w:rPr>
        <w:t xml:space="preserve"> </w:t>
      </w:r>
      <w:r w:rsidRPr="00E7534F">
        <w:rPr>
          <w:rFonts w:ascii="Calibri" w:hAnsi="Calibri" w:cs="Calibri"/>
          <w:sz w:val="18"/>
          <w:szCs w:val="18"/>
          <w:lang w:val="pl-PL"/>
        </w:rPr>
        <w:t>Lub inny dokument posiadany przez Beneficjenta, który w sposób równoważny opisuje zakres techniczny planowanego do zakupu/ modernizacji taboru tj. specyfikacje techniczne/ opis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8427" w14:textId="2632D965" w:rsidR="005603D2" w:rsidRPr="00012A5D" w:rsidRDefault="005603D2" w:rsidP="002E27B9">
    <w:pPr>
      <w:tabs>
        <w:tab w:val="right" w:pos="14004"/>
      </w:tabs>
      <w:rPr>
        <w:rFonts w:ascii="Calibri" w:hAnsi="Calibri" w:cs="Calibri"/>
        <w:szCs w:val="20"/>
      </w:rPr>
    </w:pPr>
    <w:r>
      <w:rPr>
        <w:rFonts w:ascii="Calibri" w:hAnsi="Calibri" w:cs="Calibri"/>
        <w:i/>
        <w:szCs w:val="20"/>
      </w:rPr>
      <w:t xml:space="preserve">OŚ </w:t>
    </w:r>
    <w:r w:rsidR="00C6069C">
      <w:rPr>
        <w:rFonts w:ascii="Calibri" w:hAnsi="Calibri" w:cs="Calibri"/>
        <w:i/>
        <w:szCs w:val="20"/>
      </w:rPr>
      <w:t>X</w:t>
    </w:r>
    <w:r>
      <w:rPr>
        <w:rFonts w:ascii="Calibri" w:hAnsi="Calibri" w:cs="Calibri"/>
        <w:i/>
        <w:szCs w:val="20"/>
      </w:rPr>
      <w:t xml:space="preserve">I </w:t>
    </w:r>
    <w:r w:rsidR="00C6069C">
      <w:rPr>
        <w:rFonts w:ascii="Calibri" w:hAnsi="Calibri" w:cs="Calibri"/>
        <w:i/>
        <w:szCs w:val="20"/>
      </w:rPr>
      <w:t>REACT-EU</w:t>
    </w:r>
    <w:r>
      <w:rPr>
        <w:rFonts w:ascii="Calibri" w:hAnsi="Calibri" w:cs="Calibri"/>
        <w:i/>
        <w:szCs w:val="20"/>
      </w:rPr>
      <w:tab/>
      <w:t>w</w:t>
    </w:r>
    <w:r w:rsidRPr="00012A5D">
      <w:rPr>
        <w:rFonts w:ascii="Calibri" w:hAnsi="Calibri" w:cs="Calibri"/>
        <w:i/>
        <w:szCs w:val="20"/>
      </w:rPr>
      <w:t>ersja obowiązująca</w:t>
    </w:r>
    <w:r>
      <w:rPr>
        <w:rFonts w:ascii="Calibri" w:hAnsi="Calibri" w:cs="Calibri"/>
        <w:i/>
        <w:szCs w:val="20"/>
      </w:rPr>
      <w:t xml:space="preserve"> od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48CA" w14:textId="6047FEA1" w:rsidR="005603D2" w:rsidRDefault="005603D2" w:rsidP="00AE6E83">
    <w:pPr>
      <w:pStyle w:val="Nagwek"/>
      <w:jc w:val="center"/>
    </w:pPr>
    <w:r w:rsidRPr="003E53E1">
      <w:rPr>
        <w:noProof/>
      </w:rPr>
      <w:drawing>
        <wp:inline distT="0" distB="0" distL="0" distR="0" wp14:anchorId="7EF82549" wp14:editId="0047DF23">
          <wp:extent cx="5972175" cy="609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FB3A2D"/>
    <w:multiLevelType w:val="hybridMultilevel"/>
    <w:tmpl w:val="014AC3DA"/>
    <w:lvl w:ilvl="0" w:tplc="BC92E246">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90080"/>
    <w:multiLevelType w:val="hybridMultilevel"/>
    <w:tmpl w:val="9678F250"/>
    <w:lvl w:ilvl="0" w:tplc="A50E9344">
      <w:start w:val="1"/>
      <w:numFmt w:val="bullet"/>
      <w:lvlText w:val=""/>
      <w:lvlJc w:val="left"/>
      <w:pPr>
        <w:tabs>
          <w:tab w:val="num" w:pos="672"/>
        </w:tabs>
        <w:ind w:left="672" w:hanging="36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cs="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cs="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cs="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09CD351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5" w15:restartNumberingAfterBreak="0">
    <w:nsid w:val="0B3D5D6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 w15:restartNumberingAfterBreak="0">
    <w:nsid w:val="0F956D01"/>
    <w:multiLevelType w:val="hybridMultilevel"/>
    <w:tmpl w:val="FF32D09C"/>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920B9"/>
    <w:multiLevelType w:val="hybridMultilevel"/>
    <w:tmpl w:val="2A2AE5B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26501A"/>
    <w:multiLevelType w:val="hybridMultilevel"/>
    <w:tmpl w:val="68FA9B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05428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0" w15:restartNumberingAfterBreak="0">
    <w:nsid w:val="1F9600BD"/>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1" w15:restartNumberingAfterBreak="0">
    <w:nsid w:val="230F3DC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 w15:restartNumberingAfterBreak="0">
    <w:nsid w:val="23344268"/>
    <w:multiLevelType w:val="hybridMultilevel"/>
    <w:tmpl w:val="865CF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30C59"/>
    <w:multiLevelType w:val="hybridMultilevel"/>
    <w:tmpl w:val="C69E3D50"/>
    <w:lvl w:ilvl="0" w:tplc="38EE6F42">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 w15:restartNumberingAfterBreak="0">
    <w:nsid w:val="293D42BA"/>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15:restartNumberingAfterBreak="0">
    <w:nsid w:val="32B631DD"/>
    <w:multiLevelType w:val="hybridMultilevel"/>
    <w:tmpl w:val="D1D8DC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444B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7" w15:restartNumberingAfterBreak="0">
    <w:nsid w:val="3E5203C1"/>
    <w:multiLevelType w:val="hybridMultilevel"/>
    <w:tmpl w:val="8F46D4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366541"/>
    <w:multiLevelType w:val="hybridMultilevel"/>
    <w:tmpl w:val="644E6290"/>
    <w:lvl w:ilvl="0" w:tplc="A50E9344">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12993"/>
    <w:multiLevelType w:val="hybridMultilevel"/>
    <w:tmpl w:val="2C02B8D6"/>
    <w:lvl w:ilvl="0" w:tplc="A50E9344">
      <w:start w:val="1"/>
      <w:numFmt w:val="bullet"/>
      <w:lvlText w:val=""/>
      <w:lvlJc w:val="left"/>
      <w:pPr>
        <w:tabs>
          <w:tab w:val="num" w:pos="360"/>
        </w:tabs>
        <w:ind w:left="360" w:hanging="360"/>
      </w:pPr>
      <w:rPr>
        <w:rFonts w:ascii="Symbol" w:hAnsi="Symbol" w:hint="default"/>
      </w:rPr>
    </w:lvl>
    <w:lvl w:ilvl="1" w:tplc="D86C20E0">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CE5B69"/>
    <w:multiLevelType w:val="hybridMultilevel"/>
    <w:tmpl w:val="38125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F6243E"/>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 w15:restartNumberingAfterBreak="0">
    <w:nsid w:val="52A24EA6"/>
    <w:multiLevelType w:val="hybridMultilevel"/>
    <w:tmpl w:val="2370D3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E06CB1"/>
    <w:multiLevelType w:val="hybridMultilevel"/>
    <w:tmpl w:val="01CAE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736E2"/>
    <w:multiLevelType w:val="hybridMultilevel"/>
    <w:tmpl w:val="8D04530C"/>
    <w:lvl w:ilvl="0" w:tplc="6604226A">
      <w:start w:val="1"/>
      <w:numFmt w:val="decimal"/>
      <w:pStyle w:val="typyprojektw"/>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B1BE2"/>
    <w:multiLevelType w:val="hybridMultilevel"/>
    <w:tmpl w:val="27CE59BE"/>
    <w:lvl w:ilvl="0" w:tplc="3900180C">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577E94"/>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7" w15:restartNumberingAfterBreak="0">
    <w:nsid w:val="65316187"/>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8" w15:restartNumberingAfterBreak="0">
    <w:nsid w:val="66924D73"/>
    <w:multiLevelType w:val="hybridMultilevel"/>
    <w:tmpl w:val="EAD6C5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FAB3271"/>
    <w:multiLevelType w:val="hybridMultilevel"/>
    <w:tmpl w:val="5A502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40D5C"/>
    <w:multiLevelType w:val="hybridMultilevel"/>
    <w:tmpl w:val="A54030D8"/>
    <w:lvl w:ilvl="0" w:tplc="3CEA5AE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1" w15:restartNumberingAfterBreak="0">
    <w:nsid w:val="75545862"/>
    <w:multiLevelType w:val="hybridMultilevel"/>
    <w:tmpl w:val="E190F4E2"/>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FD0321"/>
    <w:multiLevelType w:val="hybridMultilevel"/>
    <w:tmpl w:val="54C8FFCA"/>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3" w15:restartNumberingAfterBreak="0">
    <w:nsid w:val="790F093F"/>
    <w:multiLevelType w:val="hybridMultilevel"/>
    <w:tmpl w:val="CB68DAAA"/>
    <w:lvl w:ilvl="0" w:tplc="82CAEB0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60212F"/>
    <w:multiLevelType w:val="hybridMultilevel"/>
    <w:tmpl w:val="84F2ADFC"/>
    <w:lvl w:ilvl="0" w:tplc="A50E9344">
      <w:start w:val="1"/>
      <w:numFmt w:val="bullet"/>
      <w:lvlText w:val=""/>
      <w:lvlJc w:val="left"/>
      <w:pPr>
        <w:tabs>
          <w:tab w:val="num" w:pos="480"/>
        </w:tabs>
        <w:ind w:left="4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22"/>
  </w:num>
  <w:num w:numId="2">
    <w:abstractNumId w:val="28"/>
  </w:num>
  <w:num w:numId="3">
    <w:abstractNumId w:val="8"/>
  </w:num>
  <w:num w:numId="4">
    <w:abstractNumId w:val="33"/>
  </w:num>
  <w:num w:numId="5">
    <w:abstractNumId w:val="23"/>
  </w:num>
  <w:num w:numId="6">
    <w:abstractNumId w:val="12"/>
  </w:num>
  <w:num w:numId="7">
    <w:abstractNumId w:val="19"/>
  </w:num>
  <w:num w:numId="8">
    <w:abstractNumId w:val="18"/>
  </w:num>
  <w:num w:numId="9">
    <w:abstractNumId w:val="34"/>
  </w:num>
  <w:num w:numId="10">
    <w:abstractNumId w:val="3"/>
  </w:num>
  <w:num w:numId="11">
    <w:abstractNumId w:val="17"/>
  </w:num>
  <w:num w:numId="12">
    <w:abstractNumId w:val="9"/>
  </w:num>
  <w:num w:numId="13">
    <w:abstractNumId w:val="2"/>
  </w:num>
  <w:num w:numId="14">
    <w:abstractNumId w:val="24"/>
  </w:num>
  <w:num w:numId="15">
    <w:abstractNumId w:val="1"/>
  </w:num>
  <w:num w:numId="16">
    <w:abstractNumId w:val="0"/>
  </w:num>
  <w:num w:numId="17">
    <w:abstractNumId w:val="25"/>
  </w:num>
  <w:num w:numId="18">
    <w:abstractNumId w:val="16"/>
  </w:num>
  <w:num w:numId="19">
    <w:abstractNumId w:val="32"/>
  </w:num>
  <w:num w:numId="20">
    <w:abstractNumId w:val="13"/>
  </w:num>
  <w:num w:numId="21">
    <w:abstractNumId w:val="30"/>
  </w:num>
  <w:num w:numId="22">
    <w:abstractNumId w:val="15"/>
  </w:num>
  <w:num w:numId="23">
    <w:abstractNumId w:val="29"/>
  </w:num>
  <w:num w:numId="24">
    <w:abstractNumId w:val="5"/>
  </w:num>
  <w:num w:numId="25">
    <w:abstractNumId w:val="14"/>
  </w:num>
  <w:num w:numId="26">
    <w:abstractNumId w:val="27"/>
  </w:num>
  <w:num w:numId="27">
    <w:abstractNumId w:val="20"/>
  </w:num>
  <w:num w:numId="28">
    <w:abstractNumId w:val="26"/>
  </w:num>
  <w:num w:numId="29">
    <w:abstractNumId w:val="4"/>
  </w:num>
  <w:num w:numId="30">
    <w:abstractNumId w:val="10"/>
  </w:num>
  <w:num w:numId="31">
    <w:abstractNumId w:val="21"/>
  </w:num>
  <w:num w:numId="32">
    <w:abstractNumId w:val="6"/>
  </w:num>
  <w:num w:numId="33">
    <w:abstractNumId w:val="31"/>
  </w:num>
  <w:num w:numId="34">
    <w:abstractNumId w:val="7"/>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EED"/>
    <w:rsid w:val="0000195F"/>
    <w:rsid w:val="00001D72"/>
    <w:rsid w:val="00005253"/>
    <w:rsid w:val="0000669E"/>
    <w:rsid w:val="00010958"/>
    <w:rsid w:val="00012A5D"/>
    <w:rsid w:val="000160A0"/>
    <w:rsid w:val="00016A96"/>
    <w:rsid w:val="00021A97"/>
    <w:rsid w:val="000239CF"/>
    <w:rsid w:val="00027C33"/>
    <w:rsid w:val="00041D21"/>
    <w:rsid w:val="000445C4"/>
    <w:rsid w:val="00044DDE"/>
    <w:rsid w:val="00054392"/>
    <w:rsid w:val="00055CA9"/>
    <w:rsid w:val="00055D7C"/>
    <w:rsid w:val="00062F3F"/>
    <w:rsid w:val="00064EBA"/>
    <w:rsid w:val="00071A78"/>
    <w:rsid w:val="00075C31"/>
    <w:rsid w:val="00083C53"/>
    <w:rsid w:val="00090409"/>
    <w:rsid w:val="00091E77"/>
    <w:rsid w:val="00093CF5"/>
    <w:rsid w:val="00094852"/>
    <w:rsid w:val="0009709C"/>
    <w:rsid w:val="000A133C"/>
    <w:rsid w:val="000A17B6"/>
    <w:rsid w:val="000A4F2B"/>
    <w:rsid w:val="000A7600"/>
    <w:rsid w:val="000B1B0A"/>
    <w:rsid w:val="000B7AEC"/>
    <w:rsid w:val="000C29EF"/>
    <w:rsid w:val="000C6382"/>
    <w:rsid w:val="000D45A4"/>
    <w:rsid w:val="000D5EDE"/>
    <w:rsid w:val="000E0682"/>
    <w:rsid w:val="000E304F"/>
    <w:rsid w:val="000F1259"/>
    <w:rsid w:val="00104722"/>
    <w:rsid w:val="00106BAC"/>
    <w:rsid w:val="00112423"/>
    <w:rsid w:val="001124F5"/>
    <w:rsid w:val="001145A5"/>
    <w:rsid w:val="0012436D"/>
    <w:rsid w:val="00126068"/>
    <w:rsid w:val="00130BAF"/>
    <w:rsid w:val="0014405A"/>
    <w:rsid w:val="00150AF0"/>
    <w:rsid w:val="00150F3A"/>
    <w:rsid w:val="001520D3"/>
    <w:rsid w:val="00152537"/>
    <w:rsid w:val="00154A8D"/>
    <w:rsid w:val="00156876"/>
    <w:rsid w:val="00160E50"/>
    <w:rsid w:val="0016537D"/>
    <w:rsid w:val="00177F7E"/>
    <w:rsid w:val="00181DBB"/>
    <w:rsid w:val="00186876"/>
    <w:rsid w:val="00193BFB"/>
    <w:rsid w:val="00195A52"/>
    <w:rsid w:val="001972C8"/>
    <w:rsid w:val="00197AB2"/>
    <w:rsid w:val="001A67FE"/>
    <w:rsid w:val="001A7C25"/>
    <w:rsid w:val="001B2CBA"/>
    <w:rsid w:val="001B65D0"/>
    <w:rsid w:val="001B7814"/>
    <w:rsid w:val="001C09B2"/>
    <w:rsid w:val="001D2B46"/>
    <w:rsid w:val="001E4330"/>
    <w:rsid w:val="001E518D"/>
    <w:rsid w:val="001F01B9"/>
    <w:rsid w:val="001F4077"/>
    <w:rsid w:val="001F65B9"/>
    <w:rsid w:val="001F6D35"/>
    <w:rsid w:val="0020105B"/>
    <w:rsid w:val="002058BF"/>
    <w:rsid w:val="00206032"/>
    <w:rsid w:val="00212EB2"/>
    <w:rsid w:val="002204D0"/>
    <w:rsid w:val="00220E7B"/>
    <w:rsid w:val="00223962"/>
    <w:rsid w:val="00224E6F"/>
    <w:rsid w:val="00225429"/>
    <w:rsid w:val="00225431"/>
    <w:rsid w:val="00235CB8"/>
    <w:rsid w:val="00241AD6"/>
    <w:rsid w:val="002473B9"/>
    <w:rsid w:val="00253706"/>
    <w:rsid w:val="002608A1"/>
    <w:rsid w:val="0026283B"/>
    <w:rsid w:val="00262FCD"/>
    <w:rsid w:val="0026716C"/>
    <w:rsid w:val="00274814"/>
    <w:rsid w:val="00277923"/>
    <w:rsid w:val="00283E7E"/>
    <w:rsid w:val="00291553"/>
    <w:rsid w:val="002A0E10"/>
    <w:rsid w:val="002A18E2"/>
    <w:rsid w:val="002A3CEA"/>
    <w:rsid w:val="002A4DEF"/>
    <w:rsid w:val="002A55CD"/>
    <w:rsid w:val="002A703D"/>
    <w:rsid w:val="002A7FCE"/>
    <w:rsid w:val="002B328C"/>
    <w:rsid w:val="002C1641"/>
    <w:rsid w:val="002C2896"/>
    <w:rsid w:val="002C634D"/>
    <w:rsid w:val="002E27B9"/>
    <w:rsid w:val="002E303D"/>
    <w:rsid w:val="002E4B24"/>
    <w:rsid w:val="002E4B97"/>
    <w:rsid w:val="002F4D9A"/>
    <w:rsid w:val="002F4E68"/>
    <w:rsid w:val="002F6B8E"/>
    <w:rsid w:val="003157DF"/>
    <w:rsid w:val="00316754"/>
    <w:rsid w:val="00317F15"/>
    <w:rsid w:val="00322E95"/>
    <w:rsid w:val="00323107"/>
    <w:rsid w:val="003276A9"/>
    <w:rsid w:val="00327A6E"/>
    <w:rsid w:val="003306A1"/>
    <w:rsid w:val="003345A8"/>
    <w:rsid w:val="00344372"/>
    <w:rsid w:val="0036606C"/>
    <w:rsid w:val="0036742F"/>
    <w:rsid w:val="0036750B"/>
    <w:rsid w:val="00371090"/>
    <w:rsid w:val="00373CC9"/>
    <w:rsid w:val="00376DB8"/>
    <w:rsid w:val="003811A7"/>
    <w:rsid w:val="0038145B"/>
    <w:rsid w:val="00390D2A"/>
    <w:rsid w:val="00392131"/>
    <w:rsid w:val="003944F9"/>
    <w:rsid w:val="00394C5B"/>
    <w:rsid w:val="00395D1C"/>
    <w:rsid w:val="00396F36"/>
    <w:rsid w:val="003B0442"/>
    <w:rsid w:val="003B0721"/>
    <w:rsid w:val="003B10D3"/>
    <w:rsid w:val="003C1CE7"/>
    <w:rsid w:val="003D7FDA"/>
    <w:rsid w:val="003F0928"/>
    <w:rsid w:val="003F1732"/>
    <w:rsid w:val="003F3FE9"/>
    <w:rsid w:val="003F416E"/>
    <w:rsid w:val="00400E2A"/>
    <w:rsid w:val="00410B46"/>
    <w:rsid w:val="00411E29"/>
    <w:rsid w:val="0041332E"/>
    <w:rsid w:val="00414E07"/>
    <w:rsid w:val="004155E3"/>
    <w:rsid w:val="0041734B"/>
    <w:rsid w:val="00417B10"/>
    <w:rsid w:val="004311B9"/>
    <w:rsid w:val="00432CA7"/>
    <w:rsid w:val="00440B03"/>
    <w:rsid w:val="0044123B"/>
    <w:rsid w:val="00444755"/>
    <w:rsid w:val="00446A09"/>
    <w:rsid w:val="00447352"/>
    <w:rsid w:val="004477DE"/>
    <w:rsid w:val="00447F0A"/>
    <w:rsid w:val="0045008A"/>
    <w:rsid w:val="004506C0"/>
    <w:rsid w:val="00453663"/>
    <w:rsid w:val="004637C8"/>
    <w:rsid w:val="004704FD"/>
    <w:rsid w:val="00475594"/>
    <w:rsid w:val="00481618"/>
    <w:rsid w:val="004851FD"/>
    <w:rsid w:val="00485B66"/>
    <w:rsid w:val="004904BB"/>
    <w:rsid w:val="0049652B"/>
    <w:rsid w:val="004A12A3"/>
    <w:rsid w:val="004A3883"/>
    <w:rsid w:val="004B0276"/>
    <w:rsid w:val="004B5274"/>
    <w:rsid w:val="004B5D36"/>
    <w:rsid w:val="004C3331"/>
    <w:rsid w:val="004C49A7"/>
    <w:rsid w:val="004C562F"/>
    <w:rsid w:val="004D1308"/>
    <w:rsid w:val="004D3C4A"/>
    <w:rsid w:val="004E0350"/>
    <w:rsid w:val="004E1EF0"/>
    <w:rsid w:val="004E2F64"/>
    <w:rsid w:val="004E43C5"/>
    <w:rsid w:val="004E5BB3"/>
    <w:rsid w:val="004F016E"/>
    <w:rsid w:val="005000D0"/>
    <w:rsid w:val="00500852"/>
    <w:rsid w:val="005059CB"/>
    <w:rsid w:val="00516E86"/>
    <w:rsid w:val="00517339"/>
    <w:rsid w:val="00517711"/>
    <w:rsid w:val="005271F7"/>
    <w:rsid w:val="00532F33"/>
    <w:rsid w:val="00535F13"/>
    <w:rsid w:val="005366A6"/>
    <w:rsid w:val="0053733E"/>
    <w:rsid w:val="00543456"/>
    <w:rsid w:val="0054686E"/>
    <w:rsid w:val="00557CD9"/>
    <w:rsid w:val="005603D2"/>
    <w:rsid w:val="005912DE"/>
    <w:rsid w:val="00591E8E"/>
    <w:rsid w:val="0059608D"/>
    <w:rsid w:val="00597213"/>
    <w:rsid w:val="005A2069"/>
    <w:rsid w:val="005A6055"/>
    <w:rsid w:val="005B04F9"/>
    <w:rsid w:val="005B0A81"/>
    <w:rsid w:val="005B505D"/>
    <w:rsid w:val="005B5488"/>
    <w:rsid w:val="005D3296"/>
    <w:rsid w:val="005D400C"/>
    <w:rsid w:val="005D7762"/>
    <w:rsid w:val="005E6864"/>
    <w:rsid w:val="005F36C5"/>
    <w:rsid w:val="005F60C2"/>
    <w:rsid w:val="005F6D42"/>
    <w:rsid w:val="005F6DD1"/>
    <w:rsid w:val="005F6DF0"/>
    <w:rsid w:val="005F7847"/>
    <w:rsid w:val="00604499"/>
    <w:rsid w:val="006239CA"/>
    <w:rsid w:val="006260FC"/>
    <w:rsid w:val="00626FE8"/>
    <w:rsid w:val="00627130"/>
    <w:rsid w:val="006332BD"/>
    <w:rsid w:val="00636A98"/>
    <w:rsid w:val="00637146"/>
    <w:rsid w:val="006430C9"/>
    <w:rsid w:val="00650AAD"/>
    <w:rsid w:val="00660C15"/>
    <w:rsid w:val="006725DA"/>
    <w:rsid w:val="006745EB"/>
    <w:rsid w:val="00676D2B"/>
    <w:rsid w:val="00677667"/>
    <w:rsid w:val="006802B9"/>
    <w:rsid w:val="006807DB"/>
    <w:rsid w:val="00682564"/>
    <w:rsid w:val="00685F9D"/>
    <w:rsid w:val="006865DE"/>
    <w:rsid w:val="0069093F"/>
    <w:rsid w:val="00691F03"/>
    <w:rsid w:val="006951C1"/>
    <w:rsid w:val="00695C48"/>
    <w:rsid w:val="006A1D9B"/>
    <w:rsid w:val="006B05F1"/>
    <w:rsid w:val="006B205E"/>
    <w:rsid w:val="006B2279"/>
    <w:rsid w:val="006B3C03"/>
    <w:rsid w:val="006B7AE9"/>
    <w:rsid w:val="006C2975"/>
    <w:rsid w:val="006C4198"/>
    <w:rsid w:val="006C52CB"/>
    <w:rsid w:val="006D0BE8"/>
    <w:rsid w:val="006D1F87"/>
    <w:rsid w:val="006D3B86"/>
    <w:rsid w:val="006E6136"/>
    <w:rsid w:val="006F1F90"/>
    <w:rsid w:val="006F4E7D"/>
    <w:rsid w:val="006F7718"/>
    <w:rsid w:val="0070319D"/>
    <w:rsid w:val="007109E0"/>
    <w:rsid w:val="00712844"/>
    <w:rsid w:val="007202D8"/>
    <w:rsid w:val="007213D7"/>
    <w:rsid w:val="00721A87"/>
    <w:rsid w:val="00724BA7"/>
    <w:rsid w:val="0072549B"/>
    <w:rsid w:val="00730C14"/>
    <w:rsid w:val="007349F4"/>
    <w:rsid w:val="00754A7E"/>
    <w:rsid w:val="00756ED0"/>
    <w:rsid w:val="00757C81"/>
    <w:rsid w:val="007641C9"/>
    <w:rsid w:val="00764AA4"/>
    <w:rsid w:val="007664F7"/>
    <w:rsid w:val="0077235A"/>
    <w:rsid w:val="0077616D"/>
    <w:rsid w:val="00776C01"/>
    <w:rsid w:val="00780862"/>
    <w:rsid w:val="0078100F"/>
    <w:rsid w:val="007819D8"/>
    <w:rsid w:val="00782ED5"/>
    <w:rsid w:val="007844C1"/>
    <w:rsid w:val="00786AAC"/>
    <w:rsid w:val="0079221E"/>
    <w:rsid w:val="00793216"/>
    <w:rsid w:val="007940F0"/>
    <w:rsid w:val="00794BFF"/>
    <w:rsid w:val="00797C66"/>
    <w:rsid w:val="00797DE7"/>
    <w:rsid w:val="007A26C4"/>
    <w:rsid w:val="007A53F7"/>
    <w:rsid w:val="007A5841"/>
    <w:rsid w:val="007A61D1"/>
    <w:rsid w:val="007A69DA"/>
    <w:rsid w:val="007B0544"/>
    <w:rsid w:val="007B2143"/>
    <w:rsid w:val="007B2C6F"/>
    <w:rsid w:val="007B416E"/>
    <w:rsid w:val="007B6575"/>
    <w:rsid w:val="007B73A5"/>
    <w:rsid w:val="007C1BC3"/>
    <w:rsid w:val="007C6FFE"/>
    <w:rsid w:val="007D3000"/>
    <w:rsid w:val="007D3466"/>
    <w:rsid w:val="007E1AA7"/>
    <w:rsid w:val="007E3AEE"/>
    <w:rsid w:val="007E739D"/>
    <w:rsid w:val="007E7D61"/>
    <w:rsid w:val="007F2F40"/>
    <w:rsid w:val="0080410F"/>
    <w:rsid w:val="00805E06"/>
    <w:rsid w:val="008061B0"/>
    <w:rsid w:val="00815035"/>
    <w:rsid w:val="0081547D"/>
    <w:rsid w:val="008271D5"/>
    <w:rsid w:val="00841DE9"/>
    <w:rsid w:val="00844AB2"/>
    <w:rsid w:val="00847A37"/>
    <w:rsid w:val="00847FD7"/>
    <w:rsid w:val="0085050D"/>
    <w:rsid w:val="008568EB"/>
    <w:rsid w:val="0085743E"/>
    <w:rsid w:val="00862613"/>
    <w:rsid w:val="00865612"/>
    <w:rsid w:val="008665E8"/>
    <w:rsid w:val="00867F64"/>
    <w:rsid w:val="00870195"/>
    <w:rsid w:val="00870261"/>
    <w:rsid w:val="0087196F"/>
    <w:rsid w:val="00880EF9"/>
    <w:rsid w:val="00882B8A"/>
    <w:rsid w:val="008857C9"/>
    <w:rsid w:val="008917A0"/>
    <w:rsid w:val="00891F18"/>
    <w:rsid w:val="0089261C"/>
    <w:rsid w:val="00897502"/>
    <w:rsid w:val="008A4BFE"/>
    <w:rsid w:val="008B630E"/>
    <w:rsid w:val="008B651E"/>
    <w:rsid w:val="008C1BF2"/>
    <w:rsid w:val="008C367A"/>
    <w:rsid w:val="008D4A93"/>
    <w:rsid w:val="008E277E"/>
    <w:rsid w:val="008E38DC"/>
    <w:rsid w:val="008E45BF"/>
    <w:rsid w:val="008F0EE1"/>
    <w:rsid w:val="008F4B47"/>
    <w:rsid w:val="008F65C6"/>
    <w:rsid w:val="008F7072"/>
    <w:rsid w:val="00923C67"/>
    <w:rsid w:val="00934743"/>
    <w:rsid w:val="00935671"/>
    <w:rsid w:val="0093792E"/>
    <w:rsid w:val="009407F1"/>
    <w:rsid w:val="0095472E"/>
    <w:rsid w:val="00955082"/>
    <w:rsid w:val="00955D4B"/>
    <w:rsid w:val="00957901"/>
    <w:rsid w:val="009673A6"/>
    <w:rsid w:val="00967DCF"/>
    <w:rsid w:val="0097427F"/>
    <w:rsid w:val="00975CED"/>
    <w:rsid w:val="0097738C"/>
    <w:rsid w:val="009802F7"/>
    <w:rsid w:val="00980873"/>
    <w:rsid w:val="00982FE2"/>
    <w:rsid w:val="00983F2F"/>
    <w:rsid w:val="0098544C"/>
    <w:rsid w:val="0098635C"/>
    <w:rsid w:val="00991735"/>
    <w:rsid w:val="00991D64"/>
    <w:rsid w:val="00992206"/>
    <w:rsid w:val="009966E7"/>
    <w:rsid w:val="00997636"/>
    <w:rsid w:val="009A0EC9"/>
    <w:rsid w:val="009A11D6"/>
    <w:rsid w:val="009A3995"/>
    <w:rsid w:val="009B1BD7"/>
    <w:rsid w:val="009B2518"/>
    <w:rsid w:val="009C30ED"/>
    <w:rsid w:val="009C47AF"/>
    <w:rsid w:val="009C6C00"/>
    <w:rsid w:val="009D093B"/>
    <w:rsid w:val="009D6F4B"/>
    <w:rsid w:val="009E4B18"/>
    <w:rsid w:val="009E6D24"/>
    <w:rsid w:val="009F3A73"/>
    <w:rsid w:val="009F3ED0"/>
    <w:rsid w:val="009F49EB"/>
    <w:rsid w:val="00A03328"/>
    <w:rsid w:val="00A044E0"/>
    <w:rsid w:val="00A10E74"/>
    <w:rsid w:val="00A10F14"/>
    <w:rsid w:val="00A11A7D"/>
    <w:rsid w:val="00A12DA4"/>
    <w:rsid w:val="00A13E8A"/>
    <w:rsid w:val="00A23182"/>
    <w:rsid w:val="00A2433C"/>
    <w:rsid w:val="00A27003"/>
    <w:rsid w:val="00A30359"/>
    <w:rsid w:val="00A36AB8"/>
    <w:rsid w:val="00A36ED1"/>
    <w:rsid w:val="00A40DF7"/>
    <w:rsid w:val="00A416E2"/>
    <w:rsid w:val="00A43903"/>
    <w:rsid w:val="00A47148"/>
    <w:rsid w:val="00A50295"/>
    <w:rsid w:val="00A55757"/>
    <w:rsid w:val="00A5583B"/>
    <w:rsid w:val="00A56A99"/>
    <w:rsid w:val="00A63D7C"/>
    <w:rsid w:val="00A64A35"/>
    <w:rsid w:val="00A64DEB"/>
    <w:rsid w:val="00A67005"/>
    <w:rsid w:val="00A747B4"/>
    <w:rsid w:val="00A76C34"/>
    <w:rsid w:val="00A778FE"/>
    <w:rsid w:val="00A80F96"/>
    <w:rsid w:val="00A85E14"/>
    <w:rsid w:val="00A878A8"/>
    <w:rsid w:val="00A933FD"/>
    <w:rsid w:val="00AA3BBA"/>
    <w:rsid w:val="00AB5F94"/>
    <w:rsid w:val="00AB72BF"/>
    <w:rsid w:val="00AC09FD"/>
    <w:rsid w:val="00AC2795"/>
    <w:rsid w:val="00AC315E"/>
    <w:rsid w:val="00AC60FD"/>
    <w:rsid w:val="00AD6250"/>
    <w:rsid w:val="00AE6E83"/>
    <w:rsid w:val="00AE7FEB"/>
    <w:rsid w:val="00AF07D7"/>
    <w:rsid w:val="00B01EE7"/>
    <w:rsid w:val="00B05120"/>
    <w:rsid w:val="00B06714"/>
    <w:rsid w:val="00B17F2C"/>
    <w:rsid w:val="00B2027E"/>
    <w:rsid w:val="00B26A82"/>
    <w:rsid w:val="00B26FB1"/>
    <w:rsid w:val="00B30410"/>
    <w:rsid w:val="00B32047"/>
    <w:rsid w:val="00B32A5E"/>
    <w:rsid w:val="00B33442"/>
    <w:rsid w:val="00B37CA4"/>
    <w:rsid w:val="00B40621"/>
    <w:rsid w:val="00B42C51"/>
    <w:rsid w:val="00B43C92"/>
    <w:rsid w:val="00B50662"/>
    <w:rsid w:val="00B54313"/>
    <w:rsid w:val="00B65229"/>
    <w:rsid w:val="00B6734A"/>
    <w:rsid w:val="00B70D82"/>
    <w:rsid w:val="00B729A2"/>
    <w:rsid w:val="00B73040"/>
    <w:rsid w:val="00B81510"/>
    <w:rsid w:val="00B86F9D"/>
    <w:rsid w:val="00B94247"/>
    <w:rsid w:val="00B943BA"/>
    <w:rsid w:val="00B94E8E"/>
    <w:rsid w:val="00BA55A5"/>
    <w:rsid w:val="00BA68C6"/>
    <w:rsid w:val="00BB19DD"/>
    <w:rsid w:val="00BB49C6"/>
    <w:rsid w:val="00BB4F9F"/>
    <w:rsid w:val="00BD5516"/>
    <w:rsid w:val="00BE27AE"/>
    <w:rsid w:val="00BE7D7A"/>
    <w:rsid w:val="00BF30A7"/>
    <w:rsid w:val="00BF4206"/>
    <w:rsid w:val="00BF7773"/>
    <w:rsid w:val="00C036D4"/>
    <w:rsid w:val="00C05136"/>
    <w:rsid w:val="00C05512"/>
    <w:rsid w:val="00C05535"/>
    <w:rsid w:val="00C06A28"/>
    <w:rsid w:val="00C07FE9"/>
    <w:rsid w:val="00C2339F"/>
    <w:rsid w:val="00C2457C"/>
    <w:rsid w:val="00C25500"/>
    <w:rsid w:val="00C25C98"/>
    <w:rsid w:val="00C31698"/>
    <w:rsid w:val="00C41514"/>
    <w:rsid w:val="00C457E8"/>
    <w:rsid w:val="00C47DED"/>
    <w:rsid w:val="00C50404"/>
    <w:rsid w:val="00C56A15"/>
    <w:rsid w:val="00C6069C"/>
    <w:rsid w:val="00C612FC"/>
    <w:rsid w:val="00C62DE6"/>
    <w:rsid w:val="00C74033"/>
    <w:rsid w:val="00C81592"/>
    <w:rsid w:val="00C83CA9"/>
    <w:rsid w:val="00C85DA3"/>
    <w:rsid w:val="00C9383C"/>
    <w:rsid w:val="00C96B66"/>
    <w:rsid w:val="00CA047C"/>
    <w:rsid w:val="00CA0796"/>
    <w:rsid w:val="00CA08BD"/>
    <w:rsid w:val="00CA2C5D"/>
    <w:rsid w:val="00CA3348"/>
    <w:rsid w:val="00CA371C"/>
    <w:rsid w:val="00CB15BE"/>
    <w:rsid w:val="00CB44AB"/>
    <w:rsid w:val="00CB7D05"/>
    <w:rsid w:val="00CC0665"/>
    <w:rsid w:val="00CC23B9"/>
    <w:rsid w:val="00CD539C"/>
    <w:rsid w:val="00CE1787"/>
    <w:rsid w:val="00CE4533"/>
    <w:rsid w:val="00CE5678"/>
    <w:rsid w:val="00CE6A0E"/>
    <w:rsid w:val="00CF2B38"/>
    <w:rsid w:val="00CF624A"/>
    <w:rsid w:val="00CF7A04"/>
    <w:rsid w:val="00D037C0"/>
    <w:rsid w:val="00D04474"/>
    <w:rsid w:val="00D11F0C"/>
    <w:rsid w:val="00D1344E"/>
    <w:rsid w:val="00D20C92"/>
    <w:rsid w:val="00D25C68"/>
    <w:rsid w:val="00D26DA6"/>
    <w:rsid w:val="00D27450"/>
    <w:rsid w:val="00D44CAB"/>
    <w:rsid w:val="00D51305"/>
    <w:rsid w:val="00D57D41"/>
    <w:rsid w:val="00D60ED0"/>
    <w:rsid w:val="00D65375"/>
    <w:rsid w:val="00D654C4"/>
    <w:rsid w:val="00D65BCC"/>
    <w:rsid w:val="00D7021F"/>
    <w:rsid w:val="00D734CA"/>
    <w:rsid w:val="00D97CF0"/>
    <w:rsid w:val="00DA0F55"/>
    <w:rsid w:val="00DA2DBD"/>
    <w:rsid w:val="00DA4542"/>
    <w:rsid w:val="00DA4B9B"/>
    <w:rsid w:val="00DA5F6D"/>
    <w:rsid w:val="00DB1BDB"/>
    <w:rsid w:val="00DB5340"/>
    <w:rsid w:val="00DB6783"/>
    <w:rsid w:val="00DB7269"/>
    <w:rsid w:val="00DC0026"/>
    <w:rsid w:val="00DC2691"/>
    <w:rsid w:val="00DC2E9E"/>
    <w:rsid w:val="00DC51F4"/>
    <w:rsid w:val="00DC6018"/>
    <w:rsid w:val="00DC6804"/>
    <w:rsid w:val="00DD23EC"/>
    <w:rsid w:val="00DD4033"/>
    <w:rsid w:val="00DD5895"/>
    <w:rsid w:val="00DD6AE5"/>
    <w:rsid w:val="00DD7A57"/>
    <w:rsid w:val="00DE142B"/>
    <w:rsid w:val="00DE17A3"/>
    <w:rsid w:val="00DE3865"/>
    <w:rsid w:val="00DE4D43"/>
    <w:rsid w:val="00DF119B"/>
    <w:rsid w:val="00DF5065"/>
    <w:rsid w:val="00E1150B"/>
    <w:rsid w:val="00E37548"/>
    <w:rsid w:val="00E428C7"/>
    <w:rsid w:val="00E5009B"/>
    <w:rsid w:val="00E50C3D"/>
    <w:rsid w:val="00E51359"/>
    <w:rsid w:val="00E551AF"/>
    <w:rsid w:val="00E5649C"/>
    <w:rsid w:val="00E57137"/>
    <w:rsid w:val="00E60BAB"/>
    <w:rsid w:val="00E74F23"/>
    <w:rsid w:val="00E806AD"/>
    <w:rsid w:val="00E80A55"/>
    <w:rsid w:val="00E90CE5"/>
    <w:rsid w:val="00E92A20"/>
    <w:rsid w:val="00E93B93"/>
    <w:rsid w:val="00E94229"/>
    <w:rsid w:val="00EA4F0D"/>
    <w:rsid w:val="00EA7F3A"/>
    <w:rsid w:val="00EB3690"/>
    <w:rsid w:val="00EB546E"/>
    <w:rsid w:val="00EC5849"/>
    <w:rsid w:val="00ED1261"/>
    <w:rsid w:val="00EE0264"/>
    <w:rsid w:val="00EE426B"/>
    <w:rsid w:val="00EE4EED"/>
    <w:rsid w:val="00EE7BCC"/>
    <w:rsid w:val="00EF07A5"/>
    <w:rsid w:val="00EF1EFD"/>
    <w:rsid w:val="00EF707F"/>
    <w:rsid w:val="00F050DA"/>
    <w:rsid w:val="00F1136F"/>
    <w:rsid w:val="00F11A2C"/>
    <w:rsid w:val="00F14135"/>
    <w:rsid w:val="00F207AD"/>
    <w:rsid w:val="00F2366D"/>
    <w:rsid w:val="00F25E5D"/>
    <w:rsid w:val="00F30045"/>
    <w:rsid w:val="00F4254A"/>
    <w:rsid w:val="00F526A4"/>
    <w:rsid w:val="00F53E51"/>
    <w:rsid w:val="00F55A18"/>
    <w:rsid w:val="00F56867"/>
    <w:rsid w:val="00F6189C"/>
    <w:rsid w:val="00F62729"/>
    <w:rsid w:val="00F62AA7"/>
    <w:rsid w:val="00F64832"/>
    <w:rsid w:val="00F6642A"/>
    <w:rsid w:val="00F7244B"/>
    <w:rsid w:val="00F77896"/>
    <w:rsid w:val="00F83DCD"/>
    <w:rsid w:val="00F936E8"/>
    <w:rsid w:val="00F9479A"/>
    <w:rsid w:val="00F9777D"/>
    <w:rsid w:val="00FA1256"/>
    <w:rsid w:val="00FA2916"/>
    <w:rsid w:val="00FA3F96"/>
    <w:rsid w:val="00FB182D"/>
    <w:rsid w:val="00FB5D6F"/>
    <w:rsid w:val="00FC23E5"/>
    <w:rsid w:val="00FC28EC"/>
    <w:rsid w:val="00FC4EDA"/>
    <w:rsid w:val="00FC5827"/>
    <w:rsid w:val="00FD077B"/>
    <w:rsid w:val="00FD789F"/>
    <w:rsid w:val="00FE1C1A"/>
    <w:rsid w:val="00FE364B"/>
    <w:rsid w:val="00FE75EB"/>
    <w:rsid w:val="00FF194E"/>
    <w:rsid w:val="00FF1B01"/>
    <w:rsid w:val="00FF408D"/>
    <w:rsid w:val="00FF77A4"/>
    <w:rsid w:val="00FF7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BC4810"/>
  <w15:docId w15:val="{E57860F4-F9B9-4C11-8BEC-87ECCA7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EED"/>
    <w:pPr>
      <w:widowControl w:val="0"/>
    </w:pPr>
    <w:rPr>
      <w:rFonts w:ascii="Times New Roman" w:eastAsia="Times New Roman" w:hAnsi="Times New Roman"/>
      <w:szCs w:val="24"/>
    </w:rPr>
  </w:style>
  <w:style w:type="paragraph" w:styleId="Nagwek1">
    <w:name w:val="heading 1"/>
    <w:basedOn w:val="Normalny"/>
    <w:next w:val="Normalny"/>
    <w:link w:val="Nagwek1Znak"/>
    <w:uiPriority w:val="9"/>
    <w:qFormat/>
    <w:rsid w:val="001124F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B0512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C8159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2339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86F9D"/>
    <w:pPr>
      <w:spacing w:before="240" w:after="60"/>
      <w:outlineLvl w:val="4"/>
    </w:pPr>
    <w:rPr>
      <w:b/>
      <w:bCs/>
      <w:i/>
      <w:iCs/>
      <w:sz w:val="26"/>
      <w:szCs w:val="26"/>
    </w:rPr>
  </w:style>
  <w:style w:type="paragraph" w:styleId="Nagwek6">
    <w:name w:val="heading 6"/>
    <w:basedOn w:val="Normalny"/>
    <w:next w:val="Normalny"/>
    <w:link w:val="Nagwek6Znak"/>
    <w:qFormat/>
    <w:rsid w:val="00B86F9D"/>
    <w:pPr>
      <w:spacing w:before="240" w:after="60"/>
      <w:outlineLvl w:val="5"/>
    </w:pPr>
    <w:rPr>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t,b,Tekst podstawowy Znak Znak Znak Znak Znak Znak Znak Znak,block style,Tekst podstawowy Znak Znak Znak Znak Znak,Tekst podstawowy Znak Znak Znak,Tekst podstawowy Znak Znak Znak Znak Znak Znak,szaro,aga,b1,anita1"/>
    <w:basedOn w:val="Normalny"/>
    <w:link w:val="TekstpodstawowyZnak"/>
    <w:rsid w:val="00EE4EED"/>
    <w:pPr>
      <w:jc w:val="both"/>
    </w:pPr>
    <w:rPr>
      <w:lang w:val="x-none"/>
    </w:rPr>
  </w:style>
  <w:style w:type="character" w:customStyle="1" w:styleId="TekstpodstawowyZnak">
    <w:name w:val="Tekst podstawowy Znak"/>
    <w:aliases w:val="bt Znak,b Znak,Tekst podstawowy Znak Znak Znak Znak Znak Znak Znak Znak Znak,block style Znak,Tekst podstawowy Znak Znak Znak Znak Znak Znak1,Tekst podstawowy Znak Znak Znak Znak,Tekst podstawowy Znak Znak Znak Znak Znak Znak Znak"/>
    <w:link w:val="Tekstpodstawowy"/>
    <w:rsid w:val="00EE4EED"/>
    <w:rPr>
      <w:rFonts w:ascii="Times New Roman" w:eastAsia="Times New Roman" w:hAnsi="Times New Roman" w:cs="Times New Roman"/>
      <w:sz w:val="20"/>
      <w:szCs w:val="24"/>
      <w:lang w:eastAsia="pl-PL"/>
    </w:rPr>
  </w:style>
  <w:style w:type="character" w:styleId="Odwoaniedokomentarza">
    <w:name w:val="annotation reference"/>
    <w:semiHidden/>
    <w:rsid w:val="00EE4EED"/>
    <w:rPr>
      <w:sz w:val="16"/>
      <w:szCs w:val="16"/>
    </w:rPr>
  </w:style>
  <w:style w:type="paragraph" w:styleId="Tekstkomentarza">
    <w:name w:val="annotation text"/>
    <w:basedOn w:val="Normalny"/>
    <w:link w:val="TekstkomentarzaZnak"/>
    <w:rsid w:val="00EE4EED"/>
    <w:rPr>
      <w:szCs w:val="20"/>
      <w:lang w:val="x-none"/>
    </w:rPr>
  </w:style>
  <w:style w:type="character" w:customStyle="1" w:styleId="TekstkomentarzaZnak">
    <w:name w:val="Tekst komentarza Znak"/>
    <w:link w:val="Tekstkomentarza"/>
    <w:rsid w:val="00EE4EED"/>
    <w:rPr>
      <w:rFonts w:ascii="Times New Roman" w:eastAsia="Times New Roman" w:hAnsi="Times New Roman" w:cs="Times New Roman"/>
      <w:sz w:val="20"/>
      <w:szCs w:val="20"/>
      <w:lang w:eastAsia="pl-PL"/>
    </w:rPr>
  </w:style>
  <w:style w:type="character" w:styleId="Odwoanieprzypisukocowego">
    <w:name w:val="endnote reference"/>
    <w:semiHidden/>
    <w:rsid w:val="00EE4EED"/>
    <w:rPr>
      <w:vertAlign w:val="superscript"/>
    </w:rPr>
  </w:style>
  <w:style w:type="paragraph" w:styleId="Tekstprzypisukocowego">
    <w:name w:val="endnote text"/>
    <w:basedOn w:val="Normalny"/>
    <w:link w:val="TekstprzypisukocowegoZnak"/>
    <w:semiHidden/>
    <w:rsid w:val="00EE4EED"/>
    <w:rPr>
      <w:szCs w:val="20"/>
      <w:lang w:val="x-none"/>
    </w:rPr>
  </w:style>
  <w:style w:type="character" w:customStyle="1" w:styleId="TekstprzypisukocowegoZnak">
    <w:name w:val="Tekst przypisu końcowego Znak"/>
    <w:link w:val="Tekstprzypisukocowego"/>
    <w:semiHidden/>
    <w:rsid w:val="00EE4EE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E4EED"/>
    <w:rPr>
      <w:rFonts w:ascii="Tahoma" w:hAnsi="Tahoma"/>
      <w:sz w:val="16"/>
      <w:szCs w:val="16"/>
      <w:lang w:val="x-none"/>
    </w:rPr>
  </w:style>
  <w:style w:type="character" w:customStyle="1" w:styleId="TekstdymkaZnak">
    <w:name w:val="Tekst dymka Znak"/>
    <w:link w:val="Tekstdymka"/>
    <w:uiPriority w:val="99"/>
    <w:semiHidden/>
    <w:rsid w:val="00EE4EED"/>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9D6F4B"/>
    <w:rPr>
      <w:b/>
      <w:bCs/>
    </w:rPr>
  </w:style>
  <w:style w:type="character" w:customStyle="1" w:styleId="TematkomentarzaZnak">
    <w:name w:val="Temat komentarza Znak"/>
    <w:link w:val="Tematkomentarza"/>
    <w:uiPriority w:val="99"/>
    <w:semiHidden/>
    <w:rsid w:val="009D6F4B"/>
    <w:rPr>
      <w:rFonts w:ascii="Times New Roman" w:eastAsia="Times New Roman" w:hAnsi="Times New Roman" w:cs="Times New Roman"/>
      <w:b/>
      <w:bCs/>
      <w:sz w:val="20"/>
      <w:szCs w:val="20"/>
      <w:lang w:eastAsia="pl-PL"/>
    </w:rPr>
  </w:style>
  <w:style w:type="character" w:customStyle="1" w:styleId="object">
    <w:name w:val="object"/>
    <w:basedOn w:val="Domylnaczcionkaakapitu"/>
    <w:rsid w:val="007B6575"/>
  </w:style>
  <w:style w:type="paragraph" w:customStyle="1" w:styleId="BodyText21">
    <w:name w:val="Body Text 21"/>
    <w:basedOn w:val="Normalny"/>
    <w:rsid w:val="00B2027E"/>
    <w:pPr>
      <w:suppressAutoHyphens/>
      <w:jc w:val="both"/>
    </w:pPr>
    <w:rPr>
      <w:szCs w:val="20"/>
    </w:rPr>
  </w:style>
  <w:style w:type="paragraph" w:styleId="Tekstpodstawowywcity">
    <w:name w:val="Body Text Indent"/>
    <w:basedOn w:val="Normalny"/>
    <w:link w:val="TekstpodstawowywcityZnak"/>
    <w:rsid w:val="004C3331"/>
    <w:pPr>
      <w:spacing w:after="120"/>
      <w:ind w:left="283"/>
    </w:pPr>
    <w:rPr>
      <w:lang w:val="x-none" w:eastAsia="x-none"/>
    </w:rPr>
  </w:style>
  <w:style w:type="character" w:customStyle="1" w:styleId="TekstpodstawowywcityZnak">
    <w:name w:val="Tekst podstawowy wcięty Znak"/>
    <w:link w:val="Tekstpodstawowywcity"/>
    <w:rsid w:val="004C3331"/>
    <w:rPr>
      <w:rFonts w:ascii="Times New Roman" w:eastAsia="Times New Roman" w:hAnsi="Times New Roman"/>
      <w:szCs w:val="24"/>
    </w:rPr>
  </w:style>
  <w:style w:type="paragraph" w:styleId="Akapitzlist">
    <w:name w:val="List Paragraph"/>
    <w:basedOn w:val="Normalny"/>
    <w:uiPriority w:val="34"/>
    <w:qFormat/>
    <w:rsid w:val="004C3331"/>
    <w:pPr>
      <w:widowControl/>
      <w:spacing w:before="100" w:beforeAutospacing="1" w:after="100" w:afterAutospacing="1"/>
      <w:ind w:left="720"/>
      <w:contextualSpacing/>
    </w:pPr>
    <w:rPr>
      <w:rFonts w:eastAsia="Calibri"/>
      <w:sz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unhideWhenUsed/>
    <w:rsid w:val="00B26FB1"/>
    <w:rPr>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B26FB1"/>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B26FB1"/>
    <w:rPr>
      <w:vertAlign w:val="superscript"/>
    </w:rPr>
  </w:style>
  <w:style w:type="paragraph" w:styleId="Poprawka">
    <w:name w:val="Revision"/>
    <w:hidden/>
    <w:uiPriority w:val="99"/>
    <w:semiHidden/>
    <w:rsid w:val="00212EB2"/>
    <w:rPr>
      <w:rFonts w:ascii="Times New Roman" w:eastAsia="Times New Roman" w:hAnsi="Times New Roman"/>
      <w:szCs w:val="24"/>
    </w:rPr>
  </w:style>
  <w:style w:type="paragraph" w:customStyle="1" w:styleId="ZnakZnak">
    <w:name w:val="Znak Znak"/>
    <w:basedOn w:val="Normalny"/>
    <w:rsid w:val="004506C0"/>
    <w:pPr>
      <w:widowControl/>
      <w:spacing w:after="200" w:line="360" w:lineRule="auto"/>
      <w:jc w:val="both"/>
    </w:pPr>
    <w:rPr>
      <w:rFonts w:ascii="Verdana" w:eastAsia="Calibri" w:hAnsi="Verdana"/>
      <w:szCs w:val="20"/>
      <w:lang w:eastAsia="en-US"/>
    </w:rPr>
  </w:style>
  <w:style w:type="table" w:styleId="Tabela-Siatka">
    <w:name w:val="Table Grid"/>
    <w:basedOn w:val="Standardowy"/>
    <w:uiPriority w:val="59"/>
    <w:rsid w:val="003D7F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1">
    <w:name w:val="cel 1"/>
    <w:basedOn w:val="Normalny"/>
    <w:uiPriority w:val="99"/>
    <w:rsid w:val="003D7FDA"/>
    <w:pPr>
      <w:tabs>
        <w:tab w:val="left" w:pos="1134"/>
      </w:tabs>
      <w:suppressAutoHyphens/>
      <w:spacing w:before="120" w:after="120"/>
      <w:ind w:left="1134" w:hanging="1134"/>
      <w:jc w:val="both"/>
    </w:pPr>
    <w:rPr>
      <w:b/>
      <w:smallCaps/>
      <w:szCs w:val="20"/>
      <w:u w:val="single"/>
    </w:rPr>
  </w:style>
  <w:style w:type="paragraph" w:customStyle="1" w:styleId="NormalnyWyjustowany">
    <w:name w:val="Normalny + Wyjustowany"/>
    <w:basedOn w:val="Normalny"/>
    <w:uiPriority w:val="99"/>
    <w:rsid w:val="003D7FDA"/>
    <w:pPr>
      <w:widowControl/>
      <w:jc w:val="both"/>
    </w:pPr>
    <w:rPr>
      <w:bCs/>
      <w:szCs w:val="20"/>
    </w:rPr>
  </w:style>
  <w:style w:type="character" w:styleId="Hipercze">
    <w:name w:val="Hyperlink"/>
    <w:rsid w:val="003D7FDA"/>
    <w:rPr>
      <w:color w:val="000000"/>
      <w:u w:val="single"/>
    </w:rPr>
  </w:style>
  <w:style w:type="paragraph" w:customStyle="1" w:styleId="NormalWeb2">
    <w:name w:val="Normal (Web)2"/>
    <w:basedOn w:val="Normalny"/>
    <w:rsid w:val="003D7FDA"/>
    <w:pPr>
      <w:suppressAutoHyphens/>
      <w:overflowPunct w:val="0"/>
      <w:autoSpaceDE w:val="0"/>
      <w:spacing w:before="100" w:after="100"/>
      <w:ind w:firstLine="720"/>
      <w:jc w:val="both"/>
      <w:textAlignment w:val="baseline"/>
    </w:pPr>
    <w:rPr>
      <w:szCs w:val="20"/>
      <w:lang w:eastAsia="ar-SA"/>
    </w:rPr>
  </w:style>
  <w:style w:type="paragraph" w:styleId="Nagwek">
    <w:name w:val="header"/>
    <w:basedOn w:val="Normalny"/>
    <w:link w:val="NagwekZnak"/>
    <w:uiPriority w:val="99"/>
    <w:unhideWhenUsed/>
    <w:rsid w:val="00A11A7D"/>
    <w:pPr>
      <w:tabs>
        <w:tab w:val="center" w:pos="4536"/>
        <w:tab w:val="right" w:pos="9072"/>
      </w:tabs>
    </w:pPr>
  </w:style>
  <w:style w:type="character" w:customStyle="1" w:styleId="NagwekZnak">
    <w:name w:val="Nagłówek Znak"/>
    <w:link w:val="Nagwek"/>
    <w:uiPriority w:val="99"/>
    <w:rsid w:val="00A11A7D"/>
    <w:rPr>
      <w:rFonts w:ascii="Times New Roman" w:eastAsia="Times New Roman" w:hAnsi="Times New Roman"/>
      <w:szCs w:val="24"/>
    </w:rPr>
  </w:style>
  <w:style w:type="paragraph" w:styleId="Stopka">
    <w:name w:val="footer"/>
    <w:basedOn w:val="Normalny"/>
    <w:link w:val="StopkaZnak"/>
    <w:uiPriority w:val="99"/>
    <w:unhideWhenUsed/>
    <w:rsid w:val="00A11A7D"/>
    <w:pPr>
      <w:tabs>
        <w:tab w:val="center" w:pos="4536"/>
        <w:tab w:val="right" w:pos="9072"/>
      </w:tabs>
    </w:pPr>
  </w:style>
  <w:style w:type="character" w:customStyle="1" w:styleId="StopkaZnak">
    <w:name w:val="Stopka Znak"/>
    <w:link w:val="Stopka"/>
    <w:uiPriority w:val="99"/>
    <w:rsid w:val="00A11A7D"/>
    <w:rPr>
      <w:rFonts w:ascii="Times New Roman" w:eastAsia="Times New Roman" w:hAnsi="Times New Roman"/>
      <w:szCs w:val="24"/>
    </w:rPr>
  </w:style>
  <w:style w:type="character" w:customStyle="1" w:styleId="hps">
    <w:name w:val="hps"/>
    <w:uiPriority w:val="99"/>
    <w:rsid w:val="00012A5D"/>
    <w:rPr>
      <w:rFonts w:cs="Times New Roman"/>
    </w:rPr>
  </w:style>
  <w:style w:type="character" w:customStyle="1" w:styleId="Nagwek1Znak">
    <w:name w:val="Nagłówek 1 Znak"/>
    <w:link w:val="Nagwek1"/>
    <w:uiPriority w:val="9"/>
    <w:rsid w:val="001124F5"/>
    <w:rPr>
      <w:rFonts w:ascii="Cambria" w:eastAsia="Times New Roman" w:hAnsi="Cambria" w:cs="Times New Roman"/>
      <w:b/>
      <w:bCs/>
      <w:kern w:val="32"/>
      <w:sz w:val="32"/>
      <w:szCs w:val="32"/>
    </w:rPr>
  </w:style>
  <w:style w:type="paragraph" w:styleId="Tytu">
    <w:name w:val="Title"/>
    <w:basedOn w:val="Normalny"/>
    <w:next w:val="Normalny"/>
    <w:link w:val="TytuZnak"/>
    <w:uiPriority w:val="10"/>
    <w:qFormat/>
    <w:rsid w:val="001124F5"/>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1124F5"/>
    <w:rPr>
      <w:rFonts w:ascii="Cambria" w:eastAsia="Times New Roman" w:hAnsi="Cambria" w:cs="Times New Roman"/>
      <w:b/>
      <w:bCs/>
      <w:kern w:val="28"/>
      <w:sz w:val="32"/>
      <w:szCs w:val="32"/>
    </w:rPr>
  </w:style>
  <w:style w:type="paragraph" w:customStyle="1" w:styleId="typyprojektw">
    <w:name w:val="typy projektów"/>
    <w:basedOn w:val="Normalny"/>
    <w:link w:val="typyprojektwZnak"/>
    <w:qFormat/>
    <w:rsid w:val="002B328C"/>
    <w:pPr>
      <w:numPr>
        <w:numId w:val="14"/>
      </w:numPr>
    </w:pPr>
    <w:rPr>
      <w:b/>
      <w:bCs/>
      <w:sz w:val="22"/>
      <w:szCs w:val="22"/>
      <w:lang w:val="x-none" w:eastAsia="x-none"/>
    </w:rPr>
  </w:style>
  <w:style w:type="character" w:customStyle="1" w:styleId="typyprojektwZnak">
    <w:name w:val="typy projektów Znak"/>
    <w:link w:val="typyprojektw"/>
    <w:rsid w:val="002B328C"/>
    <w:rPr>
      <w:rFonts w:ascii="Times New Roman" w:eastAsia="Times New Roman" w:hAnsi="Times New Roman"/>
      <w:b/>
      <w:bCs/>
      <w:sz w:val="22"/>
      <w:szCs w:val="22"/>
      <w:lang w:val="x-none" w:eastAsia="x-none"/>
    </w:rPr>
  </w:style>
  <w:style w:type="character" w:customStyle="1" w:styleId="Nagwek2Znak">
    <w:name w:val="Nagłówek 2 Znak"/>
    <w:link w:val="Nagwek2"/>
    <w:uiPriority w:val="9"/>
    <w:rsid w:val="00B05120"/>
    <w:rPr>
      <w:rFonts w:ascii="Cambria" w:eastAsia="Times New Roman" w:hAnsi="Cambria" w:cs="Times New Roman"/>
      <w:b/>
      <w:bCs/>
      <w:i/>
      <w:iCs/>
      <w:sz w:val="28"/>
      <w:szCs w:val="28"/>
    </w:rPr>
  </w:style>
  <w:style w:type="paragraph" w:customStyle="1" w:styleId="NormalnyWyrwnanydorodka">
    <w:name w:val="Normalny + Wyrównany do środka"/>
    <w:basedOn w:val="Tekstpodstawowy"/>
    <w:rsid w:val="000D5EDE"/>
    <w:pPr>
      <w:keepNext/>
      <w:tabs>
        <w:tab w:val="left" w:pos="0"/>
      </w:tabs>
      <w:jc w:val="center"/>
    </w:pPr>
    <w:rPr>
      <w:lang w:val="pl-PL"/>
    </w:rPr>
  </w:style>
  <w:style w:type="paragraph" w:customStyle="1" w:styleId="Standardowy1">
    <w:name w:val="Standardowy1"/>
    <w:rsid w:val="00847A37"/>
    <w:pPr>
      <w:suppressAutoHyphens/>
      <w:overflowPunct w:val="0"/>
      <w:autoSpaceDE w:val="0"/>
      <w:textAlignment w:val="baseline"/>
    </w:pPr>
    <w:rPr>
      <w:rFonts w:ascii="Times New Roman" w:eastAsia="Times New Roman" w:hAnsi="Times New Roman" w:cs="Calibri"/>
      <w:sz w:val="24"/>
      <w:lang w:val="en-US" w:eastAsia="ar-SA"/>
    </w:rPr>
  </w:style>
  <w:style w:type="character" w:styleId="Numerstrony">
    <w:name w:val="page number"/>
    <w:basedOn w:val="Domylnaczcionkaakapitu"/>
    <w:semiHidden/>
    <w:rsid w:val="008F4B47"/>
  </w:style>
  <w:style w:type="character" w:customStyle="1" w:styleId="h2">
    <w:name w:val="h2"/>
    <w:rsid w:val="008F4B47"/>
  </w:style>
  <w:style w:type="character" w:customStyle="1" w:styleId="Nagwek4Znak">
    <w:name w:val="Nagłówek 4 Znak"/>
    <w:link w:val="Nagwek4"/>
    <w:uiPriority w:val="9"/>
    <w:rsid w:val="00C2339F"/>
    <w:rPr>
      <w:rFonts w:ascii="Calibri" w:eastAsia="Times New Roman" w:hAnsi="Calibri" w:cs="Times New Roman"/>
      <w:b/>
      <w:bCs/>
      <w:sz w:val="28"/>
      <w:szCs w:val="28"/>
    </w:rPr>
  </w:style>
  <w:style w:type="character" w:customStyle="1" w:styleId="Nagwek5Znak">
    <w:name w:val="Nagłówek 5 Znak"/>
    <w:link w:val="Nagwek5"/>
    <w:rsid w:val="00B86F9D"/>
    <w:rPr>
      <w:rFonts w:ascii="Times New Roman" w:eastAsia="Times New Roman" w:hAnsi="Times New Roman"/>
      <w:b/>
      <w:bCs/>
      <w:i/>
      <w:iCs/>
      <w:sz w:val="26"/>
      <w:szCs w:val="26"/>
    </w:rPr>
  </w:style>
  <w:style w:type="character" w:customStyle="1" w:styleId="Nagwek6Znak">
    <w:name w:val="Nagłówek 6 Znak"/>
    <w:link w:val="Nagwek6"/>
    <w:rsid w:val="00B86F9D"/>
    <w:rPr>
      <w:rFonts w:ascii="Times New Roman" w:eastAsia="Times New Roman" w:hAnsi="Times New Roman"/>
      <w:b/>
      <w:bCs/>
      <w:sz w:val="22"/>
      <w:szCs w:val="22"/>
      <w:lang w:val="x-none" w:eastAsia="x-none"/>
    </w:rPr>
  </w:style>
  <w:style w:type="character" w:customStyle="1" w:styleId="Nagwek3Znak">
    <w:name w:val="Nagłówek 3 Znak"/>
    <w:link w:val="Nagwek3"/>
    <w:uiPriority w:val="9"/>
    <w:rsid w:val="00C81592"/>
    <w:rPr>
      <w:rFonts w:ascii="Cambria" w:eastAsia="Times New Roman" w:hAnsi="Cambria" w:cs="Times New Roman"/>
      <w:b/>
      <w:bCs/>
      <w:sz w:val="26"/>
      <w:szCs w:val="26"/>
    </w:rPr>
  </w:style>
  <w:style w:type="paragraph" w:customStyle="1" w:styleId="Standardowy10">
    <w:name w:val="Standardowy1"/>
    <w:rsid w:val="00016A96"/>
    <w:pPr>
      <w:suppressAutoHyphens/>
      <w:overflowPunct w:val="0"/>
      <w:autoSpaceDE w:val="0"/>
      <w:textAlignment w:val="baseline"/>
    </w:pPr>
    <w:rPr>
      <w:rFonts w:ascii="Times New Roman" w:eastAsia="Times New Roman" w:hAnsi="Times New Roman" w:cs="Calibri"/>
      <w:sz w:val="24"/>
      <w:lang w:val="en-US" w:eastAsia="ar-SA"/>
    </w:rPr>
  </w:style>
  <w:style w:type="character" w:customStyle="1" w:styleId="WW8Num2z0">
    <w:name w:val="WW8Num2z0"/>
    <w:rsid w:val="00016A96"/>
    <w:rPr>
      <w:rFonts w:ascii="Wingdings" w:hAnsi="Wingdings"/>
    </w:rPr>
  </w:style>
  <w:style w:type="paragraph" w:customStyle="1" w:styleId="ReportText">
    <w:name w:val="Report Text"/>
    <w:aliases w:val="Left:  0 cm,caext"/>
    <w:link w:val="ReportTextChar"/>
    <w:qFormat/>
    <w:rsid w:val="00071A78"/>
    <w:pPr>
      <w:spacing w:before="170" w:after="170" w:line="260" w:lineRule="atLeast"/>
    </w:pPr>
    <w:rPr>
      <w:rFonts w:eastAsia="Times New Roman"/>
      <w:sz w:val="24"/>
      <w:lang w:eastAsia="en-US"/>
    </w:rPr>
  </w:style>
  <w:style w:type="character" w:customStyle="1" w:styleId="ReportTextChar">
    <w:name w:val="Report Text Char"/>
    <w:aliases w:val="Left:  0 cm Char Char"/>
    <w:link w:val="ReportText"/>
    <w:rsid w:val="00071A78"/>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8915">
      <w:bodyDiv w:val="1"/>
      <w:marLeft w:val="0"/>
      <w:marRight w:val="0"/>
      <w:marTop w:val="0"/>
      <w:marBottom w:val="0"/>
      <w:divBdr>
        <w:top w:val="none" w:sz="0" w:space="0" w:color="auto"/>
        <w:left w:val="none" w:sz="0" w:space="0" w:color="auto"/>
        <w:bottom w:val="none" w:sz="0" w:space="0" w:color="auto"/>
        <w:right w:val="none" w:sz="0" w:space="0" w:color="auto"/>
      </w:divBdr>
    </w:div>
    <w:div w:id="778528556">
      <w:bodyDiv w:val="1"/>
      <w:marLeft w:val="0"/>
      <w:marRight w:val="0"/>
      <w:marTop w:val="0"/>
      <w:marBottom w:val="0"/>
      <w:divBdr>
        <w:top w:val="none" w:sz="0" w:space="0" w:color="auto"/>
        <w:left w:val="none" w:sz="0" w:space="0" w:color="auto"/>
        <w:bottom w:val="none" w:sz="0" w:space="0" w:color="auto"/>
        <w:right w:val="none" w:sz="0" w:space="0" w:color="auto"/>
      </w:divBdr>
    </w:div>
    <w:div w:id="796335027">
      <w:bodyDiv w:val="1"/>
      <w:marLeft w:val="0"/>
      <w:marRight w:val="0"/>
      <w:marTop w:val="0"/>
      <w:marBottom w:val="0"/>
      <w:divBdr>
        <w:top w:val="none" w:sz="0" w:space="0" w:color="auto"/>
        <w:left w:val="none" w:sz="0" w:space="0" w:color="auto"/>
        <w:bottom w:val="none" w:sz="0" w:space="0" w:color="auto"/>
        <w:right w:val="none" w:sz="0" w:space="0" w:color="auto"/>
      </w:divBdr>
    </w:div>
    <w:div w:id="844513038">
      <w:bodyDiv w:val="1"/>
      <w:marLeft w:val="0"/>
      <w:marRight w:val="0"/>
      <w:marTop w:val="0"/>
      <w:marBottom w:val="0"/>
      <w:divBdr>
        <w:top w:val="none" w:sz="0" w:space="0" w:color="auto"/>
        <w:left w:val="none" w:sz="0" w:space="0" w:color="auto"/>
        <w:bottom w:val="none" w:sz="0" w:space="0" w:color="auto"/>
        <w:right w:val="none" w:sz="0" w:space="0" w:color="auto"/>
      </w:divBdr>
    </w:div>
    <w:div w:id="1477069488">
      <w:bodyDiv w:val="1"/>
      <w:marLeft w:val="0"/>
      <w:marRight w:val="0"/>
      <w:marTop w:val="0"/>
      <w:marBottom w:val="0"/>
      <w:divBdr>
        <w:top w:val="none" w:sz="0" w:space="0" w:color="auto"/>
        <w:left w:val="none" w:sz="0" w:space="0" w:color="auto"/>
        <w:bottom w:val="none" w:sz="0" w:space="0" w:color="auto"/>
        <w:right w:val="none" w:sz="0" w:space="0" w:color="auto"/>
      </w:divBdr>
    </w:div>
    <w:div w:id="17461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4E9B-EEFD-4B4F-A965-96E2ABC7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5022</Words>
  <Characters>30133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1</vt:lpstr>
    </vt:vector>
  </TitlesOfParts>
  <Company>HP</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Małgorzata Żelazko</dc:creator>
  <cp:lastModifiedBy>Kruszewska Karolina</cp:lastModifiedBy>
  <cp:revision>31</cp:revision>
  <cp:lastPrinted>2021-11-05T10:22:00Z</cp:lastPrinted>
  <dcterms:created xsi:type="dcterms:W3CDTF">2020-03-19T08:43:00Z</dcterms:created>
  <dcterms:modified xsi:type="dcterms:W3CDTF">2022-08-10T08:23:00Z</dcterms:modified>
</cp:coreProperties>
</file>