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1B9A" w14:textId="77777777" w:rsidR="007C1508" w:rsidRPr="00876F7A" w:rsidRDefault="00A42A3C" w:rsidP="00CA4874">
      <w:pPr>
        <w:spacing w:after="120" w:line="240" w:lineRule="exac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Załącznik nr </w:t>
      </w:r>
      <w:r w:rsidR="00876232">
        <w:rPr>
          <w:rFonts w:ascii="Arial" w:hAnsi="Arial" w:cs="Arial"/>
          <w:b/>
          <w:bCs/>
          <w:sz w:val="19"/>
          <w:szCs w:val="19"/>
        </w:rPr>
        <w:t>9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7C1508" w:rsidRPr="00876F7A">
        <w:rPr>
          <w:rFonts w:ascii="Arial" w:hAnsi="Arial" w:cs="Arial"/>
          <w:b/>
          <w:bCs/>
          <w:sz w:val="19"/>
          <w:szCs w:val="19"/>
        </w:rPr>
        <w:t>Wzór deklaracji zarządczej IP/IW</w:t>
      </w:r>
    </w:p>
    <w:p w14:paraId="4C31CE9E" w14:textId="77777777" w:rsidR="007C1508" w:rsidRPr="00876F7A" w:rsidRDefault="007C1508" w:rsidP="00CA4874">
      <w:pPr>
        <w:spacing w:after="120" w:line="240" w:lineRule="exact"/>
        <w:rPr>
          <w:rFonts w:ascii="Arial" w:hAnsi="Arial" w:cs="Arial"/>
          <w:b/>
          <w:bCs/>
          <w:sz w:val="19"/>
          <w:szCs w:val="19"/>
        </w:rPr>
      </w:pPr>
    </w:p>
    <w:p w14:paraId="2DD05DEA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>Ja, niżej podpisany</w:t>
      </w:r>
      <w:r w:rsidR="00CA4874">
        <w:rPr>
          <w:rFonts w:ascii="Arial" w:hAnsi="Arial" w:cs="Arial"/>
          <w:sz w:val="19"/>
          <w:szCs w:val="19"/>
        </w:rPr>
        <w:t xml:space="preserve"> </w:t>
      </w:r>
      <w:r w:rsidRPr="00876F7A">
        <w:rPr>
          <w:rFonts w:ascii="Arial" w:hAnsi="Arial" w:cs="Arial"/>
          <w:sz w:val="19"/>
          <w:szCs w:val="19"/>
        </w:rPr>
        <w:t>/</w:t>
      </w:r>
      <w:r w:rsidR="00CA4874">
        <w:rPr>
          <w:rFonts w:ascii="Arial" w:hAnsi="Arial" w:cs="Arial"/>
          <w:sz w:val="19"/>
          <w:szCs w:val="19"/>
        </w:rPr>
        <w:t xml:space="preserve"> </w:t>
      </w:r>
      <w:r w:rsidRPr="00876F7A">
        <w:rPr>
          <w:rFonts w:ascii="Arial" w:hAnsi="Arial" w:cs="Arial"/>
          <w:sz w:val="19"/>
          <w:szCs w:val="19"/>
        </w:rPr>
        <w:t>My, niżej podpisani (</w:t>
      </w:r>
      <w:r w:rsidRPr="00876F7A">
        <w:rPr>
          <w:rFonts w:ascii="Arial" w:hAnsi="Arial" w:cs="Arial"/>
          <w:i/>
          <w:iCs/>
          <w:sz w:val="19"/>
          <w:szCs w:val="19"/>
        </w:rPr>
        <w:t>nazwisko(-a), imię (imiona), tytuł(-y) lub funkcja(-e)</w:t>
      </w:r>
      <w:r w:rsidRPr="00876F7A">
        <w:rPr>
          <w:rFonts w:ascii="Arial" w:hAnsi="Arial" w:cs="Arial"/>
          <w:sz w:val="19"/>
          <w:szCs w:val="19"/>
        </w:rPr>
        <w:t>)</w:t>
      </w:r>
      <w:r w:rsidR="00876F7A">
        <w:rPr>
          <w:rFonts w:ascii="Arial" w:hAnsi="Arial" w:cs="Arial"/>
          <w:sz w:val="19"/>
          <w:szCs w:val="19"/>
        </w:rPr>
        <w:t xml:space="preserve"> </w:t>
      </w:r>
      <w:r w:rsidR="00876F7A" w:rsidRPr="0042368F">
        <w:rPr>
          <w:rFonts w:ascii="Arial" w:hAnsi="Arial" w:cs="Arial"/>
          <w:sz w:val="19"/>
          <w:szCs w:val="19"/>
        </w:rPr>
        <w:t>w ………</w:t>
      </w:r>
      <w:r w:rsidRPr="0042368F">
        <w:rPr>
          <w:rFonts w:ascii="Arial" w:hAnsi="Arial" w:cs="Arial"/>
          <w:sz w:val="19"/>
          <w:szCs w:val="19"/>
        </w:rPr>
        <w:t>,</w:t>
      </w:r>
      <w:r w:rsidRPr="00876F7A">
        <w:rPr>
          <w:rFonts w:ascii="Arial" w:hAnsi="Arial" w:cs="Arial"/>
          <w:sz w:val="19"/>
          <w:szCs w:val="19"/>
        </w:rPr>
        <w:t xml:space="preserve"> kierownictwo instytucji </w:t>
      </w:r>
      <w:r w:rsidR="00517E2B">
        <w:rPr>
          <w:rFonts w:ascii="Arial" w:hAnsi="Arial" w:cs="Arial"/>
          <w:sz w:val="19"/>
          <w:szCs w:val="19"/>
        </w:rPr>
        <w:t>wdrażającej/</w:t>
      </w:r>
      <w:r w:rsidR="00876F7A">
        <w:rPr>
          <w:rFonts w:ascii="Arial" w:hAnsi="Arial" w:cs="Arial"/>
          <w:sz w:val="19"/>
          <w:szCs w:val="19"/>
        </w:rPr>
        <w:t>pośredniczącej w zarządzaniu</w:t>
      </w:r>
      <w:r w:rsidRPr="00876F7A">
        <w:rPr>
          <w:rFonts w:ascii="Arial" w:hAnsi="Arial" w:cs="Arial"/>
          <w:sz w:val="19"/>
          <w:szCs w:val="19"/>
        </w:rPr>
        <w:t xml:space="preserve"> </w:t>
      </w:r>
      <w:r w:rsidR="00876F7A">
        <w:rPr>
          <w:rFonts w:ascii="Arial" w:hAnsi="Arial" w:cs="Arial"/>
          <w:sz w:val="19"/>
          <w:szCs w:val="19"/>
        </w:rPr>
        <w:t xml:space="preserve">Programem Operacyjnym Infrastruktura i Środowisko </w:t>
      </w:r>
      <w:r w:rsidR="00065B4D">
        <w:rPr>
          <w:rFonts w:ascii="Arial" w:hAnsi="Arial" w:cs="Arial"/>
          <w:sz w:val="19"/>
          <w:szCs w:val="19"/>
        </w:rPr>
        <w:t>nr CCI</w:t>
      </w:r>
      <w:r w:rsidR="00517E2B">
        <w:rPr>
          <w:rFonts w:ascii="Arial" w:hAnsi="Arial" w:cs="Arial"/>
          <w:sz w:val="19"/>
          <w:szCs w:val="19"/>
        </w:rPr>
        <w:t xml:space="preserve"> </w:t>
      </w:r>
      <w:r w:rsidR="00065B4D">
        <w:rPr>
          <w:rFonts w:ascii="Arial" w:hAnsi="Arial" w:cs="Arial"/>
          <w:sz w:val="19"/>
          <w:szCs w:val="19"/>
        </w:rPr>
        <w:t>……..</w:t>
      </w:r>
      <w:r w:rsidRPr="00876F7A">
        <w:rPr>
          <w:rFonts w:ascii="Arial" w:hAnsi="Arial" w:cs="Arial"/>
          <w:sz w:val="19"/>
          <w:szCs w:val="19"/>
        </w:rPr>
        <w:t xml:space="preserve"> </w:t>
      </w:r>
    </w:p>
    <w:p w14:paraId="2DAF9DAB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na podstawie wdrażania (</w:t>
      </w:r>
      <w:r w:rsidRPr="00517E2B">
        <w:rPr>
          <w:rFonts w:ascii="Arial" w:hAnsi="Arial" w:cs="Arial"/>
          <w:i/>
          <w:iCs/>
          <w:sz w:val="19"/>
          <w:szCs w:val="19"/>
        </w:rPr>
        <w:t xml:space="preserve">nazwa </w:t>
      </w:r>
      <w:r w:rsidR="00065B4D" w:rsidRPr="00517E2B">
        <w:rPr>
          <w:rFonts w:ascii="Arial" w:hAnsi="Arial" w:cs="Arial"/>
          <w:i/>
          <w:iCs/>
          <w:sz w:val="19"/>
          <w:szCs w:val="19"/>
        </w:rPr>
        <w:t xml:space="preserve">osi </w:t>
      </w:r>
      <w:r w:rsidRPr="00517E2B">
        <w:rPr>
          <w:rFonts w:ascii="Arial" w:hAnsi="Arial" w:cs="Arial"/>
          <w:i/>
          <w:iCs/>
          <w:sz w:val="19"/>
          <w:szCs w:val="19"/>
        </w:rPr>
        <w:t>programu operacyjnego</w:t>
      </w:r>
      <w:r w:rsidR="00654C5F" w:rsidRPr="00517E2B">
        <w:rPr>
          <w:rFonts w:ascii="Arial" w:hAnsi="Arial" w:cs="Arial"/>
          <w:i/>
          <w:iCs/>
          <w:sz w:val="19"/>
          <w:szCs w:val="19"/>
        </w:rPr>
        <w:t xml:space="preserve"> wdrażanych przez IP</w:t>
      </w:r>
      <w:r w:rsidRPr="00517E2B">
        <w:rPr>
          <w:rFonts w:ascii="Arial" w:hAnsi="Arial" w:cs="Arial"/>
          <w:sz w:val="19"/>
          <w:szCs w:val="19"/>
        </w:rPr>
        <w:t xml:space="preserve">) </w:t>
      </w:r>
      <w:r w:rsidR="00840CF8">
        <w:rPr>
          <w:rFonts w:ascii="Arial" w:hAnsi="Arial" w:cs="Arial"/>
          <w:sz w:val="19"/>
          <w:szCs w:val="19"/>
        </w:rPr>
        <w:t xml:space="preserve">oraz Planu działań Pomocy Technicznej PO </w:t>
      </w:r>
      <w:proofErr w:type="spellStart"/>
      <w:r w:rsidR="00840CF8">
        <w:rPr>
          <w:rFonts w:ascii="Arial" w:hAnsi="Arial" w:cs="Arial"/>
          <w:sz w:val="19"/>
          <w:szCs w:val="19"/>
        </w:rPr>
        <w:t>IiŚ</w:t>
      </w:r>
      <w:proofErr w:type="spellEnd"/>
      <w:r w:rsidR="00840CF8">
        <w:rPr>
          <w:rFonts w:ascii="Arial" w:hAnsi="Arial" w:cs="Arial"/>
          <w:sz w:val="19"/>
          <w:szCs w:val="19"/>
        </w:rPr>
        <w:t xml:space="preserve"> </w:t>
      </w:r>
      <w:r w:rsidRPr="00517E2B">
        <w:rPr>
          <w:rFonts w:ascii="Arial" w:hAnsi="Arial" w:cs="Arial"/>
          <w:sz w:val="19"/>
          <w:szCs w:val="19"/>
        </w:rPr>
        <w:t>w roku obrachunkowym kończącym się w dniu 30 czerwca (</w:t>
      </w:r>
      <w:r w:rsidRPr="00517E2B">
        <w:rPr>
          <w:rFonts w:ascii="Arial" w:hAnsi="Arial" w:cs="Arial"/>
          <w:i/>
          <w:iCs/>
          <w:sz w:val="19"/>
          <w:szCs w:val="19"/>
        </w:rPr>
        <w:t>rok</w:t>
      </w:r>
      <w:r w:rsidRPr="00517E2B">
        <w:rPr>
          <w:rFonts w:ascii="Arial" w:hAnsi="Arial" w:cs="Arial"/>
          <w:sz w:val="19"/>
          <w:szCs w:val="19"/>
        </w:rPr>
        <w:t xml:space="preserve">), </w:t>
      </w:r>
    </w:p>
    <w:p w14:paraId="454083C9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na podstawie własnego osądu i wszystkich informacji dostępnych mi/nam w dniu </w:t>
      </w:r>
      <w:r w:rsidR="00F944E8" w:rsidRPr="00517E2B">
        <w:rPr>
          <w:rFonts w:ascii="Arial" w:hAnsi="Arial" w:cs="Arial"/>
          <w:sz w:val="19"/>
          <w:szCs w:val="19"/>
        </w:rPr>
        <w:t>złożenia niniejszej deklaracji</w:t>
      </w:r>
      <w:r w:rsidRPr="00517E2B">
        <w:rPr>
          <w:rFonts w:ascii="Arial" w:hAnsi="Arial" w:cs="Arial"/>
          <w:sz w:val="19"/>
          <w:szCs w:val="19"/>
        </w:rPr>
        <w:t>, w tym na podstawie wyników weryfikacji administracyjnych i kontroli na miejscu przeprowadzonych zgodnie z art. 125 ust. 5 rozporządzenia (UE) nr 1303/2013 (i art. 23 ust. 4 roz</w:t>
      </w:r>
      <w:r w:rsidR="00517E2B">
        <w:rPr>
          <w:rFonts w:ascii="Arial" w:hAnsi="Arial" w:cs="Arial"/>
          <w:sz w:val="19"/>
          <w:szCs w:val="19"/>
        </w:rPr>
        <w:t>porządzenia (UE) nr 1299/2013)</w:t>
      </w:r>
      <w:r w:rsidRPr="00517E2B">
        <w:rPr>
          <w:rFonts w:ascii="Arial" w:hAnsi="Arial" w:cs="Arial"/>
          <w:sz w:val="19"/>
          <w:szCs w:val="19"/>
        </w:rPr>
        <w:t xml:space="preserve"> oraz wyników audytów i kontroli przeprowadzonych w związku z wydatkami zawartymi w przedłożonych Komisji wnioskach o płatność w odniesieniu do roku obrachunkowego kończącego się w dniu 30 czerwca … (rok), </w:t>
      </w:r>
    </w:p>
    <w:p w14:paraId="570C879E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oraz biorąc pod uwagę moje/nasze obowiązki </w:t>
      </w:r>
      <w:r w:rsidR="00F944E8" w:rsidRPr="00517E2B">
        <w:rPr>
          <w:rFonts w:ascii="Arial" w:hAnsi="Arial" w:cs="Arial"/>
          <w:sz w:val="19"/>
          <w:szCs w:val="19"/>
        </w:rPr>
        <w:t xml:space="preserve">wynikające z zawartego w dniu ………. Porozumienia z IZ PO </w:t>
      </w:r>
      <w:proofErr w:type="spellStart"/>
      <w:r w:rsidR="00840CF8" w:rsidRPr="00517E2B">
        <w:rPr>
          <w:rFonts w:ascii="Arial" w:hAnsi="Arial" w:cs="Arial"/>
          <w:sz w:val="19"/>
          <w:szCs w:val="19"/>
        </w:rPr>
        <w:t>Ii</w:t>
      </w:r>
      <w:r w:rsidR="00840CF8">
        <w:rPr>
          <w:rFonts w:ascii="Arial" w:hAnsi="Arial" w:cs="Arial"/>
          <w:sz w:val="19"/>
          <w:szCs w:val="19"/>
        </w:rPr>
        <w:t>Ś</w:t>
      </w:r>
      <w:proofErr w:type="spellEnd"/>
      <w:r w:rsidRPr="00517E2B">
        <w:rPr>
          <w:rFonts w:ascii="Arial" w:hAnsi="Arial" w:cs="Arial"/>
          <w:sz w:val="19"/>
          <w:szCs w:val="19"/>
        </w:rPr>
        <w:t xml:space="preserve">, </w:t>
      </w:r>
    </w:p>
    <w:p w14:paraId="16BB8AD3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niniejszym oświadczam(-y), że: </w:t>
      </w:r>
    </w:p>
    <w:p w14:paraId="33C96CA3" w14:textId="77777777" w:rsidR="007C1508" w:rsidRPr="00517E2B" w:rsidRDefault="007C1508" w:rsidP="00CA4874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wydatki ujęte w </w:t>
      </w:r>
      <w:r w:rsidR="004A6378" w:rsidRPr="00517E2B">
        <w:rPr>
          <w:rFonts w:ascii="Arial" w:hAnsi="Arial" w:cs="Arial"/>
          <w:sz w:val="19"/>
          <w:szCs w:val="19"/>
        </w:rPr>
        <w:t xml:space="preserve">złożonych w okresie obrachunkowym </w:t>
      </w:r>
      <w:r w:rsidR="00F944E8" w:rsidRPr="00517E2B">
        <w:rPr>
          <w:rFonts w:ascii="Arial" w:hAnsi="Arial" w:cs="Arial"/>
          <w:sz w:val="19"/>
          <w:szCs w:val="19"/>
        </w:rPr>
        <w:t xml:space="preserve">deklaracjach </w:t>
      </w:r>
      <w:r w:rsidRPr="00517E2B">
        <w:rPr>
          <w:rFonts w:ascii="Arial" w:hAnsi="Arial" w:cs="Arial"/>
          <w:sz w:val="19"/>
          <w:szCs w:val="19"/>
        </w:rPr>
        <w:t xml:space="preserve">wykorzystano na przewidziany cel, jak określono w rozporządzeniu (UE) nr 1303/2013 i zgodnie z zasadą należytego zarządzania finansami, </w:t>
      </w:r>
    </w:p>
    <w:p w14:paraId="51597498" w14:textId="77777777" w:rsidR="007C1508" w:rsidRPr="00517E2B" w:rsidRDefault="004A6378" w:rsidP="00CA4874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o</w:t>
      </w:r>
      <w:r w:rsidR="007C1508" w:rsidRPr="00517E2B">
        <w:rPr>
          <w:rFonts w:ascii="Arial" w:hAnsi="Arial" w:cs="Arial"/>
          <w:sz w:val="19"/>
          <w:szCs w:val="19"/>
        </w:rPr>
        <w:t xml:space="preserve">bowiązujący w odniesieniu do </w:t>
      </w:r>
      <w:r w:rsidR="00065B4D" w:rsidRPr="00517E2B">
        <w:rPr>
          <w:rFonts w:ascii="Arial" w:hAnsi="Arial" w:cs="Arial"/>
          <w:sz w:val="19"/>
          <w:szCs w:val="19"/>
        </w:rPr>
        <w:t>wdrażania osi…….</w:t>
      </w:r>
      <w:r w:rsidR="00840CF8">
        <w:rPr>
          <w:rFonts w:ascii="Arial" w:hAnsi="Arial" w:cs="Arial"/>
          <w:sz w:val="19"/>
          <w:szCs w:val="19"/>
        </w:rPr>
        <w:t xml:space="preserve"> jak również w ramach Planu</w:t>
      </w:r>
      <w:r w:rsidR="006724EB">
        <w:rPr>
          <w:rFonts w:ascii="Arial" w:hAnsi="Arial" w:cs="Arial"/>
          <w:sz w:val="19"/>
          <w:szCs w:val="19"/>
        </w:rPr>
        <w:t xml:space="preserve"> działań Pomocy Technicznej PO </w:t>
      </w:r>
      <w:proofErr w:type="spellStart"/>
      <w:r w:rsidR="006724EB">
        <w:rPr>
          <w:rFonts w:ascii="Arial" w:hAnsi="Arial" w:cs="Arial"/>
          <w:sz w:val="19"/>
          <w:szCs w:val="19"/>
        </w:rPr>
        <w:t>I</w:t>
      </w:r>
      <w:r w:rsidR="00840CF8">
        <w:rPr>
          <w:rFonts w:ascii="Arial" w:hAnsi="Arial" w:cs="Arial"/>
          <w:sz w:val="19"/>
          <w:szCs w:val="19"/>
        </w:rPr>
        <w:t>iŚ</w:t>
      </w:r>
      <w:proofErr w:type="spellEnd"/>
      <w:r w:rsidR="00840CF8">
        <w:rPr>
          <w:rFonts w:ascii="Arial" w:hAnsi="Arial" w:cs="Arial"/>
          <w:sz w:val="19"/>
          <w:szCs w:val="19"/>
        </w:rPr>
        <w:t xml:space="preserve"> </w:t>
      </w:r>
      <w:r w:rsidR="007C1508" w:rsidRPr="00517E2B">
        <w:rPr>
          <w:rFonts w:ascii="Arial" w:hAnsi="Arial" w:cs="Arial"/>
          <w:sz w:val="19"/>
          <w:szCs w:val="19"/>
        </w:rPr>
        <w:t xml:space="preserve"> system zarządzania i kontroli zapewnia niezbędną gwarancję co do zgodności z prawem i prawidłowości transak</w:t>
      </w:r>
      <w:r w:rsidR="0041282E">
        <w:rPr>
          <w:rFonts w:ascii="Arial" w:hAnsi="Arial" w:cs="Arial"/>
          <w:sz w:val="19"/>
          <w:szCs w:val="19"/>
        </w:rPr>
        <w:t>cji leżących u podstaw wydatków</w:t>
      </w:r>
      <w:r w:rsidR="007C1508" w:rsidRPr="00517E2B">
        <w:rPr>
          <w:rFonts w:ascii="Arial" w:hAnsi="Arial" w:cs="Arial"/>
          <w:sz w:val="19"/>
          <w:szCs w:val="19"/>
        </w:rPr>
        <w:t xml:space="preserve">. </w:t>
      </w:r>
    </w:p>
    <w:p w14:paraId="6FDABAB7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>Potwierdzam(-y), że nieprawidłowości stwierdzone w końcowych sprawozdaniach z audytu lub kontroli w odniesieniu do danego roku obrachunkowego i zgłoszone w rocznym podsumowaniu załączonym do niniejszej deklaracji</w:t>
      </w:r>
      <w:r w:rsidR="004A6378" w:rsidRPr="00517E2B">
        <w:rPr>
          <w:rFonts w:ascii="Arial" w:hAnsi="Arial" w:cs="Arial"/>
          <w:sz w:val="19"/>
          <w:szCs w:val="19"/>
        </w:rPr>
        <w:t>, zostały odpowiednio uwzględnione w przedkładanych deklaracjach wydatków</w:t>
      </w:r>
      <w:r w:rsidRPr="00517E2B">
        <w:rPr>
          <w:rFonts w:ascii="Arial" w:hAnsi="Arial" w:cs="Arial"/>
          <w:sz w:val="19"/>
          <w:szCs w:val="19"/>
        </w:rPr>
        <w:t xml:space="preserve">. W razie potrzeby podejmowano odpowiednie działania następcze w związku z brakami w systemie zarządzania i kontroli zgłoszonymi w przedmiotowych sprawozdaniach lub tego rodzaju działania są w toku w odniesieniu do następujących wymaganych działań zaradczych: … (należy wskazać, które działania zaradcze są nadal w toku w dniu podpisania deklaracji). </w:t>
      </w:r>
    </w:p>
    <w:p w14:paraId="3539F3F8" w14:textId="77777777" w:rsidR="007C1508" w:rsidRPr="00517E2B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Potwierdzam(-y) także, że wydatki będące przedmiotem trwającej oceny ich zgodności z prawem i prawidłowości zostały wyłączone w celu ewentualnego włączenia do wniosku o płatność okresową w kolejnym roku obrachunkowym, jak przewidziano w art. 137 ust. 2 rozporządzenia (UE) nr 1303/2013. </w:t>
      </w:r>
    </w:p>
    <w:p w14:paraId="0B5143BE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517E2B">
        <w:rPr>
          <w:rFonts w:ascii="Arial" w:hAnsi="Arial" w:cs="Arial"/>
          <w:sz w:val="19"/>
          <w:szCs w:val="19"/>
        </w:rPr>
        <w:t xml:space="preserve">Ponadto potwierdzam(-y) wiarygodność danych dotyczących wskaźników, celów pośrednich i postępów </w:t>
      </w:r>
      <w:r w:rsidR="00654C5F" w:rsidRPr="00517E2B">
        <w:rPr>
          <w:rFonts w:ascii="Arial" w:hAnsi="Arial" w:cs="Arial"/>
          <w:sz w:val="19"/>
          <w:szCs w:val="19"/>
        </w:rPr>
        <w:t>osi priorytetowej/ osi priorytetowych…..</w:t>
      </w:r>
      <w:r w:rsidRPr="00517E2B">
        <w:rPr>
          <w:rFonts w:ascii="Arial" w:hAnsi="Arial" w:cs="Arial"/>
          <w:sz w:val="19"/>
          <w:szCs w:val="19"/>
        </w:rPr>
        <w:t xml:space="preserve"> wymaganych na mocy art. 125 ust. 2 lit. a) rozporządzenia (UE) nr 1303/2013, potwierdzam(-y), że wprowadzono skuteczne i proporcjonalne środki zwalczania nadużyć finansowych, uwzględniając stwierdzone rodzaje ryzyka na mocy art. 125 ust. 4 lit. c) rozporządzenia (UE) nr 1303/2013 oraz że nie wiadomo mi/nam nic o jakichkolwiek nieujawnionych kwestiach związanych z wdrażaniem </w:t>
      </w:r>
      <w:r w:rsidR="00654C5F" w:rsidRPr="00517E2B">
        <w:rPr>
          <w:rFonts w:ascii="Arial" w:hAnsi="Arial" w:cs="Arial"/>
          <w:sz w:val="19"/>
          <w:szCs w:val="19"/>
        </w:rPr>
        <w:t xml:space="preserve">ww. osi priorytetowych </w:t>
      </w:r>
      <w:r w:rsidRPr="00517E2B">
        <w:rPr>
          <w:rFonts w:ascii="Arial" w:hAnsi="Arial" w:cs="Arial"/>
          <w:sz w:val="19"/>
          <w:szCs w:val="19"/>
        </w:rPr>
        <w:t>, które mogłyby zaszkodzić reputacji polityki spójności.</w:t>
      </w:r>
      <w:r w:rsidRPr="00876F7A">
        <w:rPr>
          <w:rFonts w:ascii="Arial" w:hAnsi="Arial" w:cs="Arial"/>
          <w:sz w:val="19"/>
          <w:szCs w:val="19"/>
        </w:rPr>
        <w:t xml:space="preserve"> </w:t>
      </w:r>
    </w:p>
    <w:p w14:paraId="47A090E9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14:paraId="75E42005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 xml:space="preserve">Data: </w:t>
      </w:r>
    </w:p>
    <w:p w14:paraId="4BAD56CD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14:paraId="53E7E165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  <w:r w:rsidRPr="00876F7A">
        <w:rPr>
          <w:rFonts w:ascii="Arial" w:hAnsi="Arial" w:cs="Arial"/>
          <w:sz w:val="19"/>
          <w:szCs w:val="19"/>
        </w:rPr>
        <w:t>Podpis(-y):</w:t>
      </w:r>
    </w:p>
    <w:p w14:paraId="01BEC141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14:paraId="0E087AC3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14:paraId="765A3B65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p w14:paraId="7EA57724" w14:textId="77777777" w:rsidR="007C1508" w:rsidRPr="00876F7A" w:rsidRDefault="007C1508" w:rsidP="00CA4874">
      <w:pPr>
        <w:spacing w:after="120" w:line="240" w:lineRule="exact"/>
        <w:jc w:val="both"/>
        <w:rPr>
          <w:rFonts w:ascii="Arial" w:hAnsi="Arial" w:cs="Arial"/>
          <w:sz w:val="19"/>
          <w:szCs w:val="19"/>
        </w:rPr>
      </w:pPr>
    </w:p>
    <w:sectPr w:rsidR="007C1508" w:rsidRPr="0087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A771" w14:textId="77777777" w:rsidR="006D7875" w:rsidRDefault="006D7875" w:rsidP="006D7875">
      <w:pPr>
        <w:spacing w:after="0" w:line="240" w:lineRule="auto"/>
      </w:pPr>
      <w:r>
        <w:separator/>
      </w:r>
    </w:p>
  </w:endnote>
  <w:endnote w:type="continuationSeparator" w:id="0">
    <w:p w14:paraId="0DE9BCF0" w14:textId="77777777" w:rsidR="006D7875" w:rsidRDefault="006D7875" w:rsidP="006D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795D" w14:textId="77777777" w:rsidR="006D7875" w:rsidRDefault="006D7875" w:rsidP="006D7875">
      <w:pPr>
        <w:spacing w:after="0" w:line="240" w:lineRule="auto"/>
      </w:pPr>
      <w:r>
        <w:separator/>
      </w:r>
    </w:p>
  </w:footnote>
  <w:footnote w:type="continuationSeparator" w:id="0">
    <w:p w14:paraId="166A6BB7" w14:textId="77777777" w:rsidR="006D7875" w:rsidRDefault="006D7875" w:rsidP="006D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438"/>
    <w:multiLevelType w:val="hybridMultilevel"/>
    <w:tmpl w:val="0B02C6FE"/>
    <w:lvl w:ilvl="0" w:tplc="64A2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08"/>
    <w:rsid w:val="00065B4D"/>
    <w:rsid w:val="0041282E"/>
    <w:rsid w:val="0042368F"/>
    <w:rsid w:val="004A6378"/>
    <w:rsid w:val="004C1FF4"/>
    <w:rsid w:val="00517E2B"/>
    <w:rsid w:val="005E669E"/>
    <w:rsid w:val="00654C5F"/>
    <w:rsid w:val="006724EB"/>
    <w:rsid w:val="006D7875"/>
    <w:rsid w:val="00710CE2"/>
    <w:rsid w:val="007C1508"/>
    <w:rsid w:val="00840CF8"/>
    <w:rsid w:val="00876232"/>
    <w:rsid w:val="00876F7A"/>
    <w:rsid w:val="00913976"/>
    <w:rsid w:val="00A01F3F"/>
    <w:rsid w:val="00A42A3C"/>
    <w:rsid w:val="00CA3FD2"/>
    <w:rsid w:val="00CA4874"/>
    <w:rsid w:val="00EB30DB"/>
    <w:rsid w:val="00F870D1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D39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C1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5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15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5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5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150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2023-05-17T12:00:00Z</dcterms:created>
  <dcterms:modified xsi:type="dcterms:W3CDTF">2023-05-17T12:00:00Z</dcterms:modified>
</cp:coreProperties>
</file>