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98" w:rsidRPr="0066569B" w:rsidRDefault="00CE6DFC" w:rsidP="00F00998">
      <w:pPr>
        <w:pStyle w:val="Tytu"/>
        <w:rPr>
          <w:rFonts w:ascii="Arial" w:hAnsi="Arial" w:cs="Arial"/>
          <w:b w:val="0"/>
          <w:i/>
          <w:sz w:val="20"/>
        </w:rPr>
      </w:pPr>
      <w:r w:rsidRPr="0066569B">
        <w:rPr>
          <w:rFonts w:ascii="Arial" w:hAnsi="Arial" w:cs="Arial"/>
          <w:b w:val="0"/>
          <w:i/>
          <w:sz w:val="20"/>
        </w:rPr>
        <w:t xml:space="preserve"> </w:t>
      </w:r>
      <w:r w:rsidR="00F00998" w:rsidRPr="0066569B">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rsidR="00C80818" w:rsidRPr="0066569B" w:rsidRDefault="00C80818" w:rsidP="002C6EBC">
      <w:pPr>
        <w:pStyle w:val="Tytu"/>
        <w:rPr>
          <w:rFonts w:ascii="Arial" w:hAnsi="Arial" w:cs="Arial"/>
          <w:b w:val="0"/>
          <w:i/>
          <w:sz w:val="20"/>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r w:rsidRPr="0066569B">
        <w:rPr>
          <w:rFonts w:ascii="Arial" w:hAnsi="Arial" w:cs="Arial"/>
          <w:sz w:val="22"/>
          <w:szCs w:val="22"/>
        </w:rPr>
        <w:t>Umowa o dofinansowanie nr ……..</w:t>
      </w:r>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Projektu „....................................</w:t>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FILLIN "tytul"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Pr="0066569B">
        <w:rPr>
          <w:rFonts w:ascii="Arial" w:hAnsi="Arial" w:cs="Arial"/>
          <w:sz w:val="22"/>
          <w:szCs w:val="22"/>
        </w:rPr>
        <w:t>”</w:t>
      </w:r>
      <w:bookmarkStart w:id="0" w:name="_Ref197757600"/>
      <w:r w:rsidRPr="0066569B">
        <w:rPr>
          <w:rStyle w:val="Odwoanieprzypisudolnego"/>
          <w:rFonts w:ascii="Arial" w:hAnsi="Arial" w:cs="Arial"/>
          <w:b w:val="0"/>
          <w:bCs w:val="0"/>
          <w:sz w:val="22"/>
          <w:szCs w:val="22"/>
        </w:rPr>
        <w:footnoteReference w:id="1"/>
      </w:r>
      <w:bookmarkEnd w:id="0"/>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w ramach działania .................... oś priorytetowa................</w:t>
      </w:r>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Programu Operacyjnego Infrastruktura i Środowisko 2014 – 2020</w:t>
      </w:r>
    </w:p>
    <w:p w:rsidR="00C80818" w:rsidRPr="0066569B" w:rsidRDefault="00C80818" w:rsidP="002C6EBC">
      <w:pPr>
        <w:pStyle w:val="Tytu"/>
        <w:spacing w:before="60" w:after="120"/>
        <w:jc w:val="both"/>
        <w:rPr>
          <w:rFonts w:ascii="Arial" w:hAnsi="Arial" w:cs="Arial"/>
          <w:sz w:val="22"/>
          <w:szCs w:val="22"/>
        </w:rPr>
      </w:pPr>
    </w:p>
    <w:p w:rsidR="00C80818" w:rsidRPr="0066569B" w:rsidRDefault="00C80818" w:rsidP="002C6EBC">
      <w:pPr>
        <w:spacing w:before="60" w:after="120"/>
        <w:jc w:val="both"/>
        <w:rPr>
          <w:rFonts w:ascii="Arial" w:hAnsi="Arial" w:cs="Arial"/>
          <w:i/>
          <w:iCs/>
          <w:sz w:val="22"/>
          <w:szCs w:val="22"/>
        </w:rPr>
      </w:pPr>
    </w:p>
    <w:p w:rsidR="00C80818" w:rsidRPr="0066569B" w:rsidRDefault="00C80818" w:rsidP="002C6EBC">
      <w:pPr>
        <w:pStyle w:val="Tekstpodstawowy2"/>
        <w:spacing w:after="120"/>
        <w:rPr>
          <w:rFonts w:ascii="Arial" w:hAnsi="Arial" w:cs="Arial"/>
          <w:sz w:val="22"/>
          <w:szCs w:val="22"/>
        </w:rPr>
      </w:pPr>
      <w:r w:rsidRPr="0066569B">
        <w:rPr>
          <w:rFonts w:ascii="Arial" w:hAnsi="Arial" w:cs="Arial"/>
          <w:sz w:val="22"/>
          <w:szCs w:val="22"/>
        </w:rPr>
        <w:t>zawarta w ..................... dnia ................... zwana dalej: „Umową”, pomiędzy</w:t>
      </w:r>
    </w:p>
    <w:p w:rsidR="00C80818" w:rsidRPr="0066569B" w:rsidRDefault="00C80818" w:rsidP="002C6EBC">
      <w:pPr>
        <w:spacing w:after="120"/>
        <w:jc w:val="both"/>
        <w:rPr>
          <w:rFonts w:ascii="Arial" w:hAnsi="Arial" w:cs="Arial"/>
          <w:sz w:val="22"/>
          <w:szCs w:val="22"/>
        </w:rPr>
      </w:pPr>
    </w:p>
    <w:p w:rsidR="00C80818" w:rsidRPr="0066569B" w:rsidRDefault="00C80818" w:rsidP="002C6EBC">
      <w:pPr>
        <w:spacing w:after="120"/>
        <w:jc w:val="both"/>
        <w:rPr>
          <w:rFonts w:ascii="Arial" w:hAnsi="Arial" w:cs="Arial"/>
          <w:sz w:val="22"/>
          <w:szCs w:val="22"/>
        </w:rPr>
      </w:pP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z siedzibą w………………………………, zwanym/-</w:t>
      </w:r>
      <w:proofErr w:type="spellStart"/>
      <w:r w:rsidRPr="0066569B">
        <w:rPr>
          <w:rFonts w:ascii="Arial" w:hAnsi="Arial" w:cs="Arial"/>
          <w:sz w:val="22"/>
          <w:szCs w:val="22"/>
        </w:rPr>
        <w:t>ną</w:t>
      </w:r>
      <w:proofErr w:type="spellEnd"/>
      <w:r w:rsidRPr="0066569B">
        <w:rPr>
          <w:rFonts w:ascii="Arial" w:hAnsi="Arial" w:cs="Arial"/>
          <w:sz w:val="22"/>
          <w:szCs w:val="22"/>
        </w:rPr>
        <w:t xml:space="preserve"> dalej „</w:t>
      </w:r>
      <w:r w:rsidRPr="0066569B">
        <w:rPr>
          <w:rFonts w:ascii="Arial" w:hAnsi="Arial" w:cs="Arial"/>
          <w:b/>
          <w:bCs/>
          <w:sz w:val="22"/>
          <w:szCs w:val="22"/>
        </w:rPr>
        <w:t>Instytucją Pośredniczącą</w:t>
      </w:r>
      <w:r w:rsidRPr="0066569B">
        <w:rPr>
          <w:rFonts w:ascii="Arial" w:hAnsi="Arial" w:cs="Arial"/>
          <w:sz w:val="22"/>
          <w:szCs w:val="22"/>
        </w:rPr>
        <w:t xml:space="preserve">”, </w:t>
      </w:r>
    </w:p>
    <w:p w:rsidR="00C80818" w:rsidRPr="0066569B" w:rsidRDefault="00C80818" w:rsidP="002C6EBC">
      <w:pPr>
        <w:spacing w:before="60" w:after="120"/>
        <w:rPr>
          <w:rFonts w:ascii="Arial" w:hAnsi="Arial" w:cs="Arial"/>
          <w:i/>
          <w:iCs/>
          <w:sz w:val="22"/>
          <w:szCs w:val="22"/>
        </w:rPr>
      </w:pPr>
      <w:r w:rsidRPr="0066569B">
        <w:rPr>
          <w:rFonts w:ascii="Arial" w:hAnsi="Arial" w:cs="Arial"/>
          <w:sz w:val="22"/>
          <w:szCs w:val="22"/>
        </w:rPr>
        <w:t xml:space="preserve">reprezentowanym/-ą przez </w:t>
      </w:r>
      <w:r w:rsidRPr="0066569B">
        <w:rPr>
          <w:rFonts w:ascii="Arial" w:hAnsi="Arial" w:cs="Arial"/>
          <w:sz w:val="22"/>
          <w:szCs w:val="22"/>
        </w:rPr>
        <w:b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z w:val="22"/>
          <w:szCs w:val="22"/>
        </w:rPr>
        <w:t>(imię, nazwisko, pełniona funkcja)</w:t>
      </w:r>
    </w:p>
    <w:p w:rsidR="00C80818" w:rsidRPr="0066569B" w:rsidRDefault="00C80818" w:rsidP="00EE2938">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2"/>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 xml:space="preserve">załącznik nr 1 </w:t>
      </w:r>
      <w:r w:rsidRPr="0066569B">
        <w:rPr>
          <w:rFonts w:ascii="Arial" w:hAnsi="Arial" w:cs="Arial"/>
          <w:sz w:val="22"/>
          <w:szCs w:val="22"/>
        </w:rPr>
        <w:t>do Umowy,</w:t>
      </w:r>
    </w:p>
    <w:p w:rsidR="00C80818" w:rsidRPr="0066569B" w:rsidRDefault="00C80818" w:rsidP="002C6EBC">
      <w:pPr>
        <w:shd w:val="clear" w:color="auto" w:fill="FFFFFF"/>
        <w:spacing w:after="120"/>
        <w:ind w:left="24"/>
        <w:jc w:val="both"/>
        <w:rPr>
          <w:rFonts w:ascii="Arial" w:hAnsi="Arial" w:cs="Arial"/>
          <w:sz w:val="22"/>
          <w:szCs w:val="22"/>
        </w:rPr>
      </w:pPr>
      <w:r w:rsidRPr="0066569B">
        <w:rPr>
          <w:rFonts w:ascii="Arial" w:hAnsi="Arial" w:cs="Arial"/>
          <w:sz w:val="22"/>
          <w:szCs w:val="22"/>
        </w:rPr>
        <w:t>a</w:t>
      </w:r>
    </w:p>
    <w:p w:rsidR="00C80818" w:rsidRPr="0066569B" w:rsidRDefault="00C80818" w:rsidP="002C6EBC">
      <w:pPr>
        <w:shd w:val="clear" w:color="auto" w:fill="FFFFFF"/>
        <w:spacing w:after="120"/>
        <w:ind w:left="19"/>
        <w:jc w:val="both"/>
        <w:rPr>
          <w:rFonts w:ascii="Arial" w:hAnsi="Arial" w:cs="Arial"/>
          <w:i/>
          <w:iCs/>
          <w:spacing w:val="4"/>
          <w:sz w:val="22"/>
          <w:szCs w:val="22"/>
        </w:rPr>
      </w:pPr>
      <w:r w:rsidRPr="0066569B">
        <w:rPr>
          <w:rFonts w:ascii="Arial" w:hAnsi="Arial" w:cs="Arial"/>
          <w:spacing w:val="2"/>
          <w:sz w:val="22"/>
          <w:szCs w:val="22"/>
        </w:rPr>
        <w:t xml:space="preserve">............................................................................................................................................... </w:t>
      </w:r>
      <w:r w:rsidRPr="0066569B">
        <w:rPr>
          <w:rFonts w:ascii="Arial" w:hAnsi="Arial" w:cs="Arial"/>
          <w:i/>
          <w:iCs/>
          <w:spacing w:val="4"/>
          <w:sz w:val="22"/>
          <w:szCs w:val="22"/>
        </w:rPr>
        <w:t>(nazwa i forma prawna/imię i nazwisko Beneficjenta)</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 xml:space="preserve">z siedzibą  w ............................................................................................................................................, NIP....................................................................................................................................... </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REGON……………………………………………………………………………………… zwanym/-</w:t>
      </w:r>
      <w:proofErr w:type="spellStart"/>
      <w:r w:rsidRPr="0066569B">
        <w:rPr>
          <w:rFonts w:ascii="Arial" w:hAnsi="Arial" w:cs="Arial"/>
          <w:spacing w:val="3"/>
          <w:sz w:val="22"/>
          <w:szCs w:val="22"/>
        </w:rPr>
        <w:t>ną</w:t>
      </w:r>
      <w:proofErr w:type="spellEnd"/>
      <w:r w:rsidRPr="0066569B">
        <w:rPr>
          <w:rFonts w:ascii="Arial" w:hAnsi="Arial" w:cs="Arial"/>
          <w:spacing w:val="3"/>
          <w:sz w:val="22"/>
          <w:szCs w:val="22"/>
        </w:rPr>
        <w:t xml:space="preserve"> dalej </w:t>
      </w:r>
      <w:r w:rsidRPr="0066569B">
        <w:rPr>
          <w:rFonts w:ascii="Arial" w:hAnsi="Arial" w:cs="Arial"/>
          <w:b/>
          <w:bCs/>
          <w:spacing w:val="3"/>
          <w:sz w:val="22"/>
          <w:szCs w:val="22"/>
        </w:rPr>
        <w:t>„Beneficjentem"</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reprezentowanym/-</w:t>
      </w:r>
      <w:proofErr w:type="spellStart"/>
      <w:r w:rsidRPr="0066569B">
        <w:rPr>
          <w:rFonts w:ascii="Arial" w:hAnsi="Arial" w:cs="Arial"/>
          <w:spacing w:val="3"/>
          <w:sz w:val="22"/>
          <w:szCs w:val="22"/>
        </w:rPr>
        <w:t>ną</w:t>
      </w:r>
      <w:proofErr w:type="spellEnd"/>
      <w:r w:rsidRPr="0066569B">
        <w:rPr>
          <w:rFonts w:ascii="Arial" w:hAnsi="Arial" w:cs="Arial"/>
          <w:spacing w:val="3"/>
          <w:sz w:val="22"/>
          <w:szCs w:val="22"/>
        </w:rPr>
        <w:t xml:space="preserve"> przez</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pacing w:val="4"/>
          <w:sz w:val="22"/>
          <w:szCs w:val="22"/>
        </w:rPr>
        <w:t>(imię i nazwisko, pełniona funkcja)</w:t>
      </w:r>
    </w:p>
    <w:p w:rsidR="00C80818" w:rsidRPr="0066569B" w:rsidRDefault="00C80818" w:rsidP="002C6EBC">
      <w:pPr>
        <w:shd w:val="clear" w:color="auto" w:fill="FFFFFF"/>
        <w:spacing w:after="120"/>
        <w:ind w:left="38"/>
        <w:jc w:val="both"/>
        <w:rPr>
          <w:rFonts w:ascii="Arial" w:hAnsi="Arial" w:cs="Arial"/>
          <w:sz w:val="22"/>
          <w:szCs w:val="22"/>
        </w:rPr>
      </w:pPr>
    </w:p>
    <w:p w:rsidR="00C80818" w:rsidRPr="0066569B" w:rsidRDefault="00C80818" w:rsidP="002C6EBC">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3"/>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załącznik nr 2</w:t>
      </w:r>
      <w:r w:rsidRPr="0066569B">
        <w:rPr>
          <w:rFonts w:ascii="Arial" w:hAnsi="Arial" w:cs="Arial"/>
          <w:sz w:val="22"/>
          <w:szCs w:val="22"/>
        </w:rPr>
        <w:t xml:space="preserve"> do Umowy,</w:t>
      </w:r>
    </w:p>
    <w:p w:rsidR="00C80818" w:rsidRPr="0066569B" w:rsidRDefault="00C80818" w:rsidP="002C6EBC">
      <w:pPr>
        <w:pStyle w:val="Tytu"/>
        <w:spacing w:before="60" w:after="120"/>
        <w:jc w:val="both"/>
        <w:rPr>
          <w:rFonts w:ascii="Arial" w:hAnsi="Arial" w:cs="Arial"/>
          <w:sz w:val="22"/>
          <w:szCs w:val="22"/>
        </w:rPr>
      </w:pPr>
      <w:r w:rsidRPr="0066569B">
        <w:rPr>
          <w:rFonts w:ascii="Arial" w:hAnsi="Arial" w:cs="Arial"/>
          <w:sz w:val="22"/>
          <w:szCs w:val="22"/>
        </w:rPr>
        <w:lastRenderedPageBreak/>
        <w:t>zwany</w:t>
      </w:r>
      <w:r w:rsidR="00566B82" w:rsidRPr="0066569B">
        <w:rPr>
          <w:rFonts w:ascii="Arial" w:hAnsi="Arial" w:cs="Arial"/>
          <w:sz w:val="22"/>
          <w:szCs w:val="22"/>
        </w:rPr>
        <w:t>mi</w:t>
      </w:r>
      <w:r w:rsidRPr="0066569B">
        <w:rPr>
          <w:rFonts w:ascii="Arial" w:hAnsi="Arial" w:cs="Arial"/>
          <w:sz w:val="22"/>
          <w:szCs w:val="22"/>
        </w:rPr>
        <w:t xml:space="preserve"> dalej „Stronami”</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850A25" w:rsidRPr="0066569B">
        <w:rPr>
          <w:rFonts w:ascii="Arial" w:hAnsi="Arial" w:cs="Arial"/>
          <w:sz w:val="22"/>
          <w:szCs w:val="22"/>
        </w:rPr>
        <w:t>201</w:t>
      </w:r>
      <w:r w:rsidR="004E110F" w:rsidRPr="0066569B">
        <w:rPr>
          <w:rFonts w:ascii="Arial" w:hAnsi="Arial" w:cs="Arial"/>
          <w:sz w:val="22"/>
          <w:szCs w:val="22"/>
        </w:rPr>
        <w:t>7</w:t>
      </w:r>
      <w:r w:rsidR="00850A25" w:rsidRPr="0066569B">
        <w:rPr>
          <w:rFonts w:ascii="Arial" w:hAnsi="Arial" w:cs="Arial"/>
          <w:sz w:val="22"/>
          <w:szCs w:val="22"/>
        </w:rPr>
        <w:t xml:space="preserve"> </w:t>
      </w:r>
      <w:r w:rsidRPr="0066569B">
        <w:rPr>
          <w:rFonts w:ascii="Arial" w:hAnsi="Arial" w:cs="Arial"/>
          <w:sz w:val="22"/>
          <w:szCs w:val="22"/>
        </w:rPr>
        <w:t>r. poz.</w:t>
      </w:r>
      <w:r w:rsidR="004E110F" w:rsidRPr="0066569B">
        <w:rPr>
          <w:rFonts w:ascii="Arial" w:hAnsi="Arial" w:cs="Arial"/>
          <w:sz w:val="22"/>
          <w:szCs w:val="22"/>
        </w:rPr>
        <w:t xml:space="preserve"> 1460</w:t>
      </w:r>
      <w:r w:rsidR="00850A25" w:rsidRPr="0066569B">
        <w:rPr>
          <w:rFonts w:ascii="Arial" w:hAnsi="Arial" w:cs="Arial"/>
          <w:sz w:val="22"/>
          <w:szCs w:val="22"/>
        </w:rPr>
        <w:t xml:space="preserve"> </w:t>
      </w:r>
      <w:r w:rsidRPr="0066569B">
        <w:rPr>
          <w:rFonts w:ascii="Arial" w:hAnsi="Arial" w:cs="Arial"/>
          <w:sz w:val="22"/>
          <w:szCs w:val="22"/>
        </w:rPr>
        <w:t xml:space="preserve">z </w:t>
      </w:r>
      <w:proofErr w:type="spellStart"/>
      <w:r w:rsidRPr="0066569B">
        <w:rPr>
          <w:rFonts w:ascii="Arial" w:hAnsi="Arial" w:cs="Arial"/>
          <w:sz w:val="22"/>
          <w:szCs w:val="22"/>
        </w:rPr>
        <w:t>późn</w:t>
      </w:r>
      <w:proofErr w:type="spellEnd"/>
      <w:r w:rsidRPr="0066569B">
        <w:rPr>
          <w:rFonts w:ascii="Arial" w:hAnsi="Arial" w:cs="Arial"/>
          <w:sz w:val="22"/>
          <w:szCs w:val="22"/>
        </w:rPr>
        <w:t>. zm.), zwanej dalej „ustawą”, oraz mając na uwadze postanowienia:</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1303/2013 z dnia 17 grudnia 2013 r.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850A25" w:rsidRPr="0066569B">
        <w:rPr>
          <w:rFonts w:ascii="Arial" w:hAnsi="Arial" w:cs="Arial"/>
          <w:sz w:val="22"/>
          <w:szCs w:val="22"/>
        </w:rPr>
        <w:t>go</w:t>
      </w:r>
      <w:r w:rsidRPr="0066569B">
        <w:rPr>
          <w:rFonts w:ascii="Arial" w:hAnsi="Arial" w:cs="Arial"/>
          <w:sz w:val="22"/>
          <w:szCs w:val="22"/>
        </w:rPr>
        <w:t xml:space="preserve"> rozporządzenie Rady (WE) nr 1083/2006 (Dz.U.UE.L.2013.347.320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 zwanego dalej „rozporządzeniem nr 1303/2013”;</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w:t>
      </w:r>
      <w:r w:rsidR="00566B82" w:rsidRPr="0066569B">
        <w:rPr>
          <w:rFonts w:ascii="Arial" w:hAnsi="Arial" w:cs="Arial"/>
          <w:sz w:val="22"/>
          <w:szCs w:val="22"/>
        </w:rPr>
        <w:t>.</w:t>
      </w:r>
      <w:r w:rsidRPr="0066569B">
        <w:rPr>
          <w:rFonts w:ascii="Arial" w:hAnsi="Arial" w:cs="Arial"/>
          <w:sz w:val="22"/>
          <w:szCs w:val="22"/>
        </w:rPr>
        <w:t>);</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1300/2013 z dnia 17 grudnia 2013 r. w sprawie Funduszu Spójności i uchylające</w:t>
      </w:r>
      <w:r w:rsidR="0072600E" w:rsidRPr="0066569B">
        <w:rPr>
          <w:rFonts w:ascii="Arial" w:hAnsi="Arial" w:cs="Arial"/>
          <w:sz w:val="22"/>
          <w:szCs w:val="22"/>
        </w:rPr>
        <w:t>go</w:t>
      </w:r>
      <w:r w:rsidRPr="0066569B">
        <w:rPr>
          <w:rFonts w:ascii="Arial" w:hAnsi="Arial" w:cs="Arial"/>
          <w:sz w:val="22"/>
          <w:szCs w:val="22"/>
        </w:rPr>
        <w:t xml:space="preserve"> rozporządzenie (WE) nr 1084/2006 (Dz.U.UE.L.2013.347.281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delegowanego Komisji (UE) Nr 480/2014 z dnia 3 marca 2014 r. uzupełniające rozporządzenie Parlamentu Europejskiego i Rady (UE) nr 1303/2013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66569B">
        <w:rPr>
          <w:rFonts w:ascii="Arial" w:hAnsi="Arial" w:cs="Arial"/>
          <w:sz w:val="22"/>
          <w:szCs w:val="22"/>
        </w:rPr>
        <w:t>późn</w:t>
      </w:r>
      <w:proofErr w:type="spellEnd"/>
      <w:r w:rsidRPr="0066569B">
        <w:rPr>
          <w:rFonts w:ascii="Arial" w:hAnsi="Arial" w:cs="Arial"/>
          <w:sz w:val="22"/>
          <w:szCs w:val="22"/>
        </w:rPr>
        <w:t>. zm.), zwanego dalej „rozporządzeniem KE nr 480/2014”;</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Umowy Partnerstwa na lata 2014-2020 przyjętej przez Radę Ministrów w dniu 8 stycznia 2014 r., zatwierdzonej przez Komisję Europejską w dniu 23 maja 2014 r.;</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ustawy z dnia 27 sierpnia 2009 r. o finansach publicznych (Dz. U. z 201</w:t>
      </w:r>
      <w:r w:rsidR="0050699F" w:rsidRPr="0066569B">
        <w:rPr>
          <w:rFonts w:ascii="Arial" w:hAnsi="Arial" w:cs="Arial"/>
          <w:sz w:val="22"/>
          <w:szCs w:val="22"/>
        </w:rPr>
        <w:t>7</w:t>
      </w:r>
      <w:r w:rsidRPr="0066569B">
        <w:rPr>
          <w:rFonts w:ascii="Arial" w:hAnsi="Arial" w:cs="Arial"/>
          <w:sz w:val="22"/>
          <w:szCs w:val="22"/>
        </w:rPr>
        <w:t xml:space="preserve"> r. poz. </w:t>
      </w:r>
      <w:r w:rsidR="0050699F" w:rsidRPr="0066569B">
        <w:rPr>
          <w:rFonts w:ascii="Arial" w:hAnsi="Arial" w:cs="Arial"/>
          <w:sz w:val="22"/>
          <w:szCs w:val="22"/>
        </w:rPr>
        <w:t>2077</w:t>
      </w:r>
      <w:r w:rsidRPr="0066569B">
        <w:rPr>
          <w:rFonts w:ascii="Arial" w:hAnsi="Arial" w:cs="Arial"/>
          <w:sz w:val="22"/>
          <w:szCs w:val="22"/>
        </w:rPr>
        <w:t xml:space="preserve"> </w:t>
      </w:r>
      <w:proofErr w:type="spellStart"/>
      <w:r w:rsidR="0050699F" w:rsidRPr="0066569B">
        <w:rPr>
          <w:rFonts w:ascii="Arial" w:hAnsi="Arial" w:cs="Arial"/>
          <w:sz w:val="22"/>
          <w:szCs w:val="22"/>
        </w:rPr>
        <w:t>t.j</w:t>
      </w:r>
      <w:proofErr w:type="spellEnd"/>
      <w:r w:rsidR="0050699F" w:rsidRPr="0066569B">
        <w:rPr>
          <w:rFonts w:ascii="Arial" w:hAnsi="Arial" w:cs="Arial"/>
          <w:sz w:val="22"/>
          <w:szCs w:val="22"/>
        </w:rPr>
        <w:t>.</w:t>
      </w:r>
      <w:r w:rsidRPr="0066569B">
        <w:rPr>
          <w:rFonts w:ascii="Arial" w:hAnsi="Arial" w:cs="Arial"/>
          <w:sz w:val="22"/>
          <w:szCs w:val="22"/>
        </w:rPr>
        <w:t>), zwanej dalej „ustawą o finansach publicznych”;</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Programu Operacyjnego Infrastruktura i Środowisko 2014 – 2020, zwanego dalej „PO </w:t>
      </w:r>
      <w:proofErr w:type="spellStart"/>
      <w:r w:rsidRPr="0066569B">
        <w:rPr>
          <w:rFonts w:ascii="Arial" w:hAnsi="Arial" w:cs="Arial"/>
          <w:sz w:val="22"/>
          <w:szCs w:val="22"/>
        </w:rPr>
        <w:t>IiŚ</w:t>
      </w:r>
      <w:proofErr w:type="spellEnd"/>
      <w:r w:rsidRPr="0066569B">
        <w:rPr>
          <w:rFonts w:ascii="Arial" w:hAnsi="Arial" w:cs="Arial"/>
          <w:sz w:val="22"/>
          <w:szCs w:val="22"/>
        </w:rPr>
        <w:t>”, przyjętego uchwałą Rady Ministrów z dnia 8 stycznia 2014 r., zatwierdzonego decyzją Komisji Europejskiej z dnia 16 grudnia 2014 r. (znak C 2014/10025) oraz Szczegółowego opisu osi priorytetowych Programu Operacyjnego Infrastruktura i Środowisko, zwanego dalej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w:t>
      </w:r>
      <w:smartTag w:uri="urn:schemas-microsoft-com:office:smarttags" w:element="metricconverter">
        <w:smartTagPr>
          <w:attr w:name="ProductID" w:val="2, a"/>
        </w:smartTagPr>
        <w:r w:rsidRPr="0066569B">
          <w:rPr>
            <w:rFonts w:ascii="Arial" w:hAnsi="Arial" w:cs="Arial"/>
            <w:sz w:val="22"/>
            <w:szCs w:val="22"/>
          </w:rPr>
          <w:t>2020”</w:t>
        </w:r>
      </w:smartTag>
      <w:r w:rsidRPr="0066569B">
        <w:rPr>
          <w:rFonts w:ascii="Arial" w:hAnsi="Arial" w:cs="Arial"/>
          <w:sz w:val="22"/>
          <w:szCs w:val="22"/>
        </w:rPr>
        <w:t>;</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lastRenderedPageBreak/>
        <w:t>Porozumienia w sprawie ......................... zawartego pomiędzy Ministrem Infrastruktury i Rozwoju a …………........................... w dniu .........................</w:t>
      </w:r>
    </w:p>
    <w:p w:rsidR="00C80818" w:rsidRPr="0066569B" w:rsidRDefault="00C80818" w:rsidP="002C6EBC">
      <w:pPr>
        <w:pStyle w:val="Tekstpodstawowy2"/>
        <w:spacing w:before="120" w:after="120"/>
        <w:rPr>
          <w:rFonts w:ascii="Arial" w:hAnsi="Arial" w:cs="Arial"/>
          <w:sz w:val="22"/>
          <w:szCs w:val="22"/>
        </w:rPr>
      </w:pPr>
    </w:p>
    <w:p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a także zważywszy, że:</w:t>
      </w:r>
    </w:p>
    <w:p w:rsidR="00C80818" w:rsidRPr="0066569B" w:rsidRDefault="00C80818" w:rsidP="002C6EBC">
      <w:pPr>
        <w:spacing w:after="120"/>
        <w:jc w:val="both"/>
        <w:rPr>
          <w:rFonts w:ascii="Arial" w:hAnsi="Arial" w:cs="Arial"/>
          <w:sz w:val="22"/>
          <w:szCs w:val="22"/>
        </w:rPr>
      </w:pP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Projekt służy interesowi publicznemu poprzez przyczynianie się do efektywnej realizacji celów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co uzasadnia udzielenie Beneficjentowi dofinansowania ze środków publicznych; </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podstawowym celem Stron jest zrealizowanie Projektu przez Beneficjenta w pełnym zakresie i zgodnie z przyjętymi założeniami PO </w:t>
      </w:r>
      <w:proofErr w:type="spellStart"/>
      <w:r w:rsidRPr="0066569B">
        <w:rPr>
          <w:rFonts w:ascii="Arial" w:hAnsi="Arial" w:cs="Arial"/>
          <w:sz w:val="22"/>
          <w:szCs w:val="22"/>
        </w:rPr>
        <w:t>IiŚ</w:t>
      </w:r>
      <w:proofErr w:type="spellEnd"/>
      <w:r w:rsidRPr="0066569B">
        <w:rPr>
          <w:rFonts w:ascii="Arial" w:hAnsi="Arial" w:cs="Arial"/>
          <w:sz w:val="22"/>
          <w:szCs w:val="22"/>
        </w:rPr>
        <w:t>;</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niezbędne jest zapewnienie zgodności zasad wdrażania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z wytycznymi wydawanymi przez ministra właściwego do spraw rozwoju regionalnego na podstawie ustawy; </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Strony Umowy uzgadniają, co następuje:</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1.</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Przedmiot Umowy</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określa zasady dofinansowania Projektu  „...............................................”</w:t>
      </w:r>
      <w:r w:rsidR="00743CAC">
        <w:fldChar w:fldCharType="begin"/>
      </w:r>
      <w:r w:rsidR="00743CAC">
        <w:instrText xml:space="preserve"> NOTEREF _Ref197757600 \f  \* MERGEFORMAT </w:instrText>
      </w:r>
      <w:r w:rsidR="00743CAC">
        <w:fldChar w:fldCharType="separate"/>
      </w:r>
      <w:r w:rsidR="00CE6DFC" w:rsidRPr="0066569B">
        <w:rPr>
          <w:rStyle w:val="Odwoanieprzypisudolnego"/>
          <w:rFonts w:ascii="Arial" w:hAnsi="Arial" w:cs="Arial"/>
          <w:sz w:val="22"/>
          <w:szCs w:val="22"/>
        </w:rPr>
        <w:t>1</w:t>
      </w:r>
      <w:r w:rsidR="00743CAC">
        <w:rPr>
          <w:rStyle w:val="Odwoanieprzypisudolnego"/>
          <w:rFonts w:ascii="Arial" w:hAnsi="Arial" w:cs="Arial"/>
          <w:sz w:val="22"/>
          <w:szCs w:val="22"/>
        </w:rPr>
        <w:fldChar w:fldCharType="end"/>
      </w:r>
      <w:r w:rsidRPr="0066569B">
        <w:rPr>
          <w:rFonts w:ascii="Arial" w:hAnsi="Arial" w:cs="Arial"/>
          <w:sz w:val="22"/>
          <w:szCs w:val="22"/>
        </w:rPr>
        <w:t xml:space="preserve"> w ramach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oraz określa prawa i obowiązki Stron Umowy związanych z realizacją Projektu.</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 xml:space="preserve">Umowa stanowi umowę o dofinansowanie </w:t>
      </w:r>
      <w:r w:rsidR="00850A25" w:rsidRPr="0066569B">
        <w:rPr>
          <w:rFonts w:ascii="Arial" w:hAnsi="Arial" w:cs="Arial"/>
          <w:sz w:val="22"/>
          <w:szCs w:val="22"/>
        </w:rPr>
        <w:t>P</w:t>
      </w:r>
      <w:r w:rsidRPr="0066569B">
        <w:rPr>
          <w:rFonts w:ascii="Arial" w:hAnsi="Arial" w:cs="Arial"/>
          <w:sz w:val="22"/>
          <w:szCs w:val="22"/>
        </w:rPr>
        <w:t>rojektu, o której mowa w art. 2 pkt 26 lit. b ustawy.</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stanowi porozumienie, o którym mowa w art. 206 ust. 5 ustawy o finansach publicznych.</w:t>
      </w:r>
    </w:p>
    <w:p w:rsidR="00C80818" w:rsidRPr="0066569B" w:rsidRDefault="00C80818" w:rsidP="002C6EBC">
      <w:pPr>
        <w:autoSpaceDE w:val="0"/>
        <w:autoSpaceDN w:val="0"/>
        <w:adjustRightInd w:val="0"/>
        <w:spacing w:after="120"/>
        <w:jc w:val="both"/>
        <w:rPr>
          <w:rFonts w:ascii="Arial" w:hAnsi="Arial" w:cs="Arial"/>
          <w:sz w:val="22"/>
          <w:szCs w:val="22"/>
        </w:rPr>
      </w:pP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2.</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Definicje</w:t>
      </w:r>
    </w:p>
    <w:p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Ilekroć w Umowie jest mowa o:</w:t>
      </w:r>
    </w:p>
    <w:p w:rsidR="00C80818" w:rsidRPr="0066569B" w:rsidRDefault="00C80818" w:rsidP="002C6EBC">
      <w:pPr>
        <w:pStyle w:val="Tekstpodstawowy2"/>
        <w:numPr>
          <w:ilvl w:val="0"/>
          <w:numId w:val="19"/>
        </w:numPr>
        <w:spacing w:before="120" w:after="120"/>
        <w:rPr>
          <w:rFonts w:ascii="Arial" w:hAnsi="Arial" w:cs="Arial"/>
          <w:i/>
          <w:iCs/>
          <w:sz w:val="22"/>
          <w:szCs w:val="22"/>
        </w:rPr>
      </w:pPr>
      <w:r w:rsidRPr="0066569B">
        <w:rPr>
          <w:rFonts w:ascii="Arial" w:hAnsi="Arial" w:cs="Arial"/>
          <w:b/>
          <w:bCs/>
          <w:sz w:val="22"/>
          <w:szCs w:val="22"/>
        </w:rPr>
        <w:t xml:space="preserve">danych osobowych </w:t>
      </w:r>
      <w:r w:rsidRPr="0066569B">
        <w:rPr>
          <w:rFonts w:ascii="Arial" w:hAnsi="Arial" w:cs="Arial"/>
          <w:sz w:val="22"/>
          <w:szCs w:val="22"/>
        </w:rPr>
        <w:t>– należy przez to rozumieć dane osobowe w rozumieniu ustawy z dnia 29 sierpnia 1997 r. o ochronie danych osobowych (Dz. U. z 201</w:t>
      </w:r>
      <w:r w:rsidR="00850A25" w:rsidRPr="0066569B">
        <w:rPr>
          <w:rFonts w:ascii="Arial" w:hAnsi="Arial" w:cs="Arial"/>
          <w:sz w:val="22"/>
          <w:szCs w:val="22"/>
        </w:rPr>
        <w:t>6</w:t>
      </w:r>
      <w:r w:rsidRPr="0066569B">
        <w:rPr>
          <w:rFonts w:ascii="Arial" w:hAnsi="Arial" w:cs="Arial"/>
          <w:sz w:val="22"/>
          <w:szCs w:val="22"/>
        </w:rPr>
        <w:t xml:space="preserve"> r. poz. </w:t>
      </w:r>
      <w:r w:rsidR="00850A25" w:rsidRPr="0066569B">
        <w:rPr>
          <w:rFonts w:ascii="Arial" w:hAnsi="Arial" w:cs="Arial"/>
          <w:sz w:val="22"/>
          <w:szCs w:val="22"/>
        </w:rPr>
        <w:t xml:space="preserve">922 </w:t>
      </w:r>
      <w:r w:rsidRPr="0066569B">
        <w:rPr>
          <w:rFonts w:ascii="Arial" w:hAnsi="Arial" w:cs="Arial"/>
          <w:sz w:val="22"/>
          <w:szCs w:val="22"/>
        </w:rPr>
        <w:t xml:space="preserve">z </w:t>
      </w:r>
      <w:proofErr w:type="spellStart"/>
      <w:r w:rsidRPr="0066569B">
        <w:rPr>
          <w:rFonts w:ascii="Arial" w:hAnsi="Arial" w:cs="Arial"/>
          <w:sz w:val="22"/>
          <w:szCs w:val="22"/>
        </w:rPr>
        <w:t>póz</w:t>
      </w:r>
      <w:r w:rsidR="00271840" w:rsidRPr="0066569B">
        <w:rPr>
          <w:rFonts w:ascii="Arial" w:hAnsi="Arial" w:cs="Arial"/>
          <w:sz w:val="22"/>
          <w:szCs w:val="22"/>
        </w:rPr>
        <w:t>n</w:t>
      </w:r>
      <w:proofErr w:type="spellEnd"/>
      <w:r w:rsidRPr="0066569B">
        <w:rPr>
          <w:rFonts w:ascii="Arial" w:hAnsi="Arial" w:cs="Arial"/>
          <w:sz w:val="22"/>
          <w:szCs w:val="22"/>
        </w:rPr>
        <w:t>. zm.) przetwarzane przez Beneficjenta w celu wykonywania zadań wynikających z Umowy;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dochodzie</w:t>
      </w:r>
      <w:r w:rsidRPr="0066569B">
        <w:rPr>
          <w:rFonts w:ascii="Arial" w:hAnsi="Arial" w:cs="Arial"/>
          <w:sz w:val="22"/>
          <w:szCs w:val="22"/>
        </w:rPr>
        <w:t xml:space="preserve"> – należy przez to rozumieć dochód, o którym mowa w art. 61 ust. 1 rozporządzenia nr 1303/2013, obliczony zgodnie z zasadami ustalonymi w</w:t>
      </w:r>
      <w:r w:rsidRPr="0066569B">
        <w:rPr>
          <w:rFonts w:ascii="Arial" w:hAnsi="Arial" w:cs="Arial"/>
          <w:i/>
          <w:iCs/>
          <w:sz w:val="22"/>
          <w:szCs w:val="22"/>
        </w:rPr>
        <w:t> Wytycznych w zakresie zagadnień związanych z przygotowaniem projektów inwestycyjnych, w tym projektów generujących dochód i projektów hybrydowych na lata 2014-2020</w:t>
      </w:r>
      <w:bookmarkStart w:id="1" w:name="_Ref198606113"/>
      <w:r w:rsidRPr="0066569B">
        <w:rPr>
          <w:rStyle w:val="Odwoanieprzypisudolnego"/>
          <w:rFonts w:ascii="Arial" w:hAnsi="Arial" w:cs="Arial"/>
          <w:i/>
          <w:iCs/>
          <w:sz w:val="22"/>
          <w:szCs w:val="22"/>
        </w:rPr>
        <w:footnoteReference w:id="4"/>
      </w:r>
      <w:bookmarkEnd w:id="1"/>
      <w:r w:rsidRPr="0066569B">
        <w:rPr>
          <w:rFonts w:ascii="Arial" w:hAnsi="Arial" w:cs="Arial"/>
          <w:sz w:val="22"/>
          <w:szCs w:val="22"/>
        </w:rPr>
        <w:t xml:space="preserve"> wydanych przez ministra właściwego do spraw rozwoju regionalnego</w:t>
      </w:r>
      <w:r w:rsidRPr="0066569B">
        <w:rPr>
          <w:rFonts w:ascii="Arial" w:hAnsi="Arial" w:cs="Arial"/>
          <w:i/>
          <w:iCs/>
          <w:sz w:val="22"/>
          <w:szCs w:val="22"/>
        </w:rPr>
        <w:t>;</w:t>
      </w:r>
    </w:p>
    <w:p w:rsidR="00C80818" w:rsidRPr="0066569B" w:rsidRDefault="00C80818" w:rsidP="002C6EBC">
      <w:pPr>
        <w:pStyle w:val="Tekstpodstawowy2"/>
        <w:numPr>
          <w:ilvl w:val="0"/>
          <w:numId w:val="19"/>
        </w:numPr>
        <w:spacing w:before="120" w:after="120"/>
        <w:rPr>
          <w:rFonts w:ascii="Arial" w:hAnsi="Arial" w:cs="Arial"/>
          <w:color w:val="000000"/>
          <w:sz w:val="22"/>
          <w:szCs w:val="22"/>
        </w:rPr>
      </w:pPr>
      <w:r w:rsidRPr="0066569B">
        <w:rPr>
          <w:rFonts w:ascii="Arial" w:hAnsi="Arial" w:cs="Arial"/>
          <w:b/>
          <w:bCs/>
          <w:sz w:val="22"/>
          <w:szCs w:val="22"/>
        </w:rPr>
        <w:lastRenderedPageBreak/>
        <w:t xml:space="preserve">dofinansowaniu </w:t>
      </w:r>
      <w:r w:rsidRPr="0066569B">
        <w:rPr>
          <w:rFonts w:ascii="Arial" w:hAnsi="Arial" w:cs="Arial"/>
          <w:bCs/>
          <w:sz w:val="22"/>
          <w:szCs w:val="22"/>
        </w:rPr>
        <w:t>-</w:t>
      </w:r>
      <w:r w:rsidRPr="0066569B">
        <w:rPr>
          <w:rFonts w:ascii="Arial" w:hAnsi="Arial" w:cs="Arial"/>
          <w:b/>
          <w:bCs/>
          <w:sz w:val="22"/>
          <w:szCs w:val="22"/>
        </w:rPr>
        <w:t xml:space="preserve"> </w:t>
      </w:r>
      <w:r w:rsidRPr="0066569B">
        <w:rPr>
          <w:rFonts w:ascii="Arial" w:hAnsi="Arial" w:cs="Arial"/>
          <w:sz w:val="22"/>
          <w:szCs w:val="22"/>
        </w:rPr>
        <w:t xml:space="preserve">należy przez to rozumieć środki krajowe i płatności udzielone Beneficjentowi na podstawie umowy o dofinansowanie;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Harmonogramie Projektu </w:t>
      </w:r>
      <w:r w:rsidRPr="0066569B">
        <w:rPr>
          <w:rFonts w:ascii="Arial" w:hAnsi="Arial" w:cs="Arial"/>
          <w:sz w:val="22"/>
          <w:szCs w:val="22"/>
        </w:rPr>
        <w:t xml:space="preserve">– należy przez to rozumieć Harmonogram Realizacji Projektu stanowiący odpowiednio </w:t>
      </w:r>
      <w:r w:rsidRPr="0066569B">
        <w:rPr>
          <w:rFonts w:ascii="Arial" w:hAnsi="Arial" w:cs="Arial"/>
          <w:b/>
          <w:bCs/>
          <w:sz w:val="22"/>
          <w:szCs w:val="22"/>
        </w:rPr>
        <w:t xml:space="preserve">załącznik nr 3 </w:t>
      </w:r>
      <w:r w:rsidRPr="0066569B">
        <w:rPr>
          <w:rFonts w:ascii="Arial" w:hAnsi="Arial" w:cs="Arial"/>
          <w:sz w:val="22"/>
          <w:szCs w:val="22"/>
        </w:rPr>
        <w:t>do Umowy i Harmonogram Płatności w SL2014;</w:t>
      </w:r>
    </w:p>
    <w:p w:rsidR="00C80818" w:rsidRPr="0066569B" w:rsidRDefault="0093686C" w:rsidP="002C6EBC">
      <w:pPr>
        <w:pStyle w:val="Tekstpodstawowy2"/>
        <w:numPr>
          <w:ilvl w:val="0"/>
          <w:numId w:val="19"/>
        </w:numPr>
        <w:spacing w:before="120" w:after="120"/>
        <w:rPr>
          <w:rFonts w:ascii="Arial" w:hAnsi="Arial" w:cs="Arial"/>
          <w:sz w:val="22"/>
          <w:szCs w:val="22"/>
        </w:rPr>
      </w:pPr>
      <w:r w:rsidRPr="00451F0B">
        <w:rPr>
          <w:rFonts w:ascii="Arial" w:hAnsi="Arial" w:cs="Arial"/>
          <w:bCs/>
          <w:sz w:val="22"/>
          <w:szCs w:val="22"/>
        </w:rPr>
        <w:t>usunięty</w:t>
      </w:r>
    </w:p>
    <w:p w:rsidR="00C80818" w:rsidRPr="0066569B" w:rsidRDefault="0093686C" w:rsidP="002C6EBC">
      <w:pPr>
        <w:pStyle w:val="Tekstpodstawowy2"/>
        <w:numPr>
          <w:ilvl w:val="0"/>
          <w:numId w:val="19"/>
        </w:numPr>
        <w:spacing w:before="120" w:after="120"/>
        <w:rPr>
          <w:rFonts w:ascii="Arial" w:hAnsi="Arial" w:cs="Arial"/>
          <w:sz w:val="22"/>
          <w:szCs w:val="22"/>
        </w:rPr>
      </w:pPr>
      <w:r w:rsidRPr="00451F0B">
        <w:rPr>
          <w:rFonts w:ascii="Arial" w:hAnsi="Arial" w:cs="Arial"/>
          <w:bCs/>
          <w:sz w:val="22"/>
          <w:szCs w:val="22"/>
        </w:rPr>
        <w:t>usunięty</w:t>
      </w:r>
      <w:r w:rsidR="00C80818" w:rsidRPr="0066569B">
        <w:rPr>
          <w:rFonts w:ascii="Arial" w:hAnsi="Arial" w:cs="Arial"/>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Instytucji Zarządzającej (IZ)</w:t>
      </w:r>
      <w:r w:rsidRPr="0066569B">
        <w:rPr>
          <w:rFonts w:ascii="Arial" w:hAnsi="Arial" w:cs="Arial"/>
          <w:sz w:val="22"/>
          <w:szCs w:val="22"/>
        </w:rPr>
        <w:t xml:space="preserve"> – należy przez to rozumieć ministra właściwego do spraw rozwoju regionalnego, którego obsługę w zakresie realizacji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zapewnia komórka organizacyjna w urzędzie obsługującym ministra właściwego do spraw rozwoju regionalnego odpowiedzialna za przygotowanie i realizację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wskazana w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w:t>
      </w:r>
      <w:r w:rsidRPr="0066569B">
        <w:rPr>
          <w:rFonts w:ascii="Arial" w:hAnsi="Arial" w:cs="Arial"/>
          <w:i/>
          <w:iCs/>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korekcie finansowej </w:t>
      </w:r>
      <w:r w:rsidRPr="0066569B">
        <w:rPr>
          <w:rFonts w:ascii="Arial" w:hAnsi="Arial" w:cs="Arial"/>
          <w:sz w:val="22"/>
          <w:szCs w:val="22"/>
        </w:rPr>
        <w:t>– należy przez to roz</w:t>
      </w:r>
      <w:r w:rsidR="00850A25" w:rsidRPr="0066569B">
        <w:rPr>
          <w:rFonts w:ascii="Arial" w:hAnsi="Arial" w:cs="Arial"/>
          <w:sz w:val="22"/>
          <w:szCs w:val="22"/>
        </w:rPr>
        <w:t>u</w:t>
      </w:r>
      <w:r w:rsidRPr="0066569B">
        <w:rPr>
          <w:rFonts w:ascii="Arial" w:hAnsi="Arial" w:cs="Arial"/>
          <w:sz w:val="22"/>
          <w:szCs w:val="22"/>
        </w:rPr>
        <w:t>mieć kwotę, o jaką pomniejsza się dofinansowanie w związku z</w:t>
      </w:r>
      <w:r w:rsidR="00EB1B81" w:rsidRPr="0066569B">
        <w:rPr>
          <w:rFonts w:ascii="Arial" w:hAnsi="Arial" w:cs="Arial"/>
          <w:sz w:val="22"/>
          <w:szCs w:val="22"/>
        </w:rPr>
        <w:t>e stwierdzoną</w:t>
      </w:r>
      <w:r w:rsidRPr="0066569B">
        <w:rPr>
          <w:rFonts w:ascii="Arial" w:hAnsi="Arial" w:cs="Arial"/>
          <w:sz w:val="22"/>
          <w:szCs w:val="22"/>
        </w:rPr>
        <w:t xml:space="preserve"> nieprawidłowością;</w:t>
      </w:r>
    </w:p>
    <w:p w:rsidR="00C80818" w:rsidRPr="0066569B" w:rsidRDefault="002B4FF0" w:rsidP="002B4FF0">
      <w:pPr>
        <w:pStyle w:val="Tekstpodstawowy2"/>
        <w:numPr>
          <w:ilvl w:val="0"/>
          <w:numId w:val="19"/>
        </w:numPr>
        <w:tabs>
          <w:tab w:val="clear" w:pos="720"/>
        </w:tabs>
        <w:spacing w:before="120"/>
      </w:pPr>
      <w:r w:rsidRPr="0066569B">
        <w:rPr>
          <w:rFonts w:ascii="Arial" w:hAnsi="Arial" w:cs="Arial"/>
          <w:b/>
          <w:sz w:val="22"/>
          <w:szCs w:val="22"/>
        </w:rPr>
        <w:t>nadużyciu</w:t>
      </w:r>
      <w:r w:rsidRPr="0066569B">
        <w:rPr>
          <w:rFonts w:ascii="Arial" w:hAnsi="Arial" w:cs="Arial"/>
          <w:b/>
          <w:color w:val="000000"/>
          <w:sz w:val="22"/>
          <w:szCs w:val="22"/>
        </w:rPr>
        <w:t xml:space="preserve"> finansowym</w:t>
      </w:r>
      <w:r w:rsidRPr="0066569B">
        <w:rPr>
          <w:rFonts w:ascii="Arial" w:hAnsi="Arial" w:cs="Arial"/>
          <w:color w:val="000000"/>
          <w:sz w:val="22"/>
          <w:szCs w:val="22"/>
        </w:rPr>
        <w:t xml:space="preserve"> – należy przez to rozumieć nadużycie finansowe </w:t>
      </w:r>
      <w:r w:rsidR="00F27549" w:rsidRPr="0066569B">
        <w:rPr>
          <w:rFonts w:ascii="Arial" w:hAnsi="Arial" w:cs="Arial"/>
          <w:color w:val="000000"/>
          <w:sz w:val="22"/>
          <w:szCs w:val="22"/>
        </w:rPr>
        <w:t xml:space="preserve">o którym mowa </w:t>
      </w:r>
      <w:r w:rsidRPr="0066569B">
        <w:rPr>
          <w:rFonts w:ascii="ArialMT" w:hAnsi="ArialMT" w:cs="ArialMT"/>
          <w:sz w:val="22"/>
          <w:szCs w:val="22"/>
        </w:rPr>
        <w:t xml:space="preserve">w </w:t>
      </w:r>
      <w:r w:rsidRPr="00451F0B">
        <w:rPr>
          <w:rFonts w:ascii="ArialMT" w:hAnsi="ArialMT" w:cs="ArialMT"/>
          <w:i/>
          <w:sz w:val="22"/>
          <w:szCs w:val="22"/>
        </w:rPr>
        <w:t>Wytycznych w zakresie sposobu korygowania i odzyskiwania nieprawidłowych wydatków oraz raportowania nieprawidłowości w ramach programów operacyjnych polityki spójności na lata 2014-2020</w:t>
      </w:r>
      <w:r w:rsidRPr="0066569B">
        <w:rPr>
          <w:rFonts w:ascii="ArialMT" w:hAnsi="ArialMT" w:cs="ArialMT"/>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nieprawidłowości</w:t>
      </w:r>
      <w:r w:rsidRPr="0066569B">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okresie kwalifikowania wydatków </w:t>
      </w:r>
      <w:r w:rsidRPr="0066569B">
        <w:rPr>
          <w:rFonts w:ascii="Arial" w:hAnsi="Arial" w:cs="Arial"/>
          <w:sz w:val="22"/>
          <w:szCs w:val="22"/>
        </w:rPr>
        <w:t>– należy przez to rozumieć okres realizacji Projektu, w którym mogą być ponoszone wydatki kwalifikowalne;</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organach ścigania</w:t>
      </w:r>
      <w:r w:rsidRPr="0066569B">
        <w:rPr>
          <w:rFonts w:ascii="Arial" w:hAnsi="Arial" w:cs="Arial"/>
          <w:sz w:val="22"/>
          <w:szCs w:val="22"/>
        </w:rPr>
        <w:t xml:space="preserve"> - należy przez to rozumieć organy, o których mowa w ustawie z dnia 6 czerwca 1997 r. - Kodeks postępowania karnego (Dz. U. </w:t>
      </w:r>
      <w:r w:rsidR="00850A25" w:rsidRPr="0066569B">
        <w:rPr>
          <w:rFonts w:ascii="Arial" w:hAnsi="Arial" w:cs="Arial"/>
          <w:sz w:val="22"/>
          <w:szCs w:val="22"/>
        </w:rPr>
        <w:t>z 2016</w:t>
      </w:r>
      <w:r w:rsidR="00AC2751" w:rsidRPr="0066569B">
        <w:rPr>
          <w:rFonts w:ascii="Arial" w:hAnsi="Arial" w:cs="Arial"/>
          <w:sz w:val="22"/>
          <w:szCs w:val="22"/>
        </w:rPr>
        <w:t xml:space="preserve"> r.</w:t>
      </w:r>
      <w:r w:rsidRPr="0066569B">
        <w:rPr>
          <w:rFonts w:ascii="Arial" w:hAnsi="Arial" w:cs="Arial"/>
          <w:sz w:val="22"/>
          <w:szCs w:val="22"/>
        </w:rPr>
        <w:t>, poz. </w:t>
      </w:r>
      <w:r w:rsidR="00850A25" w:rsidRPr="0066569B">
        <w:rPr>
          <w:rFonts w:ascii="Arial" w:hAnsi="Arial" w:cs="Arial"/>
          <w:sz w:val="22"/>
          <w:szCs w:val="22"/>
        </w:rPr>
        <w:t xml:space="preserve">1749 </w:t>
      </w:r>
      <w:r w:rsidRPr="0066569B">
        <w:rPr>
          <w:rFonts w:ascii="Arial" w:hAnsi="Arial" w:cs="Arial"/>
          <w:sz w:val="22"/>
          <w:szCs w:val="22"/>
        </w:rPr>
        <w:t xml:space="preserve">- z </w:t>
      </w:r>
      <w:proofErr w:type="spellStart"/>
      <w:r w:rsidRPr="0066569B">
        <w:rPr>
          <w:rFonts w:ascii="Arial" w:hAnsi="Arial" w:cs="Arial"/>
          <w:sz w:val="22"/>
          <w:szCs w:val="22"/>
        </w:rPr>
        <w:t>późń</w:t>
      </w:r>
      <w:proofErr w:type="spellEnd"/>
      <w:r w:rsidRPr="0066569B">
        <w:rPr>
          <w:rFonts w:ascii="Arial" w:hAnsi="Arial" w:cs="Arial"/>
          <w:sz w:val="22"/>
          <w:szCs w:val="22"/>
        </w:rPr>
        <w:t>. zm.), do właściwości których należy wykrywanie przestępstw i ściganie ich sprawców poprzez prowadzenie dochodzeń i śledztw (w tym w szczególności Prokuraturę, Policję, Agencję Bezpieczeństwa Wewnętrznego, Centralne Biuro Antykorupcyjne oraz inne organy mające odpowiednie uprawnienia);</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płatności </w:t>
      </w:r>
      <w:r w:rsidRPr="0066569B">
        <w:rPr>
          <w:rFonts w:ascii="Arial" w:hAnsi="Arial" w:cs="Arial"/>
          <w:bCs/>
          <w:sz w:val="22"/>
          <w:szCs w:val="22"/>
        </w:rPr>
        <w:t>-</w:t>
      </w:r>
      <w:r w:rsidRPr="0066569B">
        <w:rPr>
          <w:rFonts w:ascii="Arial" w:hAnsi="Arial" w:cs="Arial"/>
          <w:b/>
          <w:bCs/>
          <w:sz w:val="22"/>
          <w:szCs w:val="22"/>
        </w:rPr>
        <w:t xml:space="preserve"> </w:t>
      </w:r>
      <w:r w:rsidRPr="0066569B">
        <w:rPr>
          <w:rFonts w:ascii="Arial" w:hAnsi="Arial" w:cs="Arial"/>
          <w:sz w:val="22"/>
          <w:szCs w:val="22"/>
        </w:rPr>
        <w:t>należy przez to rozumieć wsparcie udzielane Beneficjentowi ze środków publicznych pochodzących z budżetu środków europejskich, przeznaczone na realizację Projektu w wysokości określonej w § 6 Umowy</w:t>
      </w:r>
      <w:r w:rsidRPr="0066569B">
        <w:rPr>
          <w:rFonts w:ascii="Arial" w:hAnsi="Arial" w:cs="Arial"/>
          <w:color w:val="000000"/>
          <w:sz w:val="22"/>
          <w:szCs w:val="22"/>
        </w:rPr>
        <w:t>;</w:t>
      </w:r>
    </w:p>
    <w:p w:rsidR="00C80818" w:rsidRPr="0066569B" w:rsidRDefault="0093686C" w:rsidP="002C6EBC">
      <w:pPr>
        <w:pStyle w:val="Tekstpodstawowy2"/>
        <w:numPr>
          <w:ilvl w:val="0"/>
          <w:numId w:val="19"/>
        </w:numPr>
        <w:spacing w:before="120" w:after="120"/>
        <w:rPr>
          <w:rFonts w:ascii="Arial" w:hAnsi="Arial" w:cs="Arial"/>
          <w:sz w:val="22"/>
          <w:szCs w:val="22"/>
        </w:rPr>
      </w:pPr>
      <w:r w:rsidRPr="00451F0B">
        <w:rPr>
          <w:rFonts w:ascii="Arial" w:hAnsi="Arial" w:cs="Arial"/>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Projekcie</w:t>
      </w:r>
      <w:r w:rsidRPr="0066569B">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850A25" w:rsidRPr="0066569B">
        <w:rPr>
          <w:rFonts w:ascii="Arial" w:hAnsi="Arial" w:cs="Arial"/>
          <w:sz w:val="22"/>
          <w:szCs w:val="22"/>
          <w:vertAlign w:val="superscript"/>
        </w:rPr>
        <w:t>1</w:t>
      </w:r>
      <w:r w:rsidRPr="0066569B">
        <w:rPr>
          <w:rFonts w:ascii="Arial" w:hAnsi="Arial" w:cs="Arial"/>
          <w:sz w:val="22"/>
          <w:szCs w:val="22"/>
        </w:rPr>
        <w:t xml:space="preserve"> „_______________________”;</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rozliczeniu wydatków </w:t>
      </w:r>
      <w:r w:rsidRPr="0066569B">
        <w:rPr>
          <w:rFonts w:ascii="Arial" w:hAnsi="Arial" w:cs="Arial"/>
          <w:sz w:val="22"/>
          <w:szCs w:val="22"/>
        </w:rPr>
        <w:t>–</w:t>
      </w:r>
      <w:r w:rsidRPr="0066569B">
        <w:rPr>
          <w:rFonts w:ascii="Arial" w:hAnsi="Arial" w:cs="Arial"/>
          <w:b/>
          <w:sz w:val="22"/>
          <w:szCs w:val="22"/>
        </w:rPr>
        <w:t xml:space="preserve"> </w:t>
      </w:r>
      <w:r w:rsidRPr="0066569B">
        <w:rPr>
          <w:rFonts w:ascii="Arial" w:hAnsi="Arial" w:cs="Arial"/>
          <w:sz w:val="22"/>
          <w:szCs w:val="22"/>
        </w:rPr>
        <w:t>należy przez to rozumieć wykazanie i udokumentowanie we wniosku o płatność całości lub części wydatków kwalifikowalnych poniesionych w związku z realizacją Projektu przez Beneficjenta i zatwierdzonych przez Instytucję Pośredniczącą;</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SL2014</w:t>
      </w:r>
      <w:r w:rsidRPr="0066569B">
        <w:rPr>
          <w:rFonts w:ascii="Arial" w:hAnsi="Arial" w:cs="Arial"/>
          <w:sz w:val="22"/>
          <w:szCs w:val="22"/>
        </w:rPr>
        <w:t xml:space="preserve"> – należy przez to rozumieć aplikację główną centralnego systemu teleinformatycznego, która służy m.in. do wspierania procesów związanych z obsługą Projektu;</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środkach krajowych </w:t>
      </w:r>
      <w:r w:rsidRPr="0066569B">
        <w:rPr>
          <w:rFonts w:ascii="Arial" w:hAnsi="Arial" w:cs="Arial"/>
          <w:sz w:val="22"/>
          <w:szCs w:val="22"/>
        </w:rPr>
        <w:t>– należy przez to rozumieć</w:t>
      </w:r>
      <w:r w:rsidRPr="0066569B">
        <w:rPr>
          <w:rFonts w:ascii="Arial" w:hAnsi="Arial" w:cs="Arial"/>
          <w:b/>
          <w:bCs/>
          <w:sz w:val="22"/>
          <w:szCs w:val="22"/>
        </w:rPr>
        <w:t xml:space="preserve"> </w:t>
      </w:r>
      <w:r w:rsidRPr="0066569B">
        <w:rPr>
          <w:rFonts w:ascii="Arial" w:hAnsi="Arial" w:cs="Arial"/>
          <w:sz w:val="22"/>
          <w:szCs w:val="22"/>
        </w:rPr>
        <w:t>wsparcie udzielane Beneficjentowi ze środków publicznych pochodzących z budżetu państwa</w:t>
      </w:r>
      <w:r w:rsidRPr="0066569B">
        <w:t xml:space="preserve"> </w:t>
      </w:r>
      <w:r w:rsidRPr="0066569B">
        <w:rPr>
          <w:rFonts w:ascii="Arial" w:hAnsi="Arial" w:cs="Arial"/>
          <w:sz w:val="22"/>
          <w:szCs w:val="22"/>
        </w:rPr>
        <w:t>lub Krajowego Funduszu Drogowego w przypadku projektów realizowanych przez Generalną Dyrekcję Dróg Krajowych i Autostrad, przeznaczone na realizację Projektu w wysokości określonej w § 6 Umowy;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wniosku o dofinansowanie </w:t>
      </w:r>
      <w:r w:rsidRPr="0066569B">
        <w:rPr>
          <w:rFonts w:ascii="Arial" w:hAnsi="Arial" w:cs="Arial"/>
          <w:sz w:val="22"/>
          <w:szCs w:val="22"/>
        </w:rPr>
        <w:t xml:space="preserve">– należy przez to rozumieć wniosek </w:t>
      </w:r>
      <w:r w:rsidRPr="0066569B">
        <w:rPr>
          <w:rFonts w:ascii="Arial" w:hAnsi="Arial" w:cs="Arial"/>
          <w:color w:val="000000"/>
          <w:sz w:val="22"/>
          <w:szCs w:val="22"/>
        </w:rPr>
        <w:t>o przyznanie środków na realizację Projektu w ramach Programu</w:t>
      </w:r>
      <w:r w:rsidRPr="0066569B">
        <w:rPr>
          <w:rFonts w:ascii="Arial" w:hAnsi="Arial" w:cs="Arial"/>
          <w:sz w:val="22"/>
          <w:szCs w:val="22"/>
        </w:rPr>
        <w:t xml:space="preserve"> zarejestrowany przez Instytucję Pośredniczącą w SL2014 dnia _______________, o numerze ________________;</w:t>
      </w:r>
      <w:r w:rsidR="0028103C" w:rsidRPr="0066569B" w:rsidDel="0028103C">
        <w:rPr>
          <w:rFonts w:ascii="Arial" w:hAnsi="Arial" w:cs="Arial"/>
          <w:strike/>
          <w:sz w:val="22"/>
          <w:szCs w:val="22"/>
        </w:rPr>
        <w:t xml:space="preserve"> </w:t>
      </w:r>
      <w:r w:rsidRPr="0066569B">
        <w:rPr>
          <w:rFonts w:ascii="Arial" w:hAnsi="Arial" w:cs="Arial"/>
          <w:sz w:val="22"/>
          <w:szCs w:val="22"/>
        </w:rPr>
        <w:t xml:space="preserve">zgodny ze wzorem wniosku o dofinansowanie dla projektów w ramach Programu wraz z wymaganymi przez Instytucję Pośredniczącą załącznikami, złożony przez Beneficjenta do właściwej Instytucji Pośredniczącej w celu uzyskania dofinansowania;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w:t>
      </w:r>
      <w:r w:rsidRPr="0066569B">
        <w:rPr>
          <w:rFonts w:ascii="Arial" w:hAnsi="Arial" w:cs="Arial"/>
          <w:sz w:val="22"/>
          <w:szCs w:val="22"/>
        </w:rPr>
        <w:t xml:space="preserve"> – należy przez to rozumieć wniosek o płatność Beneficjenta, o którym mowa w </w:t>
      </w:r>
      <w:r w:rsidRPr="0066569B">
        <w:rPr>
          <w:rFonts w:ascii="Arial" w:hAnsi="Arial" w:cs="Arial"/>
          <w:i/>
          <w:sz w:val="22"/>
          <w:szCs w:val="22"/>
        </w:rPr>
        <w:t xml:space="preserve">Zaleceniach w zakresie wzoru wniosku o płatność beneficjenta w ramach Programu Operacyjnego Infrastruktura i Środowisko na lata 2014-2020 </w:t>
      </w:r>
      <w:r w:rsidRPr="0066569B">
        <w:rPr>
          <w:rFonts w:ascii="Arial" w:hAnsi="Arial" w:cs="Arial"/>
          <w:sz w:val="22"/>
          <w:szCs w:val="22"/>
        </w:rPr>
        <w:t xml:space="preserve">na podstawie którego Beneficjent rozlicza poniesione wydatki i/lub przekazuje informacje o postępie w realizacji Projektu;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 końcową</w:t>
      </w:r>
      <w:r w:rsidRPr="0066569B">
        <w:rPr>
          <w:rFonts w:ascii="Arial" w:hAnsi="Arial" w:cs="Arial"/>
          <w:sz w:val="22"/>
          <w:szCs w:val="22"/>
        </w:rPr>
        <w:t xml:space="preserve"> - należy przez to rozumieć wniosek o płatność beneficjenta, o którym mowa w </w:t>
      </w:r>
      <w:r w:rsidRPr="0066569B">
        <w:rPr>
          <w:rFonts w:ascii="Arial" w:hAnsi="Arial" w:cs="Arial"/>
          <w:i/>
          <w:sz w:val="22"/>
          <w:szCs w:val="22"/>
        </w:rPr>
        <w:t>Zaleceniach w zakresie wzoru wniosku o płatność beneficjenta w ramach Programu Operacyjnego Infrastruktura i Środowisko na lata 2014-2020,</w:t>
      </w:r>
      <w:r w:rsidRPr="0066569B">
        <w:rPr>
          <w:rFonts w:ascii="Arial" w:hAnsi="Arial" w:cs="Arial"/>
          <w:sz w:val="22"/>
          <w:szCs w:val="22"/>
        </w:rPr>
        <w:t> który jest ostatnim wnioskiem o płatność składanym w ramach Projektu;</w:t>
      </w:r>
    </w:p>
    <w:p w:rsidR="00566DFE" w:rsidRPr="0066569B" w:rsidRDefault="004B6E81"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wydatku kwalifikowalnym</w:t>
      </w:r>
      <w:r w:rsidRPr="0066569B">
        <w:rPr>
          <w:rFonts w:ascii="Arial" w:hAnsi="Arial" w:cs="Arial"/>
          <w:sz w:val="22"/>
          <w:szCs w:val="22"/>
        </w:rPr>
        <w:t xml:space="preserve"> – należy przez to rozumieć koszt lub wydatek poniesiony w związku z realizacją Projektu, który spełnia kryteria rozliczenia zgodnie z Umową;</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wykonawcy</w:t>
      </w:r>
      <w:r w:rsidRPr="0066569B">
        <w:rPr>
          <w:rFonts w:ascii="Arial" w:hAnsi="Arial" w:cs="Arial"/>
          <w:sz w:val="22"/>
          <w:szCs w:val="22"/>
        </w:rPr>
        <w:t xml:space="preserve"> – należy przez to rozumieć osobę fizyczną, osobę prawną albo jednostkę organizacyjną nieposiadającą osobowości prawnej, która złożyła Beneficjentowi ofertę, której oferta została wybrana przez Beneficjenta lub która zawarła z Beneficjentem umowę związaną z realizacją Projektu.</w:t>
      </w:r>
    </w:p>
    <w:p w:rsidR="002B4FF0" w:rsidRPr="0066569B" w:rsidRDefault="002B4FF0" w:rsidP="002B4FF0">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zamówieniu </w:t>
      </w:r>
      <w:r w:rsidRPr="0066569B">
        <w:rPr>
          <w:rFonts w:ascii="Arial" w:hAnsi="Arial" w:cs="Arial"/>
          <w:sz w:val="22"/>
          <w:szCs w:val="22"/>
        </w:rPr>
        <w:t>– należy przez to rozumieć umowę odpłatną, zawartą pomiędzy Beneficjentem a wykonawcą dla realizacji zadań objętych Projektem</w:t>
      </w:r>
      <w:r w:rsidR="000313AE" w:rsidRPr="0066569B">
        <w:rPr>
          <w:rFonts w:ascii="Arial" w:hAnsi="Arial" w:cs="Arial"/>
          <w:sz w:val="22"/>
          <w:szCs w:val="22"/>
        </w:rPr>
        <w:t>.</w:t>
      </w:r>
    </w:p>
    <w:p w:rsidR="0093686C" w:rsidRPr="0066569B" w:rsidRDefault="002B4FF0" w:rsidP="002B4FF0">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zasadzie konkurencyjności</w:t>
      </w:r>
      <w:r w:rsidRPr="0066569B">
        <w:rPr>
          <w:rFonts w:ascii="Arial" w:hAnsi="Arial" w:cs="Arial"/>
          <w:sz w:val="22"/>
          <w:szCs w:val="22"/>
        </w:rPr>
        <w:t xml:space="preserve"> – należy przez to rozumieć zbiór warunków kwalifikowalności wydatków </w:t>
      </w:r>
      <w:r w:rsidR="0050699F" w:rsidRPr="0066569B">
        <w:rPr>
          <w:rFonts w:ascii="Arial" w:hAnsi="Arial" w:cs="Arial"/>
          <w:sz w:val="22"/>
          <w:szCs w:val="22"/>
        </w:rPr>
        <w:t>dotyczących zasady konkurencyjności określonych</w:t>
      </w:r>
      <w:r w:rsidRPr="0066569B">
        <w:rPr>
          <w:rFonts w:ascii="Arial" w:hAnsi="Arial" w:cs="Arial"/>
          <w:sz w:val="22"/>
          <w:szCs w:val="22"/>
        </w:rPr>
        <w:t xml:space="preserve"> w </w:t>
      </w:r>
      <w:r w:rsidRPr="0066569B">
        <w:rPr>
          <w:rFonts w:ascii="Arial" w:hAnsi="Arial" w:cs="Arial"/>
          <w:i/>
          <w:sz w:val="22"/>
          <w:szCs w:val="22"/>
        </w:rPr>
        <w:t>Wytycznych w zakresie</w:t>
      </w:r>
      <w:r w:rsidRPr="0066569B">
        <w:rPr>
          <w:rFonts w:ascii="Arial" w:hAnsi="Arial" w:cs="Arial"/>
          <w:b/>
          <w:bCs/>
          <w:iCs/>
          <w:sz w:val="22"/>
          <w:szCs w:val="22"/>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C80818" w:rsidRPr="0066569B" w:rsidRDefault="00C80818" w:rsidP="002C6EBC">
      <w:pPr>
        <w:spacing w:before="60" w:after="120"/>
        <w:jc w:val="center"/>
        <w:rPr>
          <w:rFonts w:ascii="Arial" w:hAnsi="Arial" w:cs="Arial"/>
          <w:b/>
          <w:bCs/>
          <w:sz w:val="22"/>
          <w:szCs w:val="22"/>
        </w:rPr>
      </w:pPr>
    </w:p>
    <w:p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3.</w:t>
      </w:r>
    </w:p>
    <w:p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xml:space="preserve">Zasady systemu realizacji PO </w:t>
      </w:r>
      <w:proofErr w:type="spellStart"/>
      <w:r w:rsidRPr="0066569B">
        <w:rPr>
          <w:rFonts w:ascii="Arial" w:hAnsi="Arial" w:cs="Arial"/>
          <w:b/>
          <w:bCs/>
          <w:sz w:val="22"/>
          <w:szCs w:val="22"/>
        </w:rPr>
        <w:t>IiŚ</w:t>
      </w:r>
      <w:proofErr w:type="spellEnd"/>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Instytucja Pośrednicząca, zgodnie z przyjętym przez Radę Ministrów systemem realizacji PO </w:t>
      </w:r>
      <w:proofErr w:type="spellStart"/>
      <w:r w:rsidRPr="0066569B">
        <w:rPr>
          <w:rFonts w:ascii="Arial" w:hAnsi="Arial" w:cs="Arial"/>
          <w:sz w:val="22"/>
          <w:szCs w:val="22"/>
        </w:rPr>
        <w:t>IiŚ</w:t>
      </w:r>
      <w:proofErr w:type="spellEnd"/>
      <w:r w:rsidRPr="0066569B">
        <w:rPr>
          <w:rFonts w:ascii="Arial" w:hAnsi="Arial" w:cs="Arial"/>
          <w:sz w:val="22"/>
          <w:szCs w:val="22"/>
        </w:rPr>
        <w:t>, w zakresie wykonania Umowy działa jako jej strona na podstawie porozumienia zawartego z IZ w dniu ………...............</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Beneficjent oświadcza, że zapoznał się i akceptuje zasady związane z systemem realizacji PO </w:t>
      </w:r>
      <w:proofErr w:type="spellStart"/>
      <w:r w:rsidRPr="0066569B">
        <w:rPr>
          <w:rFonts w:ascii="Arial" w:hAnsi="Arial" w:cs="Arial"/>
          <w:sz w:val="22"/>
          <w:szCs w:val="22"/>
        </w:rPr>
        <w:t>IiŚ</w:t>
      </w:r>
      <w:proofErr w:type="spellEnd"/>
      <w:r w:rsidRPr="0066569B">
        <w:rPr>
          <w:rFonts w:ascii="Arial" w:hAnsi="Arial" w:cs="Arial"/>
          <w:sz w:val="22"/>
          <w:szCs w:val="22"/>
        </w:rPr>
        <w:t>, o który</w:t>
      </w:r>
      <w:r w:rsidR="002B4FF0" w:rsidRPr="0066569B">
        <w:rPr>
          <w:rFonts w:ascii="Arial" w:hAnsi="Arial" w:cs="Arial"/>
          <w:sz w:val="22"/>
          <w:szCs w:val="22"/>
        </w:rPr>
        <w:t>ch</w:t>
      </w:r>
      <w:r w:rsidRPr="0066569B">
        <w:rPr>
          <w:rFonts w:ascii="Arial" w:hAnsi="Arial" w:cs="Arial"/>
          <w:sz w:val="22"/>
          <w:szCs w:val="22"/>
        </w:rPr>
        <w:t xml:space="preserve"> mowa w ust. 1 i 2.</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Beneficjent oświadcza, że Projekt nie jest projektem zakończonym w rozumieniu art. 65 ust. 6 rozporządzenia nr 1303/2013.</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4.</w:t>
      </w: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Zasady realizacji Projektu</w:t>
      </w:r>
    </w:p>
    <w:p w:rsidR="00C80818" w:rsidRPr="0066569B" w:rsidRDefault="00C80818" w:rsidP="002C6EBC">
      <w:pPr>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78752B" w:rsidRPr="0066569B">
        <w:rPr>
          <w:rFonts w:ascii="Arial" w:hAnsi="Arial" w:cs="Arial"/>
          <w:sz w:val="22"/>
          <w:szCs w:val="22"/>
        </w:rPr>
        <w:t>, w tym do osiągnięcia wskaźników Projektu</w:t>
      </w:r>
      <w:r w:rsidRPr="0066569B">
        <w:rPr>
          <w:rFonts w:ascii="Arial" w:hAnsi="Arial" w:cs="Arial"/>
          <w:sz w:val="22"/>
          <w:szCs w:val="22"/>
        </w:rPr>
        <w:t>. Beneficjent zobowiązuje się w szczególności do przestrzegania i stosowania:</w:t>
      </w:r>
    </w:p>
    <w:p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rsidR="00C80818" w:rsidRPr="0066569B" w:rsidRDefault="007D4000" w:rsidP="00022B03">
      <w:pPr>
        <w:pStyle w:val="Tekstpodstawowy2"/>
        <w:numPr>
          <w:ilvl w:val="0"/>
          <w:numId w:val="1"/>
        </w:numPr>
        <w:spacing w:before="120" w:after="120"/>
        <w:ind w:left="714" w:hanging="357"/>
        <w:rPr>
          <w:rFonts w:ascii="Arial" w:hAnsi="Arial" w:cs="Arial"/>
          <w:sz w:val="22"/>
          <w:szCs w:val="22"/>
        </w:rPr>
      </w:pPr>
      <w:r w:rsidRPr="0066569B">
        <w:rPr>
          <w:rFonts w:ascii="Arial" w:hAnsi="Arial" w:cs="Arial"/>
          <w:color w:val="000000"/>
          <w:sz w:val="22"/>
          <w:szCs w:val="22"/>
        </w:rPr>
        <w:t>wytycznych ministra właściwego do spraw rozwoju regionalnego</w:t>
      </w:r>
      <w:r w:rsidR="00566B82" w:rsidRPr="0066569B">
        <w:rPr>
          <w:rFonts w:ascii="Arial" w:hAnsi="Arial" w:cs="Arial"/>
          <w:color w:val="000000"/>
          <w:sz w:val="22"/>
          <w:szCs w:val="22"/>
        </w:rPr>
        <w:t>,</w:t>
      </w:r>
      <w:r w:rsidRPr="0066569B" w:rsidDel="009B1B6B">
        <w:rPr>
          <w:rFonts w:ascii="Arial" w:hAnsi="Arial" w:cs="Arial"/>
          <w:color w:val="000000"/>
          <w:sz w:val="22"/>
          <w:szCs w:val="22"/>
        </w:rPr>
        <w:t xml:space="preserve"> </w:t>
      </w:r>
      <w:r w:rsidRPr="0066569B">
        <w:rPr>
          <w:rFonts w:ascii="Arial" w:hAnsi="Arial" w:cs="Arial"/>
          <w:color w:val="000000"/>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78752B" w:rsidRPr="0066569B">
        <w:rPr>
          <w:rFonts w:ascii="Arial" w:hAnsi="Arial" w:cs="Arial"/>
          <w:color w:val="000000"/>
          <w:sz w:val="22"/>
          <w:szCs w:val="22"/>
        </w:rPr>
        <w:t>;</w:t>
      </w:r>
    </w:p>
    <w:p w:rsidR="007D4000" w:rsidRPr="0066569B" w:rsidRDefault="007D4000"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ustawy z dnia 3 października 2008 r. o udostępnianiu informacji o środowisku i jego ochronie, udziale społeczeństwa w ochronie środowiska oraz o ocenach oddziaływania na środowisko (</w:t>
      </w:r>
      <w:r w:rsidR="004E110F" w:rsidRPr="0066569B">
        <w:rPr>
          <w:rFonts w:ascii="Arial" w:hAnsi="Arial" w:cs="Arial"/>
          <w:sz w:val="22"/>
          <w:szCs w:val="22"/>
        </w:rPr>
        <w:t>Dz. U. 2017</w:t>
      </w:r>
      <w:r w:rsidRPr="0066569B">
        <w:rPr>
          <w:rFonts w:ascii="Arial" w:hAnsi="Arial" w:cs="Arial"/>
          <w:sz w:val="22"/>
          <w:szCs w:val="22"/>
        </w:rPr>
        <w:t xml:space="preserve"> poz. </w:t>
      </w:r>
      <w:r w:rsidR="004E110F" w:rsidRPr="0066569B">
        <w:rPr>
          <w:rFonts w:ascii="Arial" w:hAnsi="Arial" w:cs="Arial"/>
          <w:sz w:val="22"/>
          <w:szCs w:val="22"/>
        </w:rPr>
        <w:t>1405</w:t>
      </w:r>
      <w:r w:rsidRPr="0066569B">
        <w:rPr>
          <w:rFonts w:ascii="Arial" w:hAnsi="Arial" w:cs="Arial"/>
          <w:sz w:val="22"/>
          <w:szCs w:val="22"/>
        </w:rPr>
        <w:t>);</w:t>
      </w:r>
    </w:p>
    <w:p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programu pomocowego przyjętego rozporządzeniem ....... z dnia ...... w sprawie ........ (Dz. U. ........)/decyzji Komisji Europejskiej z dnia … nr … w sprawie zatwierdzenia pomocy indywidualnej</w:t>
      </w:r>
      <w:r w:rsidR="00765D4D" w:rsidRPr="0066569B">
        <w:rPr>
          <w:rFonts w:ascii="Arial" w:hAnsi="Arial" w:cs="Arial"/>
          <w:sz w:val="22"/>
          <w:szCs w:val="22"/>
        </w:rPr>
        <w:t xml:space="preserve"> </w:t>
      </w:r>
      <w:r w:rsidR="004F4BBB" w:rsidRPr="0066569B">
        <w:rPr>
          <w:rFonts w:ascii="Arial" w:hAnsi="Arial" w:cs="Arial"/>
          <w:sz w:val="22"/>
          <w:szCs w:val="22"/>
        </w:rPr>
        <w:t xml:space="preserve">stanowiącej </w:t>
      </w:r>
      <w:r w:rsidR="004F4BBB" w:rsidRPr="0066569B">
        <w:rPr>
          <w:rFonts w:ascii="Arial" w:hAnsi="Arial" w:cs="Arial"/>
          <w:b/>
          <w:sz w:val="22"/>
          <w:szCs w:val="22"/>
        </w:rPr>
        <w:t xml:space="preserve">załącznik nr 12 </w:t>
      </w:r>
      <w:r w:rsidR="004F4BBB" w:rsidRPr="0066569B">
        <w:rPr>
          <w:rFonts w:ascii="Arial" w:hAnsi="Arial" w:cs="Arial"/>
          <w:sz w:val="22"/>
          <w:szCs w:val="22"/>
        </w:rPr>
        <w:t xml:space="preserve">do Umowy </w:t>
      </w:r>
      <w:r w:rsidRPr="0066569B">
        <w:rPr>
          <w:rFonts w:ascii="Arial" w:hAnsi="Arial" w:cs="Arial"/>
          <w:sz w:val="22"/>
          <w:szCs w:val="22"/>
        </w:rPr>
        <w:t>/ …</w:t>
      </w:r>
      <w:bookmarkStart w:id="2" w:name="_Ref200946613"/>
      <w:r w:rsidRPr="0066569B">
        <w:rPr>
          <w:rStyle w:val="Odwoanieprzypisudolnego"/>
          <w:rFonts w:ascii="Arial" w:hAnsi="Arial" w:cs="Arial"/>
          <w:sz w:val="22"/>
          <w:szCs w:val="22"/>
        </w:rPr>
        <w:footnoteReference w:id="5"/>
      </w:r>
      <w:bookmarkEnd w:id="2"/>
      <w:r w:rsidRPr="0066569B">
        <w:rPr>
          <w:rFonts w:ascii="Arial" w:hAnsi="Arial" w:cs="Arial"/>
          <w:sz w:val="22"/>
          <w:szCs w:val="22"/>
        </w:rPr>
        <w:t>;</w:t>
      </w:r>
    </w:p>
    <w:p w:rsidR="007D4000" w:rsidRPr="0066569B" w:rsidRDefault="00C80818" w:rsidP="00EE03A5">
      <w:pPr>
        <w:pStyle w:val="Akapitzlist"/>
        <w:numPr>
          <w:ilvl w:val="0"/>
          <w:numId w:val="3"/>
        </w:numPr>
        <w:spacing w:after="120"/>
        <w:jc w:val="both"/>
        <w:rPr>
          <w:rFonts w:ascii="Arial" w:hAnsi="Arial" w:cs="Arial"/>
          <w:sz w:val="22"/>
          <w:szCs w:val="22"/>
        </w:rPr>
      </w:pPr>
      <w:r w:rsidRPr="0066569B">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2B4FF0" w:rsidRPr="0066569B" w:rsidRDefault="002B4FF0" w:rsidP="002B4FF0">
      <w:pPr>
        <w:numPr>
          <w:ilvl w:val="0"/>
          <w:numId w:val="3"/>
        </w:numPr>
        <w:spacing w:before="60" w:after="120"/>
        <w:jc w:val="both"/>
        <w:rPr>
          <w:rFonts w:ascii="Arial" w:hAnsi="Arial" w:cs="Arial"/>
          <w:sz w:val="22"/>
          <w:szCs w:val="22"/>
        </w:rPr>
      </w:pPr>
      <w:r w:rsidRPr="0066569B">
        <w:rPr>
          <w:rFonts w:ascii="Arial" w:hAnsi="Arial" w:cs="Arial"/>
          <w:sz w:val="22"/>
          <w:szCs w:val="22"/>
        </w:rPr>
        <w:t xml:space="preserve">W przypadku, gdy ogłoszona w trakcie realizacji Projektu (po zawarciu Umowy) wersja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chyba że sprzeciwiają się temu warunki rozliczania Projektu lub PO </w:t>
      </w:r>
      <w:proofErr w:type="spellStart"/>
      <w:r w:rsidRPr="0066569B">
        <w:rPr>
          <w:rFonts w:ascii="Arial" w:hAnsi="Arial" w:cs="Arial"/>
          <w:sz w:val="22"/>
          <w:szCs w:val="22"/>
        </w:rPr>
        <w:t>IiŚ</w:t>
      </w:r>
      <w:proofErr w:type="spellEnd"/>
      <w:r w:rsidRPr="0066569B">
        <w:rPr>
          <w:rFonts w:ascii="Arial" w:hAnsi="Arial" w:cs="Arial"/>
          <w:sz w:val="22"/>
          <w:szCs w:val="22"/>
        </w:rPr>
        <w:t>. Niezal</w:t>
      </w:r>
      <w:r w:rsidR="00F27549" w:rsidRPr="0066569B">
        <w:rPr>
          <w:rFonts w:ascii="Arial" w:hAnsi="Arial" w:cs="Arial"/>
          <w:sz w:val="22"/>
          <w:szCs w:val="22"/>
        </w:rPr>
        <w:t xml:space="preserve">eżnie od powyższego, </w:t>
      </w:r>
      <w:r w:rsidR="00C537E3" w:rsidRPr="0066569B">
        <w:rPr>
          <w:rFonts w:ascii="Arial" w:hAnsi="Arial" w:cs="Arial"/>
          <w:sz w:val="22"/>
          <w:szCs w:val="22"/>
        </w:rPr>
        <w:t xml:space="preserve">ostateczna </w:t>
      </w:r>
      <w:r w:rsidRPr="0066569B">
        <w:rPr>
          <w:rFonts w:ascii="Arial" w:hAnsi="Arial" w:cs="Arial"/>
          <w:sz w:val="22"/>
          <w:szCs w:val="22"/>
        </w:rPr>
        <w:t>decyzja w przedmiocie ponownej oceny kwalifikowalności wydatków w oparciu o bardziej korzystne warunki należy do Instytucji Pośredniczącej.</w:t>
      </w:r>
    </w:p>
    <w:p w:rsidR="00C728E0" w:rsidRPr="0066569B" w:rsidRDefault="002B4FF0" w:rsidP="00C728E0">
      <w:pPr>
        <w:spacing w:before="60" w:after="120"/>
        <w:ind w:left="420"/>
        <w:jc w:val="both"/>
        <w:rPr>
          <w:rFonts w:ascii="Arial" w:hAnsi="Arial" w:cs="Arial"/>
          <w:sz w:val="22"/>
          <w:szCs w:val="22"/>
        </w:rPr>
      </w:pPr>
      <w:r w:rsidRPr="0066569B">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66569B">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66569B">
        <w:rPr>
          <w:rFonts w:ascii="Arial" w:hAnsi="Arial" w:cs="Arial"/>
          <w:sz w:val="22"/>
          <w:szCs w:val="22"/>
        </w:rPr>
        <w:t>stosuje się wersję ww. wytycznych</w:t>
      </w:r>
      <w:r w:rsidRPr="0066569B">
        <w:rPr>
          <w:rFonts w:ascii="Arial" w:hAnsi="Arial" w:cs="Arial"/>
          <w:i/>
          <w:sz w:val="22"/>
          <w:szCs w:val="22"/>
        </w:rPr>
        <w:t xml:space="preserve"> </w:t>
      </w:r>
      <w:r w:rsidRPr="0066569B">
        <w:rPr>
          <w:rFonts w:ascii="Arial" w:hAnsi="Arial" w:cs="Arial"/>
          <w:sz w:val="22"/>
          <w:szCs w:val="22"/>
        </w:rPr>
        <w:t>obowiązującą w dniu wszczęcia postępowania</w:t>
      </w:r>
      <w:r w:rsidRPr="0066569B">
        <w:rPr>
          <w:rStyle w:val="Odwoanieprzypisudolnego"/>
          <w:rFonts w:ascii="Arial" w:hAnsi="Arial"/>
          <w:sz w:val="22"/>
          <w:szCs w:val="22"/>
        </w:rPr>
        <w:footnoteReference w:id="6"/>
      </w:r>
      <w:r w:rsidRPr="0066569B">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66569B">
        <w:t xml:space="preserve"> </w:t>
      </w:r>
      <w:r w:rsidR="00C537E3" w:rsidRPr="0066569B">
        <w:rPr>
          <w:rFonts w:ascii="Arial" w:hAnsi="Arial" w:cs="Arial"/>
          <w:sz w:val="22"/>
          <w:szCs w:val="22"/>
        </w:rPr>
        <w:t>Ostateczna d</w:t>
      </w:r>
      <w:r w:rsidRPr="0066569B">
        <w:rPr>
          <w:rFonts w:ascii="Arial" w:hAnsi="Arial" w:cs="Arial"/>
          <w:sz w:val="22"/>
          <w:szCs w:val="22"/>
        </w:rPr>
        <w:t>ecyzja w przedmiocie wydania zgody (lub jej</w:t>
      </w:r>
      <w:bookmarkStart w:id="3" w:name="_GoBack"/>
      <w:bookmarkEnd w:id="3"/>
      <w:r w:rsidRPr="0066569B">
        <w:rPr>
          <w:rFonts w:ascii="Arial" w:hAnsi="Arial" w:cs="Arial"/>
          <w:sz w:val="22"/>
          <w:szCs w:val="22"/>
        </w:rPr>
        <w:t xml:space="preserve"> braku) należy do IZ.</w:t>
      </w:r>
    </w:p>
    <w:p w:rsidR="00C80818" w:rsidRPr="0066569B" w:rsidRDefault="00C80818" w:rsidP="00C728E0">
      <w:pPr>
        <w:pStyle w:val="Akapitzlist"/>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zrealizować Projekt zgodnie z:</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wnioskiem o dofinansowanie;</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Opisem Projektu, stanowiącym </w:t>
      </w:r>
      <w:r w:rsidRPr="0066569B">
        <w:rPr>
          <w:rFonts w:ascii="Arial" w:hAnsi="Arial" w:cs="Arial"/>
          <w:b/>
          <w:bCs/>
          <w:sz w:val="22"/>
          <w:szCs w:val="22"/>
        </w:rPr>
        <w:t xml:space="preserve">załącznik nr 4 </w:t>
      </w:r>
      <w:r w:rsidRPr="0066569B">
        <w:rPr>
          <w:rFonts w:ascii="Arial" w:hAnsi="Arial" w:cs="Arial"/>
          <w:sz w:val="22"/>
          <w:szCs w:val="22"/>
        </w:rPr>
        <w:t>do Umowy</w:t>
      </w:r>
      <w:r w:rsidR="00FF6A90" w:rsidRPr="0066569B">
        <w:rPr>
          <w:rFonts w:ascii="Arial" w:hAnsi="Arial" w:cs="Arial"/>
          <w:sz w:val="22"/>
          <w:szCs w:val="22"/>
        </w:rPr>
        <w:t>, określającym zakres rzeczowy Projektu</w:t>
      </w:r>
      <w:r w:rsidRPr="0066569B">
        <w:rPr>
          <w:rFonts w:ascii="Arial" w:hAnsi="Arial" w:cs="Arial"/>
          <w:sz w:val="22"/>
          <w:szCs w:val="22"/>
        </w:rPr>
        <w:t xml:space="preserve">; </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Harmonogramem Projektu</w:t>
      </w:r>
      <w:r w:rsidR="00552C19" w:rsidRPr="0066569B">
        <w:rPr>
          <w:rFonts w:ascii="Arial" w:hAnsi="Arial" w:cs="Arial"/>
          <w:sz w:val="22"/>
          <w:szCs w:val="22"/>
        </w:rPr>
        <w:t xml:space="preserve">, który powinien zawierać dane zgodne z zawartymi w SL 2014, zamieszczonymi przez Beneficjenta zgodnie z § 19 ust. 1 pkt </w:t>
      </w:r>
      <w:r w:rsidR="00130A4A" w:rsidRPr="0066569B">
        <w:rPr>
          <w:rFonts w:ascii="Arial" w:hAnsi="Arial" w:cs="Arial"/>
          <w:sz w:val="22"/>
          <w:szCs w:val="22"/>
        </w:rPr>
        <w:t>3</w:t>
      </w:r>
      <w:r w:rsidRPr="0066569B">
        <w:rPr>
          <w:rFonts w:ascii="Arial" w:hAnsi="Arial" w:cs="Arial"/>
          <w:sz w:val="22"/>
          <w:szCs w:val="22"/>
        </w:rPr>
        <w:t xml:space="preserve">; </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Potwierdzeniem Instytucji Pośredniczącej z dnia…………w sprawie przyznania dofinansowania z Funduszu Spójności</w:t>
      </w:r>
      <w:r w:rsidR="00743CAC">
        <w:rPr>
          <w:rFonts w:ascii="Arial" w:hAnsi="Arial" w:cs="Arial"/>
          <w:sz w:val="22"/>
          <w:szCs w:val="22"/>
        </w:rPr>
        <w:t>/Europejskiego Funduszu Rozwoju Regionalnego</w:t>
      </w:r>
      <w:r w:rsidRPr="0066569B">
        <w:rPr>
          <w:rFonts w:ascii="Arial" w:hAnsi="Arial" w:cs="Arial"/>
          <w:sz w:val="22"/>
          <w:szCs w:val="22"/>
        </w:rPr>
        <w:t xml:space="preserve"> dla Projektu……………………………………</w:t>
      </w:r>
      <w:r w:rsidRPr="0066569B">
        <w:rPr>
          <w:rStyle w:val="Odwoanieprzypisudolnego"/>
          <w:rFonts w:ascii="Arial" w:hAnsi="Arial" w:cs="Arial"/>
          <w:sz w:val="22"/>
          <w:szCs w:val="22"/>
        </w:rPr>
        <w:footnoteReference w:id="7"/>
      </w:r>
      <w:r w:rsidRPr="0066569B">
        <w:rPr>
          <w:rFonts w:ascii="Arial" w:hAnsi="Arial" w:cs="Arial"/>
          <w:sz w:val="22"/>
          <w:szCs w:val="22"/>
        </w:rPr>
        <w:t xml:space="preserve">/Decyzją Komisji Europejskiej, wraz z aneksami, zwaną dalej „Decyzja KE”, stanowiącą </w:t>
      </w:r>
      <w:r w:rsidRPr="0066569B">
        <w:rPr>
          <w:rFonts w:ascii="Arial" w:hAnsi="Arial" w:cs="Arial"/>
          <w:b/>
          <w:bCs/>
          <w:sz w:val="22"/>
          <w:szCs w:val="22"/>
        </w:rPr>
        <w:t>załącznik nr 5</w:t>
      </w:r>
      <w:r w:rsidRPr="0066569B">
        <w:rPr>
          <w:rFonts w:ascii="Arial" w:hAnsi="Arial" w:cs="Arial"/>
          <w:sz w:val="22"/>
          <w:szCs w:val="22"/>
        </w:rPr>
        <w:t xml:space="preserve"> do Umowy</w:t>
      </w:r>
      <w:r w:rsidRPr="0066569B">
        <w:rPr>
          <w:rStyle w:val="Odwoanieprzypisudolnego"/>
          <w:rFonts w:ascii="Arial" w:hAnsi="Arial" w:cs="Arial"/>
          <w:sz w:val="22"/>
          <w:szCs w:val="22"/>
        </w:rPr>
        <w:footnoteReference w:id="8"/>
      </w:r>
      <w:r w:rsidRPr="0066569B">
        <w:rPr>
          <w:rFonts w:ascii="Arial" w:hAnsi="Arial" w:cs="Arial"/>
          <w:sz w:val="22"/>
          <w:szCs w:val="22"/>
        </w:rPr>
        <w:t>.</w:t>
      </w:r>
    </w:p>
    <w:p w:rsidR="00281DEA" w:rsidRPr="0066569B" w:rsidRDefault="00281DEA" w:rsidP="00281DEA">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Harmonogramem uzyskiwania pozwoleń na budowę lub decyzji o zezwoleniu na realizację inwestycji drogowych, stanowiącym </w:t>
      </w:r>
      <w:r w:rsidRPr="0066569B">
        <w:rPr>
          <w:rFonts w:ascii="Arial" w:hAnsi="Arial" w:cs="Arial"/>
          <w:b/>
          <w:bCs/>
          <w:sz w:val="22"/>
          <w:szCs w:val="22"/>
        </w:rPr>
        <w:t>załącznik nr 6</w:t>
      </w:r>
      <w:r w:rsidRPr="0066569B">
        <w:rPr>
          <w:rFonts w:ascii="Arial" w:hAnsi="Arial" w:cs="Arial"/>
          <w:sz w:val="22"/>
          <w:szCs w:val="22"/>
        </w:rPr>
        <w:t xml:space="preserve"> do Umowy</w:t>
      </w:r>
      <w:r w:rsidR="005D0A30" w:rsidRPr="0066569B">
        <w:rPr>
          <w:rStyle w:val="Odwoanieprzypisudolnego"/>
          <w:rFonts w:ascii="Arial" w:hAnsi="Arial"/>
          <w:sz w:val="22"/>
          <w:szCs w:val="22"/>
        </w:rPr>
        <w:footnoteReference w:id="9"/>
      </w:r>
      <w:r w:rsidRPr="0066569B">
        <w:rPr>
          <w:rFonts w:ascii="Arial" w:hAnsi="Arial" w:cs="Arial"/>
          <w:sz w:val="22"/>
          <w:szCs w:val="22"/>
        </w:rPr>
        <w:t>.</w:t>
      </w:r>
    </w:p>
    <w:p w:rsidR="00C728E0" w:rsidRPr="0066569B" w:rsidRDefault="00C80818" w:rsidP="00C728E0">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Projektu z wnioskiem o dofinansowanie, wymaga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w:t>
      </w:r>
      <w:r w:rsidR="005D0A30" w:rsidRPr="0066569B">
        <w:rPr>
          <w:rFonts w:ascii="Arial" w:hAnsi="Arial" w:cs="Arial"/>
          <w:sz w:val="22"/>
          <w:szCs w:val="22"/>
        </w:rPr>
        <w:t xml:space="preserve">Wniosek o zmianę i stanowisko w sprawie zgody Instytucji Pośredniczącej sporządzane są w formie </w:t>
      </w:r>
      <w:r w:rsidR="0050699F" w:rsidRPr="0066569B">
        <w:rPr>
          <w:rFonts w:ascii="Arial" w:hAnsi="Arial" w:cs="Arial"/>
          <w:sz w:val="22"/>
          <w:szCs w:val="22"/>
        </w:rPr>
        <w:t>pisemnej pod rygorem nieważności.</w:t>
      </w:r>
    </w:p>
    <w:p w:rsidR="00C728E0" w:rsidRPr="0066569B" w:rsidRDefault="00C80818" w:rsidP="0038068C">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z Opisem Projektu wymaga </w:t>
      </w:r>
      <w:r w:rsidR="00130A4A" w:rsidRPr="0066569B">
        <w:rPr>
          <w:rFonts w:ascii="Arial" w:hAnsi="Arial" w:cs="Arial"/>
          <w:sz w:val="22"/>
          <w:szCs w:val="22"/>
        </w:rPr>
        <w:t xml:space="preserve">uprzedniej </w:t>
      </w:r>
      <w:r w:rsidRPr="0066569B">
        <w:rPr>
          <w:rFonts w:ascii="Arial" w:hAnsi="Arial" w:cs="Arial"/>
          <w:sz w:val="22"/>
          <w:szCs w:val="22"/>
        </w:rPr>
        <w:t>zgody Instytucji Pośredniczącej i IZ</w:t>
      </w:r>
      <w:r w:rsidRPr="0066569B" w:rsidDel="00D72BCC">
        <w:rPr>
          <w:rFonts w:ascii="Arial" w:hAnsi="Arial" w:cs="Arial"/>
          <w:sz w:val="22"/>
          <w:szCs w:val="22"/>
        </w:rPr>
        <w:t xml:space="preserve"> </w:t>
      </w:r>
      <w:r w:rsidRPr="0066569B">
        <w:rPr>
          <w:rFonts w:ascii="Arial" w:hAnsi="Arial" w:cs="Arial"/>
          <w:sz w:val="22"/>
          <w:szCs w:val="22"/>
        </w:rPr>
        <w:t>oraz aneksowania Umowy.</w:t>
      </w:r>
      <w:r w:rsidR="005D0A30" w:rsidRPr="0066569B">
        <w:rPr>
          <w:rFonts w:ascii="Arial" w:hAnsi="Arial" w:cs="Arial"/>
          <w:sz w:val="22"/>
          <w:szCs w:val="22"/>
        </w:rPr>
        <w:t xml:space="preserve"> </w:t>
      </w:r>
      <w:r w:rsidR="000313AE" w:rsidRPr="0066569B">
        <w:rPr>
          <w:rFonts w:ascii="Arial" w:hAnsi="Arial" w:cs="Arial"/>
          <w:sz w:val="22"/>
          <w:szCs w:val="22"/>
        </w:rPr>
        <w:t xml:space="preserve">Wniosek należy złożyć w formie </w:t>
      </w:r>
      <w:r w:rsidR="0050699F" w:rsidRPr="0066569B">
        <w:rPr>
          <w:rFonts w:ascii="Arial" w:hAnsi="Arial" w:cs="Arial"/>
          <w:sz w:val="22"/>
          <w:szCs w:val="22"/>
        </w:rPr>
        <w:t>pisemnej dla celów dowodowych.</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Zmiany w zakresie wskaźników zawartych w zatwierdzonym wniosku o dofinansowanie wymagają każdorazowo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850A25" w:rsidRPr="0066569B">
        <w:rPr>
          <w:rFonts w:ascii="Arial" w:hAnsi="Arial" w:cs="Arial"/>
          <w:sz w:val="22"/>
          <w:szCs w:val="22"/>
        </w:rPr>
        <w:t>P</w:t>
      </w:r>
      <w:r w:rsidRPr="0066569B">
        <w:rPr>
          <w:rFonts w:ascii="Arial" w:hAnsi="Arial" w:cs="Arial"/>
          <w:sz w:val="22"/>
          <w:szCs w:val="22"/>
        </w:rPr>
        <w:t>rojektu określonych w § 11. W określonych tam przypadkach zgoda skutkować może, zgodnym z zasadą proporcjonalności, pomniejszeniem dofinansowania.</w:t>
      </w:r>
      <w:r w:rsidR="000313AE"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rsidR="00F74192" w:rsidRPr="0066569B" w:rsidRDefault="00823ECA" w:rsidP="004B2CE7">
      <w:pPr>
        <w:autoSpaceDE w:val="0"/>
        <w:autoSpaceDN w:val="0"/>
        <w:adjustRightInd w:val="0"/>
        <w:spacing w:after="120"/>
        <w:ind w:left="420" w:hanging="420"/>
        <w:jc w:val="both"/>
        <w:rPr>
          <w:rFonts w:ascii="Arial" w:hAnsi="Arial" w:cs="Arial"/>
          <w:sz w:val="22"/>
          <w:szCs w:val="22"/>
        </w:rPr>
      </w:pPr>
      <w:r w:rsidRPr="0066569B">
        <w:rPr>
          <w:rFonts w:ascii="Arial" w:hAnsi="Arial" w:cs="Arial"/>
          <w:sz w:val="22"/>
          <w:szCs w:val="22"/>
        </w:rPr>
        <w:t>7a.</w:t>
      </w:r>
      <w:r w:rsidR="004B2CE7" w:rsidRPr="0066569B">
        <w:rPr>
          <w:rFonts w:ascii="Arial" w:hAnsi="Arial" w:cs="Arial"/>
          <w:sz w:val="22"/>
          <w:szCs w:val="22"/>
        </w:rPr>
        <w:tab/>
      </w:r>
      <w:r w:rsidR="00F74192" w:rsidRPr="0066569B">
        <w:rPr>
          <w:rFonts w:ascii="Arial" w:hAnsi="Arial" w:cs="Arial"/>
          <w:sz w:val="22"/>
          <w:szCs w:val="22"/>
        </w:rPr>
        <w:t xml:space="preserve">Zmiana działań informacyjno-promocyjnych, określonych w </w:t>
      </w:r>
      <w:r w:rsidR="00F74192" w:rsidRPr="0066569B">
        <w:rPr>
          <w:rFonts w:ascii="Arial" w:hAnsi="Arial" w:cs="Arial"/>
          <w:b/>
          <w:sz w:val="22"/>
          <w:szCs w:val="22"/>
        </w:rPr>
        <w:t xml:space="preserve">załączniku nr </w:t>
      </w:r>
      <w:r w:rsidR="00924DEA" w:rsidRPr="0066569B">
        <w:rPr>
          <w:rFonts w:ascii="Arial" w:hAnsi="Arial" w:cs="Arial"/>
          <w:b/>
          <w:sz w:val="22"/>
          <w:szCs w:val="22"/>
        </w:rPr>
        <w:t>4</w:t>
      </w:r>
      <w:r w:rsidR="00271840" w:rsidRPr="0066569B">
        <w:rPr>
          <w:rFonts w:ascii="Arial" w:hAnsi="Arial" w:cs="Arial"/>
          <w:sz w:val="22"/>
          <w:szCs w:val="22"/>
        </w:rPr>
        <w:t xml:space="preserve"> Opis P</w:t>
      </w:r>
      <w:r w:rsidR="00F74192" w:rsidRPr="0066569B">
        <w:rPr>
          <w:rFonts w:ascii="Arial" w:hAnsi="Arial" w:cs="Arial"/>
          <w:sz w:val="22"/>
          <w:szCs w:val="22"/>
        </w:rPr>
        <w:t xml:space="preserve">rojektu, nie wymaga aneksowania Umowy. Wystarczające jest wyrażenie </w:t>
      </w:r>
      <w:r w:rsidR="005D0A30" w:rsidRPr="0066569B">
        <w:rPr>
          <w:rFonts w:ascii="Arial" w:hAnsi="Arial" w:cs="Arial"/>
          <w:sz w:val="22"/>
          <w:szCs w:val="22"/>
        </w:rPr>
        <w:t xml:space="preserve">uprzedniej </w:t>
      </w:r>
      <w:r w:rsidR="00F74192" w:rsidRPr="0066569B">
        <w:rPr>
          <w:rFonts w:ascii="Arial" w:hAnsi="Arial" w:cs="Arial"/>
          <w:sz w:val="22"/>
          <w:szCs w:val="22"/>
        </w:rPr>
        <w:t>zgody na tę zmianę przez Instytucję Pośredniczącą.</w:t>
      </w:r>
      <w:r w:rsidR="005D0A30" w:rsidRPr="0066569B">
        <w:rPr>
          <w:rFonts w:ascii="Arial" w:hAnsi="Arial" w:cs="Arial"/>
          <w:sz w:val="22"/>
          <w:szCs w:val="22"/>
        </w:rPr>
        <w:t xml:space="preserve"> Wniosek o zmianę i stanowisko w sprawie zgody Instytucji Pośredniczącej sporządzane są w formie </w:t>
      </w:r>
      <w:r w:rsidR="0050699F" w:rsidRPr="0066569B">
        <w:rPr>
          <w:rFonts w:ascii="Arial" w:hAnsi="Arial" w:cs="Arial"/>
          <w:sz w:val="22"/>
          <w:szCs w:val="22"/>
        </w:rPr>
        <w:t>pisemnej pod rygorem nieważności.</w:t>
      </w:r>
    </w:p>
    <w:p w:rsidR="00C80818" w:rsidRPr="0066569B" w:rsidRDefault="00C80818" w:rsidP="0050699F">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Każda 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0"/>
      </w:r>
      <w:r w:rsidRPr="0066569B">
        <w:rPr>
          <w:rFonts w:ascii="Arial" w:hAnsi="Arial" w:cs="Arial"/>
          <w:sz w:val="22"/>
          <w:szCs w:val="22"/>
        </w:rPr>
        <w:t xml:space="preserve">, która nie powoduje wydłużenia okresu realizacji Projektu wymaga </w:t>
      </w:r>
      <w:r w:rsidR="00E078EF" w:rsidRPr="0066569B">
        <w:rPr>
          <w:rFonts w:ascii="Arial" w:hAnsi="Arial" w:cs="Arial"/>
          <w:sz w:val="22"/>
          <w:szCs w:val="22"/>
        </w:rPr>
        <w:t xml:space="preserve">uprzedniej </w:t>
      </w:r>
      <w:r w:rsidRPr="0066569B">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50699F" w:rsidRPr="0066569B">
        <w:rPr>
          <w:rFonts w:ascii="Arial" w:hAnsi="Arial" w:cs="Arial"/>
          <w:sz w:val="22"/>
          <w:szCs w:val="22"/>
        </w:rPr>
        <w:t>Wniosek o zmianę sporządzany jest w formie pisemnej dla celów dowodowych. Stanowisko w sprawie zgody Instytucji Pośredniczącej sporządzane jest w formie pisemnej pod rygorem nieważności.</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1"/>
      </w:r>
      <w:r w:rsidRPr="0066569B">
        <w:rPr>
          <w:rFonts w:ascii="Arial" w:hAnsi="Arial" w:cs="Arial"/>
          <w:sz w:val="22"/>
          <w:szCs w:val="22"/>
        </w:rPr>
        <w:t>, która powodowałaby wydłużenie okresu realizacji Projektu wymaga aneksowania Umowy</w:t>
      </w:r>
      <w:r w:rsidR="00E078EF" w:rsidRPr="0066569B">
        <w:rPr>
          <w:rFonts w:ascii="Arial" w:hAnsi="Arial" w:cs="Arial"/>
          <w:sz w:val="22"/>
          <w:szCs w:val="22"/>
        </w:rPr>
        <w:t>, w tym</w:t>
      </w:r>
      <w:r w:rsidRPr="0066569B">
        <w:rPr>
          <w:rFonts w:ascii="Arial" w:hAnsi="Arial" w:cs="Arial"/>
          <w:sz w:val="22"/>
          <w:szCs w:val="22"/>
        </w:rPr>
        <w:t xml:space="preserve"> odpowiedniej zmiany § 7 ust. 2.</w:t>
      </w:r>
      <w:r w:rsidR="00552C19" w:rsidRPr="0066569B">
        <w:rPr>
          <w:rFonts w:ascii="Arial" w:hAnsi="Arial" w:cs="Arial"/>
          <w:sz w:val="22"/>
          <w:szCs w:val="22"/>
        </w:rPr>
        <w:t xml:space="preserve"> Beneficjent jest zobowiązany wystąpić wnioskiem o wydłużenie okresu realizacji Projektu nie później niż 30 dni przed upływem </w:t>
      </w:r>
      <w:r w:rsidR="00F27549" w:rsidRPr="0066569B">
        <w:rPr>
          <w:rFonts w:ascii="Arial" w:hAnsi="Arial" w:cs="Arial"/>
          <w:sz w:val="22"/>
          <w:szCs w:val="22"/>
        </w:rPr>
        <w:t>terminu</w:t>
      </w:r>
      <w:r w:rsidR="00552C19" w:rsidRPr="0066569B">
        <w:rPr>
          <w:rFonts w:ascii="Arial" w:hAnsi="Arial" w:cs="Arial"/>
          <w:sz w:val="22"/>
          <w:szCs w:val="22"/>
        </w:rPr>
        <w:t xml:space="preserve"> określonego w § 7 ust. 2 Umowy</w:t>
      </w:r>
      <w:r w:rsidR="00E078EF"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określonych w Decyzji KE, wymaga </w:t>
      </w:r>
      <w:r w:rsidR="00AB20CE" w:rsidRPr="0066569B">
        <w:rPr>
          <w:rFonts w:ascii="Arial" w:hAnsi="Arial" w:cs="Arial"/>
          <w:sz w:val="22"/>
          <w:szCs w:val="22"/>
        </w:rPr>
        <w:t xml:space="preserve">uprzedniej </w:t>
      </w:r>
      <w:r w:rsidRPr="0066569B">
        <w:rPr>
          <w:rFonts w:ascii="Arial" w:hAnsi="Arial" w:cs="Arial"/>
          <w:sz w:val="22"/>
          <w:szCs w:val="22"/>
        </w:rPr>
        <w:t>zgody Instytucji Pośredniczącej, IZ oraz Komisji Europejskiej i wymaga aneksowania Umowy</w:t>
      </w:r>
      <w:r w:rsidR="00C001D5"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r w:rsidR="00C001D5" w:rsidRPr="0066569B">
        <w:rPr>
          <w:rFonts w:ascii="Arial" w:hAnsi="Arial" w:cs="Arial"/>
          <w:sz w:val="22"/>
          <w:szCs w:val="22"/>
        </w:rPr>
        <w:t>.</w:t>
      </w:r>
      <w:r w:rsidRPr="0066569B">
        <w:rPr>
          <w:rStyle w:val="Odwoanieprzypisudolnego"/>
          <w:rFonts w:ascii="Arial" w:hAnsi="Arial"/>
          <w:sz w:val="22"/>
          <w:szCs w:val="22"/>
        </w:rPr>
        <w:footnoteReference w:id="12"/>
      </w:r>
      <w:r w:rsidRPr="0066569B">
        <w:rPr>
          <w:rFonts w:ascii="Arial" w:hAnsi="Arial" w:cs="Arial"/>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66569B">
        <w:rPr>
          <w:rFonts w:ascii="Arial" w:hAnsi="Arial" w:cs="Arial"/>
          <w:i/>
          <w:iCs/>
          <w:sz w:val="22"/>
          <w:szCs w:val="22"/>
        </w:rPr>
        <w:t>Kryteria wyboru projektów w ramach Programu Operacyjnego Infrastruktura i Środowisko</w:t>
      </w:r>
      <w:r w:rsidRPr="0066569B">
        <w:rPr>
          <w:rFonts w:ascii="Arial" w:hAnsi="Arial" w:cs="Arial"/>
          <w:sz w:val="22"/>
          <w:szCs w:val="22"/>
        </w:rPr>
        <w:t xml:space="preserve"> stanowiącym załącznik nr 3 do </w:t>
      </w:r>
      <w:proofErr w:type="spellStart"/>
      <w:r w:rsidRPr="0066569B">
        <w:rPr>
          <w:rFonts w:ascii="Arial" w:hAnsi="Arial" w:cs="Arial"/>
          <w:iCs/>
          <w:sz w:val="22"/>
          <w:szCs w:val="22"/>
        </w:rPr>
        <w:t>SzOOP</w:t>
      </w:r>
      <w:proofErr w:type="spellEnd"/>
      <w:r w:rsidRPr="0066569B">
        <w:rPr>
          <w:rFonts w:ascii="Arial" w:hAnsi="Arial" w:cs="Arial"/>
          <w:iCs/>
          <w:sz w:val="22"/>
          <w:szCs w:val="22"/>
        </w:rPr>
        <w:t xml:space="preserve"> </w:t>
      </w:r>
      <w:proofErr w:type="spellStart"/>
      <w:r w:rsidRPr="0066569B">
        <w:rPr>
          <w:rFonts w:ascii="Arial" w:hAnsi="Arial" w:cs="Arial"/>
          <w:iCs/>
          <w:sz w:val="22"/>
          <w:szCs w:val="22"/>
        </w:rPr>
        <w:t>POIiŚ</w:t>
      </w:r>
      <w:proofErr w:type="spellEnd"/>
      <w:r w:rsidRPr="0066569B">
        <w:rPr>
          <w:rFonts w:ascii="Arial" w:hAnsi="Arial" w:cs="Arial"/>
          <w:iCs/>
          <w:sz w:val="22"/>
          <w:szCs w:val="22"/>
        </w:rPr>
        <w:t xml:space="preserve"> 2014-2020</w:t>
      </w:r>
      <w:r w:rsidRPr="0066569B">
        <w:rPr>
          <w:rFonts w:ascii="Arial" w:hAnsi="Arial" w:cs="Arial"/>
          <w:i/>
          <w:iCs/>
          <w:sz w:val="22"/>
          <w:szCs w:val="22"/>
        </w:rPr>
        <w:t>.</w:t>
      </w:r>
      <w:r w:rsidRPr="0066569B">
        <w:rPr>
          <w:rFonts w:ascii="Arial" w:hAnsi="Arial" w:cs="Arial"/>
          <w:sz w:val="22"/>
          <w:szCs w:val="22"/>
        </w:rPr>
        <w:t xml:space="preserve">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pacing w:val="4"/>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078EF" w:rsidRPr="0066569B">
        <w:rPr>
          <w:rFonts w:ascii="Arial" w:hAnsi="Arial" w:cs="Arial"/>
          <w:spacing w:val="4"/>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realizuje Projekt zgodnie z własnymi procedurami kontroli wewnętrznej </w:t>
      </w:r>
      <w:r w:rsidRPr="0066569B">
        <w:rPr>
          <w:rFonts w:ascii="Arial" w:hAnsi="Arial" w:cs="Arial"/>
          <w:iCs/>
          <w:sz w:val="22"/>
          <w:szCs w:val="22"/>
        </w:rPr>
        <w:t>adekwatnymi do wielkości podmiotu i rodzaju projektu</w:t>
      </w:r>
      <w:r w:rsidRPr="0066569B">
        <w:rPr>
          <w:rFonts w:ascii="Arial" w:hAnsi="Arial" w:cs="Arial"/>
          <w:sz w:val="22"/>
          <w:szCs w:val="22"/>
        </w:rPr>
        <w:t xml:space="preserve">, zgodnymi z zasadami obowiązującymi w systemie realizacji PO </w:t>
      </w:r>
      <w:proofErr w:type="spellStart"/>
      <w:r w:rsidRPr="0066569B">
        <w:rPr>
          <w:rFonts w:ascii="Arial" w:hAnsi="Arial" w:cs="Arial"/>
          <w:sz w:val="22"/>
          <w:szCs w:val="22"/>
        </w:rPr>
        <w:t>IiŚ</w:t>
      </w:r>
      <w:proofErr w:type="spellEnd"/>
      <w:r w:rsidRPr="0066569B">
        <w:rPr>
          <w:rFonts w:ascii="Arial" w:hAnsi="Arial" w:cs="Arial"/>
          <w:sz w:val="22"/>
          <w:szCs w:val="22"/>
        </w:rPr>
        <w:t>. Zmiany procedur w zakresie zawierania umów związanych z realizacją projektu wymagają akceptacji Instytucji Pośredniczącej.</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zobowiązuje się wprowadzić i stosować w trakcie realizacji Projektu i okresie trwałości Projektu, o którym mowa w art. 71 rozporządzenia nr 1303/2013 odpowiednie działania zapobiegające konfliktowi interesów w rozumieniu art. 57 rozporządzenia Parlamentu Europejskiego i Rady (UE, </w:t>
      </w:r>
      <w:proofErr w:type="spellStart"/>
      <w:r w:rsidRPr="0066569B">
        <w:rPr>
          <w:rFonts w:ascii="Arial" w:hAnsi="Arial" w:cs="Arial"/>
          <w:sz w:val="22"/>
          <w:szCs w:val="22"/>
        </w:rPr>
        <w:t>Euratom</w:t>
      </w:r>
      <w:proofErr w:type="spellEnd"/>
      <w:r w:rsidRPr="0066569B">
        <w:rPr>
          <w:rFonts w:ascii="Arial" w:hAnsi="Arial" w:cs="Arial"/>
          <w:sz w:val="22"/>
          <w:szCs w:val="22"/>
        </w:rPr>
        <w:t xml:space="preserve">) nr 966/2012 z dnia 25 października 2012 r. w sprawie zasad finansowych mających zastosowanie do budżetu ogólnego Unii oraz uchylające rozporządzenie Rady (WE, </w:t>
      </w:r>
      <w:proofErr w:type="spellStart"/>
      <w:r w:rsidRPr="0066569B">
        <w:rPr>
          <w:rFonts w:ascii="Arial" w:hAnsi="Arial" w:cs="Arial"/>
          <w:sz w:val="22"/>
          <w:szCs w:val="22"/>
        </w:rPr>
        <w:t>Euratom</w:t>
      </w:r>
      <w:proofErr w:type="spellEnd"/>
      <w:r w:rsidRPr="0066569B">
        <w:rPr>
          <w:rFonts w:ascii="Arial" w:hAnsi="Arial" w:cs="Arial"/>
          <w:sz w:val="22"/>
          <w:szCs w:val="22"/>
        </w:rPr>
        <w:t>) nr 1605/2002 (Dz. U. UE. L. 2012.298.1 z dnia 26 października 2012 r.).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zobowiązuje się do stosowania wysokich standardów uczciwości i etycznego postępowania we wszystkich procesach związanych z realizacją Projektu.</w:t>
      </w:r>
    </w:p>
    <w:p w:rsidR="00C80818" w:rsidRPr="0066569B" w:rsidRDefault="0050699F"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terminie 30 dni</w:t>
      </w:r>
      <w:r w:rsidR="00E078EF" w:rsidRPr="0066569B">
        <w:rPr>
          <w:rFonts w:ascii="Arial" w:hAnsi="Arial" w:cs="Arial"/>
          <w:sz w:val="22"/>
          <w:szCs w:val="22"/>
        </w:rPr>
        <w:t xml:space="preserve"> od dnia zawarcia Umowy </w:t>
      </w:r>
      <w:r w:rsidR="00C80818" w:rsidRPr="0066569B">
        <w:rPr>
          <w:rFonts w:ascii="Arial" w:hAnsi="Arial" w:cs="Arial"/>
          <w:sz w:val="22"/>
          <w:szCs w:val="22"/>
        </w:rPr>
        <w:t xml:space="preserve">Beneficjent zobowiązuje się upublicznić, co najmniej na swojej stronie internetowej, informacje o funkcjonowaniu </w:t>
      </w:r>
      <w:r w:rsidR="00C80818" w:rsidRPr="0066569B">
        <w:rPr>
          <w:rFonts w:ascii="Arial" w:hAnsi="Arial" w:cs="Arial"/>
          <w:sz w:val="22"/>
          <w:szCs w:val="22"/>
          <w:lang w:bidi="he-IL"/>
        </w:rPr>
        <w:t>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C80818" w:rsidRPr="0066569B">
        <w:rPr>
          <w:rFonts w:ascii="Arial" w:hAnsi="Arial" w:cs="Arial"/>
          <w:b/>
          <w:sz w:val="22"/>
          <w:szCs w:val="22"/>
          <w:lang w:bidi="he-IL"/>
        </w:rPr>
        <w:t xml:space="preserve"> </w:t>
      </w:r>
    </w:p>
    <w:p w:rsidR="00C80818" w:rsidRPr="0066569B" w:rsidRDefault="00C80818" w:rsidP="002C6EBC">
      <w:pPr>
        <w:pStyle w:val="Akapitzlist"/>
        <w:autoSpaceDE w:val="0"/>
        <w:autoSpaceDN w:val="0"/>
        <w:adjustRightInd w:val="0"/>
        <w:spacing w:before="120" w:after="120" w:line="240" w:lineRule="exact"/>
        <w:ind w:left="360" w:firstLine="348"/>
        <w:jc w:val="both"/>
        <w:rPr>
          <w:rFonts w:ascii="Arial" w:hAnsi="Arial" w:cs="Arial"/>
          <w:sz w:val="22"/>
          <w:szCs w:val="22"/>
        </w:rPr>
      </w:pPr>
      <w:r w:rsidRPr="0066569B">
        <w:rPr>
          <w:rFonts w:ascii="Arial" w:hAnsi="Arial" w:cs="Arial"/>
          <w:sz w:val="22"/>
          <w:szCs w:val="22"/>
          <w:lang w:bidi="he-IL"/>
        </w:rPr>
        <w:t>a)</w:t>
      </w:r>
      <w:r w:rsidRPr="0066569B">
        <w:rPr>
          <w:rFonts w:ascii="Arial" w:hAnsi="Arial" w:cs="Arial"/>
          <w:sz w:val="22"/>
          <w:szCs w:val="22"/>
          <w:lang w:bidi="he-IL"/>
        </w:rPr>
        <w:tab/>
        <w:t>specjalny adres e-mail lub</w:t>
      </w:r>
    </w:p>
    <w:p w:rsidR="00C80818" w:rsidRPr="0066569B" w:rsidRDefault="00C80818" w:rsidP="002C6EBC">
      <w:pPr>
        <w:pStyle w:val="Akapitzlist"/>
        <w:autoSpaceDE w:val="0"/>
        <w:autoSpaceDN w:val="0"/>
        <w:adjustRightInd w:val="0"/>
        <w:spacing w:before="120" w:after="120" w:line="240" w:lineRule="exact"/>
        <w:ind w:left="1413" w:hanging="705"/>
        <w:jc w:val="both"/>
        <w:rPr>
          <w:rFonts w:ascii="Arial" w:hAnsi="Arial" w:cs="Arial"/>
          <w:sz w:val="22"/>
          <w:szCs w:val="22"/>
        </w:rPr>
      </w:pPr>
      <w:r w:rsidRPr="0066569B">
        <w:rPr>
          <w:rFonts w:ascii="Arial" w:hAnsi="Arial" w:cs="Arial"/>
          <w:sz w:val="22"/>
          <w:szCs w:val="22"/>
          <w:lang w:bidi="he-IL"/>
        </w:rPr>
        <w:t>b)</w:t>
      </w:r>
      <w:r w:rsidRPr="0066569B">
        <w:rPr>
          <w:rFonts w:ascii="Arial" w:hAnsi="Arial" w:cs="Arial"/>
          <w:sz w:val="22"/>
          <w:szCs w:val="22"/>
          <w:lang w:bidi="he-IL"/>
        </w:rPr>
        <w:tab/>
        <w:t>elektroniczny system zgłoszeń za pośrednictwem dedykowanej strony internetowej.</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poinformowania swoich pracowników zaangażowanych w realizację Projektu o funkcjonowaniu mechanizmu</w:t>
      </w:r>
      <w:r w:rsidR="00312CBF" w:rsidRPr="0066569B">
        <w:rPr>
          <w:rFonts w:ascii="Arial" w:hAnsi="Arial" w:cs="Arial"/>
          <w:sz w:val="22"/>
          <w:szCs w:val="22"/>
        </w:rPr>
        <w:t>,</w:t>
      </w:r>
      <w:r w:rsidRPr="0066569B">
        <w:rPr>
          <w:rFonts w:ascii="Arial" w:hAnsi="Arial" w:cs="Arial"/>
          <w:sz w:val="22"/>
          <w:szCs w:val="22"/>
        </w:rPr>
        <w:t xml:space="preserve"> o którym mowa w ust. 17. Beneficjent zobowiązany jest zaniechać podejmowania działań odwetowych wobec swoich pracowników, wykonawców jak również innych osób powiązanych z realizowanym Projektem, które skorzystały z mechanizmu</w:t>
      </w:r>
      <w:r w:rsidR="00312CBF" w:rsidRPr="0066569B">
        <w:rPr>
          <w:rFonts w:ascii="Arial" w:hAnsi="Arial" w:cs="Arial"/>
          <w:sz w:val="22"/>
          <w:szCs w:val="22"/>
        </w:rPr>
        <w:t>,</w:t>
      </w:r>
      <w:r w:rsidRPr="0066569B">
        <w:rPr>
          <w:rFonts w:ascii="Arial" w:hAnsi="Arial" w:cs="Arial"/>
          <w:sz w:val="22"/>
          <w:szCs w:val="22"/>
        </w:rPr>
        <w:t xml:space="preserve"> o którym mowa w ust. 17 i w dobrej wierze przekazały informację o możliwości wystąpienia nieprawidłowości lub nadużycia finansowego.</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Pr="0066569B">
        <w:rPr>
          <w:rFonts w:ascii="Arial" w:hAnsi="Arial" w:cs="Arial"/>
          <w:color w:val="222222"/>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Instytucja Pośrednicząca może weryfikować działania podejmowane przez Beneficjenta o których mowa w ust. 15-19 W przypadku stwierdzenia, że podejmowane działania </w:t>
      </w:r>
      <w:r w:rsidR="0028103C" w:rsidRPr="0066569B">
        <w:rPr>
          <w:rFonts w:ascii="Arial" w:hAnsi="Arial" w:cs="Arial"/>
          <w:sz w:val="22"/>
          <w:szCs w:val="22"/>
        </w:rPr>
        <w:t xml:space="preserve">lub </w:t>
      </w:r>
      <w:r w:rsidRPr="0066569B">
        <w:rPr>
          <w:rFonts w:ascii="Arial" w:hAnsi="Arial" w:cs="Arial"/>
          <w:sz w:val="22"/>
          <w:szCs w:val="22"/>
        </w:rPr>
        <w:t xml:space="preserve">środki nie są </w:t>
      </w:r>
      <w:r w:rsidR="00E078EF" w:rsidRPr="0066569B">
        <w:rPr>
          <w:rFonts w:ascii="Arial" w:hAnsi="Arial" w:cs="Arial"/>
          <w:sz w:val="22"/>
          <w:szCs w:val="22"/>
        </w:rPr>
        <w:t>wystarczające</w:t>
      </w:r>
      <w:r w:rsidRPr="0066569B">
        <w:rPr>
          <w:rFonts w:ascii="Arial" w:hAnsi="Arial" w:cs="Arial"/>
          <w:sz w:val="22"/>
          <w:szCs w:val="22"/>
        </w:rPr>
        <w:t xml:space="preserve"> i skuteczne w stosunku do stwierdzonego ryzyka, Instytucja Pośrednicząca może </w:t>
      </w:r>
      <w:r w:rsidR="00E078EF" w:rsidRPr="0066569B">
        <w:rPr>
          <w:rFonts w:ascii="Arial" w:hAnsi="Arial" w:cs="Arial"/>
          <w:sz w:val="22"/>
          <w:szCs w:val="22"/>
        </w:rPr>
        <w:t xml:space="preserve">zobowiązać </w:t>
      </w:r>
      <w:r w:rsidRPr="0066569B">
        <w:rPr>
          <w:rFonts w:ascii="Arial" w:hAnsi="Arial" w:cs="Arial"/>
          <w:sz w:val="22"/>
          <w:szCs w:val="22"/>
        </w:rPr>
        <w:t>Beneficjent</w:t>
      </w:r>
      <w:r w:rsidR="00E078EF" w:rsidRPr="0066569B">
        <w:rPr>
          <w:rFonts w:ascii="Arial" w:hAnsi="Arial" w:cs="Arial"/>
          <w:sz w:val="22"/>
          <w:szCs w:val="22"/>
        </w:rPr>
        <w:t>a</w:t>
      </w:r>
      <w:r w:rsidRPr="0066569B">
        <w:rPr>
          <w:rFonts w:ascii="Arial" w:hAnsi="Arial" w:cs="Arial"/>
          <w:sz w:val="22"/>
          <w:szCs w:val="22"/>
        </w:rPr>
        <w:t xml:space="preserve"> </w:t>
      </w:r>
      <w:r w:rsidR="00E078EF" w:rsidRPr="0066569B">
        <w:rPr>
          <w:rFonts w:ascii="Arial" w:hAnsi="Arial" w:cs="Arial"/>
          <w:sz w:val="22"/>
          <w:szCs w:val="22"/>
        </w:rPr>
        <w:t xml:space="preserve">do zastosowania </w:t>
      </w:r>
      <w:r w:rsidRPr="0066569B">
        <w:rPr>
          <w:rFonts w:ascii="Arial" w:hAnsi="Arial" w:cs="Arial"/>
          <w:sz w:val="22"/>
          <w:szCs w:val="22"/>
        </w:rPr>
        <w:t>dodatkow</w:t>
      </w:r>
      <w:r w:rsidR="00E078EF" w:rsidRPr="0066569B">
        <w:rPr>
          <w:rFonts w:ascii="Arial" w:hAnsi="Arial" w:cs="Arial"/>
          <w:sz w:val="22"/>
          <w:szCs w:val="22"/>
        </w:rPr>
        <w:t xml:space="preserve">ych </w:t>
      </w:r>
      <w:r w:rsidRPr="0066569B">
        <w:rPr>
          <w:rFonts w:ascii="Arial" w:hAnsi="Arial" w:cs="Arial"/>
          <w:sz w:val="22"/>
          <w:szCs w:val="22"/>
        </w:rPr>
        <w:t>środk</w:t>
      </w:r>
      <w:r w:rsidR="00E078EF" w:rsidRPr="0066569B">
        <w:rPr>
          <w:rFonts w:ascii="Arial" w:hAnsi="Arial" w:cs="Arial"/>
          <w:sz w:val="22"/>
          <w:szCs w:val="22"/>
        </w:rPr>
        <w:t>ów</w:t>
      </w:r>
      <w:r w:rsidRPr="0066569B">
        <w:rPr>
          <w:rFonts w:ascii="Arial" w:hAnsi="Arial" w:cs="Arial"/>
          <w:sz w:val="22"/>
          <w:szCs w:val="22"/>
        </w:rPr>
        <w:t xml:space="preserve"> niezbędn</w:t>
      </w:r>
      <w:r w:rsidR="00E078EF" w:rsidRPr="0066569B">
        <w:rPr>
          <w:rFonts w:ascii="Arial" w:hAnsi="Arial" w:cs="Arial"/>
          <w:sz w:val="22"/>
          <w:szCs w:val="22"/>
        </w:rPr>
        <w:t>ych</w:t>
      </w:r>
      <w:r w:rsidRPr="0066569B">
        <w:rPr>
          <w:rFonts w:ascii="Arial" w:hAnsi="Arial" w:cs="Arial"/>
          <w:sz w:val="22"/>
          <w:szCs w:val="22"/>
        </w:rPr>
        <w:t xml:space="preserve"> do ograniczenia przedmiotowego ryzyka.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 </w:t>
      </w:r>
      <w:r w:rsidR="00E078EF" w:rsidRPr="0066569B">
        <w:rPr>
          <w:rFonts w:ascii="Arial" w:hAnsi="Arial" w:cs="Arial"/>
          <w:sz w:val="22"/>
          <w:szCs w:val="22"/>
        </w:rPr>
        <w:t>jego ustanowienia</w:t>
      </w:r>
      <w:r w:rsidRPr="0066569B">
        <w:rPr>
          <w:rFonts w:ascii="Arial" w:hAnsi="Arial" w:cs="Arial"/>
          <w:sz w:val="22"/>
          <w:szCs w:val="22"/>
        </w:rPr>
        <w:t>. Beneficjent niezwłocznie informuje Instytucję Pośredniczącą o</w:t>
      </w:r>
      <w:r w:rsidR="00451F0B">
        <w:rPr>
          <w:rFonts w:ascii="Arial" w:hAnsi="Arial" w:cs="Arial"/>
          <w:sz w:val="22"/>
          <w:szCs w:val="22"/>
        </w:rPr>
        <w:t xml:space="preserve"> </w:t>
      </w:r>
      <w:r w:rsidRPr="0066569B">
        <w:rPr>
          <w:rFonts w:ascii="Arial" w:hAnsi="Arial" w:cs="Arial"/>
          <w:sz w:val="22"/>
          <w:szCs w:val="22"/>
        </w:rPr>
        <w:t>zmianie osoby Pełnomocnika ds. Projektu.</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przekazywania Instytucji Pośredniczącej lub podmiotom przez nią wskazanym, na każde jej wezwanie, wszelkich informacji i</w:t>
      </w:r>
      <w:r w:rsidR="00451F0B">
        <w:rPr>
          <w:rFonts w:ascii="Arial" w:hAnsi="Arial" w:cs="Arial"/>
          <w:sz w:val="22"/>
          <w:szCs w:val="22"/>
        </w:rPr>
        <w:t xml:space="preserve"> </w:t>
      </w:r>
      <w:r w:rsidRPr="0066569B">
        <w:rPr>
          <w:rFonts w:ascii="Arial" w:hAnsi="Arial" w:cs="Arial"/>
          <w:sz w:val="22"/>
          <w:szCs w:val="22"/>
        </w:rPr>
        <w:t xml:space="preserve">wyjaśnień związanych z realizacją Projektu, w tym także do przedkładania oryginałów dokumentów lub ich poświadczonych kopii, w szczególności dokumentów rozliczeniowych dotyczących wydatków kwalifikowalnych, w terminach wskazanych przez Instytucję Pośredniczącą.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nie może przenieść na inny podmiot praw </w:t>
      </w:r>
      <w:r w:rsidR="00E078EF" w:rsidRPr="0066569B">
        <w:rPr>
          <w:rFonts w:ascii="Arial" w:hAnsi="Arial" w:cs="Arial"/>
          <w:sz w:val="22"/>
          <w:szCs w:val="22"/>
        </w:rPr>
        <w:t>lub</w:t>
      </w:r>
      <w:r w:rsidRPr="0066569B">
        <w:rPr>
          <w:rFonts w:ascii="Arial" w:hAnsi="Arial" w:cs="Arial"/>
          <w:sz w:val="22"/>
          <w:szCs w:val="22"/>
        </w:rPr>
        <w:t xml:space="preserve"> obowiązków wynikających z Umowy bez </w:t>
      </w:r>
      <w:r w:rsidR="00E078EF" w:rsidRPr="0066569B">
        <w:rPr>
          <w:rFonts w:ascii="Arial" w:hAnsi="Arial" w:cs="Arial"/>
          <w:sz w:val="22"/>
          <w:szCs w:val="22"/>
        </w:rPr>
        <w:t xml:space="preserve">uprzedniej </w:t>
      </w:r>
      <w:r w:rsidRPr="0066569B">
        <w:rPr>
          <w:rFonts w:ascii="Arial" w:hAnsi="Arial" w:cs="Arial"/>
          <w:sz w:val="22"/>
          <w:szCs w:val="22"/>
        </w:rPr>
        <w:t>zgody Instytucji Pośredniczącej.</w:t>
      </w:r>
      <w:r w:rsidR="00E078EF" w:rsidRPr="0066569B">
        <w:rPr>
          <w:rFonts w:ascii="Arial" w:hAnsi="Arial" w:cs="Arial"/>
          <w:sz w:val="22"/>
          <w:szCs w:val="22"/>
        </w:rPr>
        <w:t xml:space="preserve"> Wniosek i stanowisko w sprawie zgody Instytucji Pośredniczącej sporządzane są w formie pisemnej pod rygorem nieważności.</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ponosi wyłączną odpowiedzialność wobec osób trzecich za szkody powstałe w związku z realizacją Projektu.</w:t>
      </w:r>
      <w:r w:rsidR="00E078EF" w:rsidRPr="0066569B">
        <w:rPr>
          <w:rFonts w:ascii="Arial" w:hAnsi="Arial" w:cs="Arial"/>
          <w:sz w:val="22"/>
          <w:szCs w:val="22"/>
        </w:rPr>
        <w:t xml:space="preserve"> Ilekroć osoba trzecia wystąpi z roszczeniem </w:t>
      </w:r>
      <w:r w:rsidR="00FB0DB0" w:rsidRPr="0066569B">
        <w:rPr>
          <w:rFonts w:ascii="Arial" w:hAnsi="Arial" w:cs="Arial"/>
          <w:sz w:val="22"/>
          <w:szCs w:val="22"/>
        </w:rPr>
        <w:t xml:space="preserve">wobec Instytucji Pośredniczącej lub IZ </w:t>
      </w:r>
      <w:r w:rsidR="00E078EF" w:rsidRPr="0066569B">
        <w:rPr>
          <w:rFonts w:ascii="Arial" w:hAnsi="Arial" w:cs="Arial"/>
          <w:sz w:val="22"/>
          <w:szCs w:val="22"/>
        </w:rPr>
        <w:t xml:space="preserve">Beneficjent zobowiązuje się zwolnić Instytucję Pośredniczącą </w:t>
      </w:r>
      <w:r w:rsidR="00FB0DB0" w:rsidRPr="0066569B">
        <w:rPr>
          <w:rFonts w:ascii="Arial" w:hAnsi="Arial" w:cs="Arial"/>
          <w:sz w:val="22"/>
          <w:szCs w:val="22"/>
        </w:rPr>
        <w:t xml:space="preserve">lub IZ </w:t>
      </w:r>
      <w:r w:rsidR="00E078EF" w:rsidRPr="0066569B">
        <w:rPr>
          <w:rFonts w:ascii="Arial" w:hAnsi="Arial" w:cs="Arial"/>
          <w:sz w:val="22"/>
          <w:szCs w:val="22"/>
        </w:rPr>
        <w:t>z odpowiedzialności.</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E078EF" w:rsidRPr="0066569B">
        <w:rPr>
          <w:rFonts w:ascii="Arial" w:hAnsi="Arial" w:cs="Arial"/>
          <w:sz w:val="22"/>
          <w:szCs w:val="22"/>
        </w:rPr>
        <w:t xml:space="preserve"> względem Instytucji </w:t>
      </w:r>
      <w:r w:rsidR="00FB0DB0" w:rsidRPr="0066569B">
        <w:rPr>
          <w:rFonts w:ascii="Arial" w:hAnsi="Arial" w:cs="Arial"/>
          <w:sz w:val="22"/>
          <w:szCs w:val="22"/>
        </w:rPr>
        <w:t>Pośredniczącej</w:t>
      </w:r>
      <w:r w:rsidRPr="0066569B">
        <w:rPr>
          <w:rFonts w:ascii="Arial" w:hAnsi="Arial" w:cs="Arial"/>
          <w:sz w:val="22"/>
          <w:szCs w:val="22"/>
        </w:rPr>
        <w:t>, uprawnionym do kontaktowania się z Instytucją Pośredniczącą oraz składania wniosków o płatność i otrzymywania dofinansowania.</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celu wydania upoważnienia do wystawiania zleceń płatności podmiotowi upoważnionemu do ponoszenia wydatków kwalifikowalnych Beneficjent zobowiązany jest przekazać Instytucji Pośredniczącej, w formie pisemnego wniosku, informację zawierającą dane identyfikujące ten podmiot (nazwa podmiotu, siedziba, adres, REGON, NIP) oraz każdorazowo informacje na temat zmian tych danych. Postanowienie § 22 ust. 7 stosuje się odpowiednio.</w:t>
      </w:r>
    </w:p>
    <w:p w:rsidR="00C80818" w:rsidRPr="0066569B" w:rsidRDefault="00C80818">
      <w:pPr>
        <w:spacing w:after="120"/>
        <w:rPr>
          <w:rFonts w:ascii="Arial" w:hAnsi="Arial" w:cs="Arial"/>
          <w:b/>
          <w:bCs/>
          <w:sz w:val="22"/>
          <w:szCs w:val="22"/>
        </w:rPr>
      </w:pP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3"/>
      </w: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pozwolenia na budowę/pozwoleń na budowę/decyzji o zezwoleniu na realizację inwestycji drogowej, zwanych dalej „decyzją budowlaną”</w:t>
      </w:r>
      <w:r w:rsidRPr="0066569B">
        <w:rPr>
          <w:rStyle w:val="Odwoanieprzypisudolnego"/>
          <w:rFonts w:ascii="Arial" w:hAnsi="Arial" w:cs="Arial"/>
          <w:sz w:val="22"/>
          <w:szCs w:val="22"/>
        </w:rPr>
        <w:footnoteReference w:id="14"/>
      </w:r>
      <w:r w:rsidRPr="0066569B">
        <w:rPr>
          <w:rFonts w:ascii="Arial" w:hAnsi="Arial" w:cs="Arial"/>
          <w:sz w:val="22"/>
          <w:szCs w:val="22"/>
        </w:rPr>
        <w:t>,</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xml:space="preserve">, a na żądanie Instytucji </w:t>
      </w:r>
      <w:r w:rsidR="00FB0DB0" w:rsidRPr="0066569B">
        <w:rPr>
          <w:rFonts w:ascii="Arial" w:hAnsi="Arial" w:cs="Arial"/>
          <w:sz w:val="22"/>
          <w:szCs w:val="22"/>
        </w:rPr>
        <w:t>Pośredniczącej</w:t>
      </w:r>
      <w:r w:rsidRPr="0066569B">
        <w:rPr>
          <w:rFonts w:ascii="Arial" w:hAnsi="Arial" w:cs="Arial"/>
          <w:sz w:val="22"/>
          <w:szCs w:val="22"/>
        </w:rPr>
        <w:t xml:space="preserve"> całego raportu,</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organu Państwowej Inspekcji Sanitarnej,</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 xml:space="preserve">postanowienia Regionalnego Dyrektora Ochrony Środowiska uzgadniającego decyzję budowlaną, </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w:t>
      </w:r>
      <w:proofErr w:type="spellStart"/>
      <w:r w:rsidR="00E078EF" w:rsidRPr="0066569B">
        <w:rPr>
          <w:rFonts w:ascii="Arial" w:hAnsi="Arial" w:cs="Arial"/>
          <w:sz w:val="22"/>
          <w:szCs w:val="22"/>
        </w:rPr>
        <w:t>t.j</w:t>
      </w:r>
      <w:proofErr w:type="spellEnd"/>
      <w:r w:rsidR="00E078EF" w:rsidRPr="0066569B">
        <w:rPr>
          <w:rFonts w:ascii="Arial" w:hAnsi="Arial" w:cs="Arial"/>
          <w:sz w:val="22"/>
          <w:szCs w:val="22"/>
        </w:rPr>
        <w:t xml:space="preserve">. </w:t>
      </w:r>
      <w:r w:rsidRPr="0066569B">
        <w:rPr>
          <w:rFonts w:ascii="Arial" w:hAnsi="Arial" w:cs="Arial"/>
          <w:sz w:val="22"/>
          <w:szCs w:val="22"/>
        </w:rPr>
        <w:t>Dz. U. z 201</w:t>
      </w:r>
      <w:r w:rsidR="00E078EF" w:rsidRPr="0066569B">
        <w:rPr>
          <w:rFonts w:ascii="Arial" w:hAnsi="Arial" w:cs="Arial"/>
          <w:sz w:val="22"/>
          <w:szCs w:val="22"/>
        </w:rPr>
        <w:t>7</w:t>
      </w:r>
      <w:r w:rsidRPr="0066569B">
        <w:rPr>
          <w:rFonts w:ascii="Arial" w:hAnsi="Arial" w:cs="Arial"/>
          <w:sz w:val="22"/>
          <w:szCs w:val="22"/>
        </w:rPr>
        <w:t xml:space="preserve"> r. poz. </w:t>
      </w:r>
      <w:r w:rsidR="00E078EF" w:rsidRPr="0066569B">
        <w:rPr>
          <w:rFonts w:ascii="Arial" w:hAnsi="Arial" w:cs="Arial"/>
          <w:sz w:val="22"/>
          <w:szCs w:val="22"/>
        </w:rPr>
        <w:t>1405</w:t>
      </w:r>
      <w:r w:rsidRPr="0066569B">
        <w:rPr>
          <w:rFonts w:ascii="Arial" w:hAnsi="Arial" w:cs="Arial"/>
          <w:sz w:val="22"/>
          <w:szCs w:val="22"/>
        </w:rPr>
        <w:t xml:space="preserve"> z </w:t>
      </w:r>
      <w:proofErr w:type="spellStart"/>
      <w:r w:rsidRPr="0066569B">
        <w:rPr>
          <w:rFonts w:ascii="Arial" w:hAnsi="Arial" w:cs="Arial"/>
          <w:sz w:val="22"/>
          <w:szCs w:val="22"/>
        </w:rPr>
        <w:t>późn</w:t>
      </w:r>
      <w:proofErr w:type="spellEnd"/>
      <w:r w:rsidRPr="0066569B">
        <w:rPr>
          <w:rFonts w:ascii="Arial" w:hAnsi="Arial" w:cs="Arial"/>
          <w:sz w:val="22"/>
          <w:szCs w:val="22"/>
        </w:rPr>
        <w:t>. zm.) zwanej dalej „ustaw</w:t>
      </w:r>
      <w:r w:rsidR="000F5C78" w:rsidRPr="0066569B">
        <w:rPr>
          <w:rFonts w:ascii="Arial" w:hAnsi="Arial" w:cs="Arial"/>
          <w:sz w:val="22"/>
          <w:szCs w:val="22"/>
        </w:rPr>
        <w:t>ą</w:t>
      </w:r>
      <w:r w:rsidRPr="0066569B">
        <w:rPr>
          <w:rFonts w:ascii="Arial" w:hAnsi="Arial" w:cs="Arial"/>
          <w:sz w:val="22"/>
          <w:szCs w:val="22"/>
        </w:rPr>
        <w:t xml:space="preserve"> OOŚ”, w terminie/-ach określonym/-</w:t>
      </w:r>
      <w:proofErr w:type="spellStart"/>
      <w:r w:rsidRPr="0066569B">
        <w:rPr>
          <w:rFonts w:ascii="Arial" w:hAnsi="Arial" w:cs="Arial"/>
          <w:sz w:val="22"/>
          <w:szCs w:val="22"/>
        </w:rPr>
        <w:t>ych</w:t>
      </w:r>
      <w:proofErr w:type="spellEnd"/>
      <w:r w:rsidRPr="0066569B">
        <w:rPr>
          <w:rFonts w:ascii="Arial" w:hAnsi="Arial" w:cs="Arial"/>
          <w:sz w:val="22"/>
          <w:szCs w:val="22"/>
        </w:rPr>
        <w:t xml:space="preserve"> w</w:t>
      </w:r>
      <w:r w:rsidRPr="0066569B">
        <w:rPr>
          <w:rFonts w:ascii="Arial" w:hAnsi="Arial" w:cs="Arial"/>
          <w:color w:val="0000FF"/>
          <w:sz w:val="22"/>
          <w:szCs w:val="22"/>
        </w:rPr>
        <w:t xml:space="preserve">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załącznik nr 6</w:t>
      </w:r>
      <w:r w:rsidRPr="0066569B">
        <w:rPr>
          <w:rFonts w:ascii="Arial" w:hAnsi="Arial" w:cs="Arial"/>
          <w:sz w:val="22"/>
          <w:szCs w:val="22"/>
        </w:rPr>
        <w:t xml:space="preserve"> do Umowy.</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zobowiązuje się do niezwłocznej weryfikacji zgodności otrzymanej od Beneficjenta dokumentacji, o której mowa </w:t>
      </w:r>
      <w:r w:rsidR="002271C7" w:rsidRPr="0066569B">
        <w:rPr>
          <w:rFonts w:ascii="Arial" w:hAnsi="Arial" w:cs="Arial"/>
          <w:sz w:val="22"/>
          <w:szCs w:val="22"/>
        </w:rPr>
        <w:t xml:space="preserve">w </w:t>
      </w:r>
      <w:r w:rsidRPr="0066569B">
        <w:rPr>
          <w:rFonts w:ascii="Arial" w:hAnsi="Arial" w:cs="Arial"/>
          <w:sz w:val="22"/>
          <w:szCs w:val="22"/>
        </w:rPr>
        <w:t xml:space="preserve">ust. 1 z wymogami ustawy OOŚ. Instytucja Pośrednicząca zobowiązuje się powiadomić Beneficjenta o wynikach weryfikacji nie później niż w terminie … dni od dnia otrzymania kopii dokumentacji. </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 od dnia otrzymania wezwania.</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rozliczenie</w:t>
      </w:r>
      <w:r w:rsidRPr="0066569B">
        <w:rPr>
          <w:rFonts w:ascii="Arial" w:hAnsi="Arial" w:cs="Arial"/>
          <w:sz w:val="22"/>
          <w:szCs w:val="22"/>
        </w:rPr>
        <w:t xml:space="preserve"> 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rsidR="00C80818" w:rsidRPr="0066569B" w:rsidRDefault="00C80818" w:rsidP="00B525AF">
      <w:pPr>
        <w:numPr>
          <w:ilvl w:val="0"/>
          <w:numId w:val="27"/>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odpowiednio w terminie  … od dnia:</w:t>
      </w:r>
    </w:p>
    <w:p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upływu terminu/-ów określonego/-</w:t>
      </w:r>
      <w:proofErr w:type="spellStart"/>
      <w:r w:rsidRPr="0066569B">
        <w:rPr>
          <w:rFonts w:ascii="Arial" w:hAnsi="Arial" w:cs="Arial"/>
          <w:sz w:val="22"/>
          <w:szCs w:val="22"/>
        </w:rPr>
        <w:t>ych</w:t>
      </w:r>
      <w:proofErr w:type="spellEnd"/>
      <w:r w:rsidRPr="0066569B">
        <w:rPr>
          <w:rFonts w:ascii="Arial" w:hAnsi="Arial" w:cs="Arial"/>
          <w:sz w:val="22"/>
          <w:szCs w:val="22"/>
        </w:rPr>
        <w:t xml:space="preserve"> w Harmonogramie uzyskiwania pozwoleń na budowę lub decyzji o zezwoleniu na realizację inwestycji drogowych; lub </w:t>
      </w:r>
    </w:p>
    <w:p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rsidR="00C80818" w:rsidRPr="0066569B" w:rsidRDefault="00C80818">
      <w:pPr>
        <w:spacing w:after="120"/>
        <w:jc w:val="center"/>
        <w:rPr>
          <w:rFonts w:ascii="Arial" w:hAnsi="Arial" w:cs="Arial"/>
          <w:b/>
          <w:bCs/>
          <w:sz w:val="22"/>
          <w:szCs w:val="22"/>
        </w:rPr>
      </w:pP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5"/>
      </w: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Jeżeli na etapie prowadzonego postępowania w sprawie wydania pozwolenia/pozwoleń na budowę/decyzji o zezwoleniu na realizację inwestycji drogowej</w:t>
      </w:r>
      <w:r w:rsidRPr="0066569B">
        <w:rPr>
          <w:rStyle w:val="Odwoanieprzypisudolnego"/>
          <w:rFonts w:ascii="Arial" w:hAnsi="Arial" w:cs="Arial"/>
          <w:sz w:val="22"/>
          <w:szCs w:val="22"/>
        </w:rPr>
        <w:footnoteReference w:id="16"/>
      </w:r>
      <w:r w:rsidRPr="0066569B">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w:t>
      </w:r>
      <w:proofErr w:type="spellStart"/>
      <w:r w:rsidR="00E078EF" w:rsidRPr="0066569B">
        <w:rPr>
          <w:rFonts w:ascii="Arial" w:hAnsi="Arial" w:cs="Arial"/>
          <w:sz w:val="22"/>
          <w:szCs w:val="22"/>
        </w:rPr>
        <w:t>t.j</w:t>
      </w:r>
      <w:proofErr w:type="spellEnd"/>
      <w:r w:rsidR="00E078EF" w:rsidRPr="0066569B">
        <w:rPr>
          <w:rFonts w:ascii="Arial" w:hAnsi="Arial" w:cs="Arial"/>
          <w:sz w:val="22"/>
          <w:szCs w:val="22"/>
        </w:rPr>
        <w:t xml:space="preserve">. </w:t>
      </w:r>
      <w:r w:rsidRPr="0066569B">
        <w:rPr>
          <w:rFonts w:ascii="Arial" w:hAnsi="Arial" w:cs="Arial"/>
          <w:sz w:val="22"/>
          <w:szCs w:val="22"/>
        </w:rPr>
        <w:t>Dz. U. z 201</w:t>
      </w:r>
      <w:r w:rsidR="00E078EF" w:rsidRPr="0066569B">
        <w:rPr>
          <w:rFonts w:ascii="Arial" w:hAnsi="Arial" w:cs="Arial"/>
          <w:sz w:val="22"/>
          <w:szCs w:val="22"/>
        </w:rPr>
        <w:t>7</w:t>
      </w:r>
      <w:r w:rsidRPr="0066569B">
        <w:rPr>
          <w:rFonts w:ascii="Arial" w:hAnsi="Arial" w:cs="Arial"/>
          <w:sz w:val="22"/>
          <w:szCs w:val="22"/>
        </w:rPr>
        <w:t xml:space="preserve"> r. poz. </w:t>
      </w:r>
      <w:r w:rsidR="00E078EF" w:rsidRPr="0066569B">
        <w:rPr>
          <w:rFonts w:ascii="Arial" w:hAnsi="Arial" w:cs="Arial"/>
          <w:sz w:val="22"/>
          <w:szCs w:val="22"/>
        </w:rPr>
        <w:t>1405</w:t>
      </w:r>
      <w:r w:rsidRPr="0066569B">
        <w:rPr>
          <w:rFonts w:ascii="Arial" w:hAnsi="Arial" w:cs="Arial"/>
          <w:sz w:val="22"/>
          <w:szCs w:val="22"/>
        </w:rPr>
        <w:t xml:space="preserve"> z </w:t>
      </w:r>
      <w:proofErr w:type="spellStart"/>
      <w:r w:rsidRPr="0066569B">
        <w:rPr>
          <w:rFonts w:ascii="Arial" w:hAnsi="Arial" w:cs="Arial"/>
          <w:sz w:val="22"/>
          <w:szCs w:val="22"/>
        </w:rPr>
        <w:t>późń</w:t>
      </w:r>
      <w:proofErr w:type="spellEnd"/>
      <w:r w:rsidRPr="0066569B">
        <w:rPr>
          <w:rFonts w:ascii="Arial" w:hAnsi="Arial" w:cs="Arial"/>
          <w:sz w:val="22"/>
          <w:szCs w:val="22"/>
        </w:rPr>
        <w:t xml:space="preserve">. zm.) zwanej dalej „ustawą OOŚ, 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decyzji budowlanej,</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a na żądanie Instytucji Pośredniczącej</w:t>
      </w:r>
      <w:r w:rsidRPr="0066569B">
        <w:rPr>
          <w:rFonts w:ascii="Arial" w:hAnsi="Arial" w:cs="Arial"/>
          <w:sz w:val="22"/>
          <w:szCs w:val="22"/>
        </w:rPr>
        <w:t xml:space="preserve"> całego raportu,</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organu Państwowej Inspekcji Sanitarnej,</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postanowienia Regionalnego Dyrektora Ochrony Środowiska uzgadniającego decyzję budowlaną,</w:t>
      </w:r>
      <w:r w:rsidRPr="0066569B" w:rsidDel="00183FA3">
        <w:rPr>
          <w:rFonts w:ascii="Arial" w:hAnsi="Arial" w:cs="Arial"/>
          <w:sz w:val="22"/>
          <w:szCs w:val="22"/>
        </w:rPr>
        <w:t xml:space="preserve"> </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 xml:space="preserve">spełniających wymogi określone w </w:t>
      </w:r>
      <w:r w:rsidRPr="0066569B">
        <w:rPr>
          <w:rFonts w:ascii="Arial" w:hAnsi="Arial" w:cs="Arial"/>
          <w:iCs/>
          <w:sz w:val="22"/>
          <w:szCs w:val="22"/>
        </w:rPr>
        <w:t>ustawie OOŚ</w:t>
      </w:r>
      <w:r w:rsidRPr="0066569B">
        <w:rPr>
          <w:rFonts w:ascii="Arial" w:hAnsi="Arial" w:cs="Arial"/>
          <w:sz w:val="22"/>
          <w:szCs w:val="22"/>
        </w:rPr>
        <w:t>, w terminie/-ach określonym/-</w:t>
      </w:r>
      <w:proofErr w:type="spellStart"/>
      <w:r w:rsidRPr="0066569B">
        <w:rPr>
          <w:rFonts w:ascii="Arial" w:hAnsi="Arial" w:cs="Arial"/>
          <w:sz w:val="22"/>
          <w:szCs w:val="22"/>
        </w:rPr>
        <w:t>ych</w:t>
      </w:r>
      <w:proofErr w:type="spellEnd"/>
      <w:r w:rsidRPr="0066569B">
        <w:rPr>
          <w:rFonts w:ascii="Arial" w:hAnsi="Arial" w:cs="Arial"/>
          <w:sz w:val="22"/>
          <w:szCs w:val="22"/>
        </w:rPr>
        <w:t xml:space="preserve"> w</w:t>
      </w:r>
      <w:r w:rsidRPr="0066569B">
        <w:rPr>
          <w:rFonts w:ascii="Arial" w:hAnsi="Arial" w:cs="Arial"/>
          <w:color w:val="0000FF"/>
          <w:sz w:val="22"/>
          <w:szCs w:val="22"/>
        </w:rPr>
        <w:t>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 xml:space="preserve">załącznik nr </w:t>
      </w:r>
      <w:r w:rsidRPr="0066569B">
        <w:rPr>
          <w:rFonts w:ascii="Arial" w:hAnsi="Arial" w:cs="Arial"/>
          <w:b/>
          <w:sz w:val="22"/>
          <w:szCs w:val="22"/>
        </w:rPr>
        <w:t>6</w:t>
      </w:r>
      <w:r w:rsidRPr="0066569B">
        <w:rPr>
          <w:rFonts w:ascii="Arial" w:hAnsi="Arial" w:cs="Arial"/>
          <w:sz w:val="22"/>
          <w:szCs w:val="22"/>
        </w:rPr>
        <w:t xml:space="preserve"> do Umowy.</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Instytucja Pośrednicząca zobowiązuje się do niezwłocznej weryfikacji zgodności otrzymanej od Beneficjenta dokumentacji, o której mowa ust. 1 z wymogami ustawy OOŚ. Instytucja Pośrednicząca zobowiązuje się powiadomić Beneficjenta o wynikach weryfikacji nie później niż w terminie … dni od dnia otrzymania kopii dokumentacji</w:t>
      </w:r>
      <w:r w:rsidR="00451F0B">
        <w:rPr>
          <w:rFonts w:ascii="Arial" w:hAnsi="Arial" w:cs="Arial"/>
          <w:sz w:val="22"/>
          <w:szCs w:val="22"/>
        </w:rPr>
        <w:t>.</w:t>
      </w:r>
      <w:r w:rsidRPr="0066569B">
        <w:rPr>
          <w:rFonts w:ascii="Arial" w:hAnsi="Arial" w:cs="Arial"/>
          <w:sz w:val="22"/>
          <w:szCs w:val="22"/>
        </w:rPr>
        <w:t xml:space="preserve"> </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 od dnia otrzymania wezwania.</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 xml:space="preserve">rozliczenie </w:t>
      </w:r>
      <w:r w:rsidRPr="0066569B">
        <w:rPr>
          <w:rFonts w:ascii="Arial" w:hAnsi="Arial" w:cs="Arial"/>
          <w:sz w:val="22"/>
          <w:szCs w:val="22"/>
        </w:rPr>
        <w:t>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rsidR="00C80818" w:rsidRPr="0066569B" w:rsidRDefault="00C80818" w:rsidP="00B525AF">
      <w:pPr>
        <w:numPr>
          <w:ilvl w:val="0"/>
          <w:numId w:val="28"/>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odpowiednio w terminie  … od dnia:</w:t>
      </w:r>
    </w:p>
    <w:p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upływu terminu/-ów określonego/-</w:t>
      </w:r>
      <w:proofErr w:type="spellStart"/>
      <w:r w:rsidRPr="0066569B">
        <w:rPr>
          <w:rFonts w:ascii="Arial" w:hAnsi="Arial" w:cs="Arial"/>
          <w:sz w:val="22"/>
          <w:szCs w:val="22"/>
        </w:rPr>
        <w:t>ych</w:t>
      </w:r>
      <w:proofErr w:type="spellEnd"/>
      <w:r w:rsidRPr="0066569B">
        <w:rPr>
          <w:rFonts w:ascii="Arial" w:hAnsi="Arial" w:cs="Arial"/>
          <w:sz w:val="22"/>
          <w:szCs w:val="22"/>
        </w:rPr>
        <w:t xml:space="preserve"> w Harmonogramie uzyskiwania pozwoleń na budowę lub decyzji o zezwoleniu na realizację inwestycji drogowych; lub </w:t>
      </w:r>
    </w:p>
    <w:p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rsidR="00C80818" w:rsidRPr="0066569B" w:rsidRDefault="00C80818">
      <w:pPr>
        <w:spacing w:after="120"/>
        <w:jc w:val="both"/>
        <w:rPr>
          <w:rFonts w:ascii="Arial" w:hAnsi="Arial" w:cs="Arial"/>
          <w:sz w:val="22"/>
          <w:szCs w:val="22"/>
        </w:rPr>
      </w:pPr>
      <w:r w:rsidRPr="0066569B">
        <w:rPr>
          <w:rFonts w:ascii="Arial" w:hAnsi="Arial" w:cs="Arial"/>
          <w:i/>
          <w:iCs/>
          <w:sz w:val="22"/>
          <w:szCs w:val="22"/>
        </w:rPr>
        <w:t xml:space="preserve"> </w:t>
      </w:r>
    </w:p>
    <w:p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 5.</w:t>
      </w:r>
    </w:p>
    <w:p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Wartość Projektu i źródła finansowania</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Planowany całkowity koszt realizacji Projektu wynosi ………………. PLN (słownie: ……………. PLN).</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Maksymalna kwota wydatków kwalifikowalnych wynosi ...................................... PLN (słownie: ......................................................... PLN).</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Beneficjent jest zobowiązany do zapewnienia sfinansowania wszelkich wydatków niekwalifikowalnych niezbędnych dla realizacji Projektu w pełnym zakresie.</w:t>
      </w:r>
    </w:p>
    <w:p w:rsidR="00C80818" w:rsidRPr="0066569B" w:rsidRDefault="00C80818" w:rsidP="008174FB">
      <w:pPr>
        <w:widowControl w:val="0"/>
        <w:numPr>
          <w:ilvl w:val="0"/>
          <w:numId w:val="21"/>
        </w:numPr>
        <w:spacing w:before="60" w:after="120"/>
        <w:jc w:val="both"/>
        <w:rPr>
          <w:rFonts w:ascii="Arial" w:hAnsi="Arial" w:cs="Arial"/>
          <w:sz w:val="22"/>
          <w:szCs w:val="22"/>
        </w:rPr>
      </w:pPr>
      <w:r w:rsidRPr="0066569B">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w:t>
      </w:r>
      <w:r w:rsidRPr="0066569B" w:rsidDel="004B530A">
        <w:rPr>
          <w:rFonts w:ascii="Arial" w:hAnsi="Arial" w:cs="Arial"/>
          <w:sz w:val="22"/>
          <w:szCs w:val="22"/>
        </w:rPr>
        <w:t xml:space="preserve"> </w:t>
      </w:r>
      <w:r w:rsidRPr="0066569B">
        <w:rPr>
          <w:rFonts w:ascii="Arial" w:hAnsi="Arial" w:cs="Arial"/>
          <w:sz w:val="22"/>
          <w:szCs w:val="22"/>
        </w:rPr>
        <w:t>oraz na żądanie Instytucji Pośredniczącej,</w:t>
      </w:r>
      <w:r w:rsidRPr="0066569B">
        <w:t xml:space="preserve"> </w:t>
      </w:r>
      <w:r w:rsidRPr="0066569B">
        <w:rPr>
          <w:rFonts w:ascii="Arial" w:hAnsi="Arial" w:cs="Arial"/>
          <w:sz w:val="22"/>
          <w:szCs w:val="22"/>
        </w:rPr>
        <w:t>w terminie przez nią wskazanym, uzupełnić wniosek o dofinansowanie o informacje wymagane dla dużego projektu</w:t>
      </w:r>
      <w:r w:rsidRPr="0066569B">
        <w:rPr>
          <w:rStyle w:val="Odwoanieprzypisudolnego"/>
          <w:rFonts w:ascii="Arial" w:hAnsi="Arial"/>
          <w:sz w:val="22"/>
          <w:szCs w:val="22"/>
        </w:rPr>
        <w:footnoteReference w:id="17"/>
      </w:r>
      <w:r w:rsidRPr="0066569B">
        <w:rPr>
          <w:rFonts w:ascii="Arial" w:hAnsi="Arial" w:cs="Arial"/>
          <w:sz w:val="22"/>
          <w:szCs w:val="22"/>
        </w:rPr>
        <w:t>.</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 xml:space="preserve">W sytuacji, o której mowa w ust. 5, gdy Decyzja KE będzie negatywna, Umowa ulega rozwiązaniu z dniem doręczenia Decyzji KE Beneficjentowi. Postanowienia § 21 ust. </w:t>
      </w:r>
      <w:r w:rsidR="007F76A3" w:rsidRPr="0066569B">
        <w:rPr>
          <w:rFonts w:ascii="Arial" w:hAnsi="Arial" w:cs="Arial"/>
          <w:sz w:val="22"/>
          <w:szCs w:val="22"/>
        </w:rPr>
        <w:t>5</w:t>
      </w:r>
      <w:r w:rsidRPr="0066569B">
        <w:rPr>
          <w:rFonts w:ascii="Arial" w:hAnsi="Arial" w:cs="Arial"/>
          <w:sz w:val="22"/>
          <w:szCs w:val="22"/>
        </w:rPr>
        <w:t xml:space="preserve"> Umowy stosuje się odpowiednio</w:t>
      </w:r>
      <w:r w:rsidRPr="0066569B">
        <w:rPr>
          <w:rStyle w:val="Odwoanieprzypisudolnego"/>
          <w:rFonts w:ascii="Arial" w:hAnsi="Arial"/>
          <w:sz w:val="22"/>
          <w:szCs w:val="22"/>
        </w:rPr>
        <w:footnoteReference w:id="18"/>
      </w:r>
      <w:r w:rsidRPr="0066569B">
        <w:rPr>
          <w:rFonts w:ascii="Arial" w:hAnsi="Arial" w:cs="Arial"/>
          <w:sz w:val="22"/>
          <w:szCs w:val="22"/>
        </w:rPr>
        <w:t>.</w:t>
      </w:r>
    </w:p>
    <w:p w:rsidR="00C80818" w:rsidRPr="0066569B" w:rsidRDefault="00C80818" w:rsidP="002C6EBC">
      <w:pPr>
        <w:pStyle w:val="Tekstpodstawowy2"/>
        <w:spacing w:before="120" w:after="120"/>
        <w:rPr>
          <w:rFonts w:ascii="Arial" w:hAnsi="Arial" w:cs="Arial"/>
          <w:strike/>
          <w:sz w:val="22"/>
          <w:szCs w:val="22"/>
        </w:rPr>
      </w:pPr>
    </w:p>
    <w:p w:rsidR="00C80818" w:rsidRPr="0066569B" w:rsidRDefault="00C80818" w:rsidP="002C6EBC">
      <w:pPr>
        <w:pStyle w:val="Tekstpodstawowy2"/>
        <w:spacing w:before="120" w:after="120"/>
        <w:jc w:val="center"/>
        <w:rPr>
          <w:rFonts w:ascii="Arial" w:hAnsi="Arial" w:cs="Arial"/>
          <w:sz w:val="22"/>
          <w:szCs w:val="22"/>
        </w:rPr>
      </w:pPr>
      <w:r w:rsidRPr="0066569B">
        <w:rPr>
          <w:rFonts w:ascii="Arial" w:hAnsi="Arial" w:cs="Arial"/>
          <w:b/>
          <w:bCs/>
          <w:sz w:val="22"/>
          <w:szCs w:val="22"/>
        </w:rPr>
        <w:t>§ 6.</w:t>
      </w:r>
    </w:p>
    <w:p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Wysokość dofinansowania</w:t>
      </w:r>
    </w:p>
    <w:p w:rsidR="00C80818" w:rsidRPr="0066569B" w:rsidRDefault="00C80818" w:rsidP="002C6EBC">
      <w:pPr>
        <w:pStyle w:val="Tekstpodstawowy2"/>
        <w:numPr>
          <w:ilvl w:val="0"/>
          <w:numId w:val="26"/>
        </w:numPr>
        <w:tabs>
          <w:tab w:val="num" w:pos="360"/>
        </w:tabs>
        <w:spacing w:before="120" w:after="120"/>
        <w:ind w:left="360" w:hanging="360"/>
        <w:rPr>
          <w:rFonts w:ascii="Arial" w:hAnsi="Arial" w:cs="Arial"/>
          <w:sz w:val="22"/>
          <w:szCs w:val="22"/>
        </w:rPr>
      </w:pPr>
      <w:r w:rsidRPr="0066569B">
        <w:rPr>
          <w:rFonts w:ascii="Arial" w:hAnsi="Arial" w:cs="Arial"/>
          <w:sz w:val="22"/>
          <w:szCs w:val="22"/>
        </w:rPr>
        <w:t>Dofinansowanie przeznacza się na pokrycie 100% wydatków kwalifikowanych poniesionych na realizację Projektu, jednak wysokość dofinansowania nie może przekroczyć kwoty…………………PLN (słownie:…………………), w tym …… % tytułem środków krajowych oraz  …….% tytułem płatności.</w:t>
      </w:r>
    </w:p>
    <w:p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 xml:space="preserve">W przypadku stwierdzenia nieprawidłowości kwota wskazana w ust. 1 ulega pomniejszeniu o kwotę wydatków poniesionych nieprawidłowo. </w:t>
      </w:r>
    </w:p>
    <w:p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W przypadku, o którym mowa w ust. 2 Instytucja Pośrednicząca dokona niezwłocznie ponownego obliczenia maksymalnej kwoty wydatków kwalifikowanych, o której mowa w § 5 ust. 2</w:t>
      </w:r>
      <w:r w:rsidR="00FB0DB0" w:rsidRPr="0066569B">
        <w:rPr>
          <w:rFonts w:ascii="Arial" w:hAnsi="Arial" w:cs="Arial"/>
          <w:sz w:val="22"/>
          <w:szCs w:val="22"/>
        </w:rPr>
        <w:t xml:space="preserve">. Strony oświadczają, że zmiana wysokości maksymalnej kwoty wydatków kwalifikowalnych dokonywana jest w tym przypadku w drodze jednostronnego oświadczenia woli Instytucji Pośredniczącej, które jest wiążące dla Beneficjenta. Instytucja Pośrednicząca poinformuje Beneficjenta w formie pisemnej </w:t>
      </w:r>
      <w:r w:rsidR="0050699F" w:rsidRPr="0066569B">
        <w:rPr>
          <w:rFonts w:ascii="Arial" w:hAnsi="Arial" w:cs="Arial"/>
          <w:sz w:val="22"/>
          <w:szCs w:val="22"/>
        </w:rPr>
        <w:t xml:space="preserve">pod rygorem nieważności </w:t>
      </w:r>
      <w:r w:rsidR="00FB0DB0" w:rsidRPr="0066569B">
        <w:rPr>
          <w:rFonts w:ascii="Arial" w:hAnsi="Arial" w:cs="Arial"/>
          <w:sz w:val="22"/>
          <w:szCs w:val="22"/>
        </w:rPr>
        <w:t>o zmianie wysokości maksymalnej kwoty wydatków kwalifikowalnych</w:t>
      </w:r>
      <w:r w:rsidRPr="0066569B">
        <w:rPr>
          <w:rFonts w:ascii="Arial" w:hAnsi="Arial" w:cs="Arial"/>
          <w:sz w:val="22"/>
          <w:szCs w:val="22"/>
        </w:rPr>
        <w:t xml:space="preserve"> wzywając go jednocześnie do odpowiedniej zmiany Harmonogramu Projektu.</w:t>
      </w:r>
    </w:p>
    <w:p w:rsidR="00C80818" w:rsidRPr="0066569B" w:rsidRDefault="00C80818" w:rsidP="00F13A2F">
      <w:pPr>
        <w:pStyle w:val="Tekstpodstawowy2"/>
        <w:widowControl w:val="0"/>
        <w:spacing w:before="120" w:after="120"/>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7.</w:t>
      </w:r>
    </w:p>
    <w:p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Kwalifikowalność wydatków</w:t>
      </w:r>
    </w:p>
    <w:p w:rsidR="00F74192" w:rsidRPr="0066569B" w:rsidRDefault="00FB0DB0" w:rsidP="00F74192">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66569B">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proofErr w:type="spellStart"/>
      <w:r w:rsidR="000313AE" w:rsidRPr="0066569B">
        <w:rPr>
          <w:rFonts w:ascii="Arial" w:hAnsi="Arial" w:cs="Arial"/>
          <w:i/>
          <w:sz w:val="22"/>
          <w:szCs w:val="22"/>
        </w:rPr>
        <w:t>Sz</w:t>
      </w:r>
      <w:r w:rsidRPr="0066569B">
        <w:rPr>
          <w:rFonts w:ascii="Arial" w:hAnsi="Arial" w:cs="Arial"/>
          <w:i/>
          <w:sz w:val="22"/>
          <w:szCs w:val="22"/>
        </w:rPr>
        <w:t>OOP</w:t>
      </w:r>
      <w:proofErr w:type="spellEnd"/>
      <w:r w:rsidRPr="0066569B">
        <w:rPr>
          <w:rFonts w:ascii="Arial" w:hAnsi="Arial" w:cs="Arial"/>
          <w:i/>
          <w:sz w:val="22"/>
          <w:szCs w:val="22"/>
        </w:rPr>
        <w:t xml:space="preserve"> </w:t>
      </w:r>
      <w:proofErr w:type="spellStart"/>
      <w:r w:rsidR="000313AE" w:rsidRPr="0066569B">
        <w:rPr>
          <w:rFonts w:ascii="Arial" w:hAnsi="Arial" w:cs="Arial"/>
          <w:i/>
          <w:sz w:val="22"/>
          <w:szCs w:val="22"/>
        </w:rPr>
        <w:t>POIiŚ</w:t>
      </w:r>
      <w:proofErr w:type="spellEnd"/>
      <w:r w:rsidR="000313AE" w:rsidRPr="0066569B">
        <w:rPr>
          <w:rFonts w:ascii="Arial" w:hAnsi="Arial" w:cs="Arial"/>
          <w:i/>
          <w:sz w:val="22"/>
          <w:szCs w:val="22"/>
        </w:rPr>
        <w:t xml:space="preserve"> </w:t>
      </w:r>
      <w:r w:rsidRPr="0066569B">
        <w:rPr>
          <w:rFonts w:ascii="Arial" w:hAnsi="Arial" w:cs="Arial"/>
          <w:i/>
          <w:sz w:val="22"/>
          <w:szCs w:val="22"/>
        </w:rPr>
        <w:t>2014-2020</w:t>
      </w:r>
      <w:r w:rsidRPr="0066569B">
        <w:rPr>
          <w:rFonts w:ascii="Arial" w:hAnsi="Arial" w:cs="Arial"/>
          <w:sz w:val="22"/>
          <w:szCs w:val="22"/>
        </w:rPr>
        <w:t>.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rsidR="00C80818" w:rsidRPr="0066569B" w:rsidRDefault="00C80818" w:rsidP="007438EF">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 xml:space="preserve">Okres kwalifikowania wydatków rozpoczyna się w dniu .................. i kończy się w dniu …………………… </w:t>
      </w:r>
    </w:p>
    <w:p w:rsidR="00C80818" w:rsidRPr="0066569B" w:rsidRDefault="00C80818" w:rsidP="000374E9">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iCs/>
          <w:sz w:val="22"/>
          <w:szCs w:val="22"/>
        </w:rPr>
        <w:t xml:space="preserve">Beneficjent zobowiązany jest zakończyć realizację zakresu rzeczowego Projektu, wynikającego z wniosku o dofinansowanie i </w:t>
      </w:r>
      <w:r w:rsidR="00835E54" w:rsidRPr="0066569B">
        <w:rPr>
          <w:rFonts w:ascii="Arial" w:hAnsi="Arial" w:cs="Arial"/>
          <w:iCs/>
          <w:sz w:val="22"/>
          <w:szCs w:val="22"/>
        </w:rPr>
        <w:t>Umowy</w:t>
      </w:r>
      <w:r w:rsidRPr="0066569B">
        <w:rPr>
          <w:rFonts w:ascii="Arial" w:hAnsi="Arial" w:cs="Arial"/>
          <w:iCs/>
          <w:sz w:val="22"/>
          <w:szCs w:val="22"/>
        </w:rPr>
        <w:t xml:space="preserve"> oraz rozpocząć fazę operacyjną Projektu</w:t>
      </w:r>
      <w:r w:rsidRPr="0066569B">
        <w:rPr>
          <w:rFonts w:ascii="Arial" w:hAnsi="Arial" w:cs="Arial"/>
          <w:sz w:val="22"/>
          <w:szCs w:val="22"/>
        </w:rPr>
        <w:t xml:space="preserve"> w okresie kwalifikowania wydatków, o którym mowa w ust. 2</w:t>
      </w:r>
      <w:r w:rsidRPr="0066569B">
        <w:rPr>
          <w:rFonts w:ascii="Arial" w:hAnsi="Arial" w:cs="Arial"/>
          <w:bCs/>
          <w:iCs/>
          <w:sz w:val="22"/>
          <w:szCs w:val="22"/>
        </w:rPr>
        <w:t xml:space="preserve"> oraz</w:t>
      </w:r>
      <w:r w:rsidRPr="0066569B">
        <w:rPr>
          <w:rFonts w:ascii="Arial" w:hAnsi="Arial" w:cs="Arial"/>
          <w:sz w:val="22"/>
          <w:szCs w:val="22"/>
        </w:rPr>
        <w:t xml:space="preserve"> </w:t>
      </w:r>
      <w:r w:rsidRPr="0066569B">
        <w:rPr>
          <w:rFonts w:ascii="Arial" w:hAnsi="Arial" w:cs="Arial"/>
          <w:bCs/>
          <w:iCs/>
          <w:sz w:val="22"/>
          <w:szCs w:val="22"/>
        </w:rPr>
        <w:t xml:space="preserve">przedłożyć wniosek o płatność końcową w terminie do 30 dni </w:t>
      </w:r>
      <w:r w:rsidRPr="0066569B">
        <w:rPr>
          <w:rFonts w:ascii="Arial" w:hAnsi="Arial" w:cs="Arial"/>
          <w:sz w:val="22"/>
          <w:szCs w:val="22"/>
        </w:rPr>
        <w:t xml:space="preserve">po upływie tego </w:t>
      </w:r>
      <w:r w:rsidRPr="0066569B">
        <w:rPr>
          <w:rFonts w:ascii="Arial" w:hAnsi="Arial" w:cs="Arial"/>
          <w:bCs/>
          <w:iCs/>
          <w:sz w:val="22"/>
          <w:szCs w:val="22"/>
        </w:rPr>
        <w:t>okresu</w:t>
      </w:r>
      <w:r w:rsidRPr="0066569B">
        <w:rPr>
          <w:rFonts w:ascii="Arial" w:hAnsi="Arial" w:cs="Arial"/>
          <w:sz w:val="22"/>
          <w:szCs w:val="22"/>
        </w:rPr>
        <w:t xml:space="preserve">. </w:t>
      </w:r>
    </w:p>
    <w:p w:rsidR="00C80818" w:rsidRPr="0066569B" w:rsidRDefault="00C80818" w:rsidP="002C6EBC">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Wydatki poniesione poza okresem kwalifikowania wydatków nie będą uznane za kwalifikowalne.</w:t>
      </w:r>
    </w:p>
    <w:p w:rsidR="00F50B57" w:rsidRPr="0066569B" w:rsidRDefault="00F50B57" w:rsidP="00F50B57">
      <w:pPr>
        <w:pStyle w:val="Akapitzlist"/>
        <w:numPr>
          <w:ilvl w:val="0"/>
          <w:numId w:val="2"/>
        </w:numPr>
        <w:spacing w:before="60" w:after="120"/>
        <w:jc w:val="both"/>
        <w:rPr>
          <w:rFonts w:ascii="Arial" w:hAnsi="Arial" w:cs="Arial"/>
          <w:sz w:val="22"/>
          <w:szCs w:val="22"/>
        </w:rPr>
      </w:pPr>
      <w:r w:rsidRPr="0066569B">
        <w:rPr>
          <w:rFonts w:ascii="Arial" w:hAnsi="Arial" w:cs="Arial"/>
          <w:sz w:val="22"/>
          <w:szCs w:val="22"/>
        </w:rPr>
        <w:t xml:space="preserve">Podatek od towarów i usług (VAT) może być uznany za wydatek kwalifikowalny,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872328" w:rsidRPr="0066569B" w:rsidRDefault="00872328" w:rsidP="00872328">
      <w:pPr>
        <w:tabs>
          <w:tab w:val="num" w:pos="399"/>
        </w:tabs>
        <w:spacing w:before="120" w:after="120"/>
        <w:ind w:left="397"/>
        <w:jc w:val="both"/>
        <w:rPr>
          <w:rFonts w:ascii="Arial" w:hAnsi="Arial" w:cs="Arial"/>
          <w:strike/>
          <w:sz w:val="22"/>
          <w:szCs w:val="22"/>
        </w:rPr>
      </w:pPr>
      <w:r w:rsidRPr="0066569B">
        <w:rPr>
          <w:rFonts w:ascii="Arial" w:hAnsi="Arial" w:cs="Arial"/>
        </w:rPr>
        <w:t xml:space="preserve">W </w:t>
      </w:r>
      <w:r w:rsidRPr="0066569B">
        <w:rPr>
          <w:rFonts w:ascii="Arial" w:hAnsi="Arial" w:cs="Arial"/>
          <w:sz w:val="22"/>
          <w:szCs w:val="22"/>
        </w:rPr>
        <w:t>przypadku, gdy VAT w Projekcie podlega odliczeniu częściowemu według proporcji ustalonej zgodnie z właściwymi przepisami</w:t>
      </w:r>
      <w:r w:rsidRPr="0066569B">
        <w:rPr>
          <w:rStyle w:val="Odwoanieprzypisudolnego"/>
          <w:rFonts w:ascii="Arial" w:hAnsi="Arial"/>
          <w:sz w:val="22"/>
          <w:szCs w:val="22"/>
        </w:rPr>
        <w:footnoteReference w:id="19"/>
      </w:r>
      <w:r w:rsidRPr="0066569B">
        <w:rPr>
          <w:rFonts w:ascii="Arial" w:hAnsi="Arial" w:cs="Arial"/>
          <w:sz w:val="22"/>
          <w:szCs w:val="22"/>
        </w:rPr>
        <w:t>, VAT</w:t>
      </w:r>
      <w:r w:rsidRPr="0066569B">
        <w:rPr>
          <w:rFonts w:ascii="Arial" w:hAnsi="Arial" w:cs="Arial"/>
          <w:i/>
          <w:sz w:val="22"/>
          <w:szCs w:val="22"/>
        </w:rPr>
        <w:t xml:space="preserve"> </w:t>
      </w:r>
      <w:r w:rsidRPr="0066569B">
        <w:rPr>
          <w:rFonts w:ascii="Arial" w:hAnsi="Arial" w:cs="Arial"/>
          <w:sz w:val="22"/>
          <w:szCs w:val="22"/>
        </w:rPr>
        <w:t>stanowi wydatek niekwalifikowalny w części która może być odliczona.</w:t>
      </w:r>
    </w:p>
    <w:p w:rsidR="000D376A" w:rsidRPr="0066569B" w:rsidRDefault="000D376A" w:rsidP="00D3300E">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Jeżeli, zgodnie z </w:t>
      </w:r>
      <w:r w:rsidR="00F50B57" w:rsidRPr="0066569B">
        <w:rPr>
          <w:rFonts w:ascii="Arial" w:hAnsi="Arial" w:cs="Arial"/>
          <w:sz w:val="22"/>
          <w:szCs w:val="22"/>
        </w:rPr>
        <w:t>ust.</w:t>
      </w:r>
      <w:r w:rsidRPr="0066569B">
        <w:rPr>
          <w:rFonts w:ascii="Arial" w:hAnsi="Arial" w:cs="Arial"/>
          <w:sz w:val="22"/>
          <w:szCs w:val="22"/>
        </w:rPr>
        <w:t xml:space="preserve"> 5, VAT może stanowić wydatek kwalifikowalny w Projekcie,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to:</w:t>
      </w:r>
    </w:p>
    <w:p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66569B">
        <w:rPr>
          <w:rFonts w:ascii="Arial" w:hAnsi="Arial" w:cs="Arial"/>
          <w:b/>
          <w:bCs/>
          <w:sz w:val="22"/>
          <w:szCs w:val="22"/>
        </w:rPr>
        <w:t xml:space="preserve">załącznik nr </w:t>
      </w:r>
      <w:r w:rsidR="007438EF" w:rsidRPr="0066569B">
        <w:rPr>
          <w:rFonts w:ascii="Arial" w:hAnsi="Arial" w:cs="Arial"/>
          <w:b/>
          <w:bCs/>
          <w:sz w:val="22"/>
          <w:szCs w:val="22"/>
        </w:rPr>
        <w:t>7</w:t>
      </w:r>
      <w:r w:rsidRPr="0066569B">
        <w:rPr>
          <w:rFonts w:ascii="Arial" w:hAnsi="Arial" w:cs="Arial"/>
          <w:sz w:val="22"/>
          <w:szCs w:val="22"/>
        </w:rPr>
        <w:t xml:space="preserve"> do Umowy,</w:t>
      </w:r>
    </w:p>
    <w:p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66569B">
        <w:rPr>
          <w:rFonts w:ascii="Arial" w:hAnsi="Arial" w:cs="Arial"/>
          <w:b/>
          <w:sz w:val="22"/>
          <w:szCs w:val="22"/>
        </w:rPr>
        <w:t xml:space="preserve">załącznik nr </w:t>
      </w:r>
      <w:r w:rsidR="007438EF" w:rsidRPr="0066569B">
        <w:rPr>
          <w:rFonts w:ascii="Arial" w:hAnsi="Arial" w:cs="Arial"/>
          <w:b/>
          <w:sz w:val="22"/>
          <w:szCs w:val="22"/>
        </w:rPr>
        <w:t>7</w:t>
      </w:r>
      <w:r w:rsidRPr="0066569B">
        <w:rPr>
          <w:rFonts w:ascii="Arial" w:hAnsi="Arial" w:cs="Arial"/>
          <w:sz w:val="22"/>
          <w:szCs w:val="22"/>
        </w:rPr>
        <w:t xml:space="preserve"> do Umowy nie później niż do czasu złożenia do Instytucji Pośredniczącej pierwszego wniosku o płatność zawierającego VAT deklarowany jako wydatek kwalifikowalny. </w:t>
      </w:r>
    </w:p>
    <w:p w:rsidR="000D376A" w:rsidRPr="0066569B" w:rsidRDefault="000D376A" w:rsidP="000D376A">
      <w:pPr>
        <w:spacing w:before="60" w:after="120"/>
        <w:ind w:left="426"/>
        <w:jc w:val="both"/>
        <w:rPr>
          <w:rFonts w:ascii="Arial" w:hAnsi="Arial" w:cs="Arial"/>
          <w:sz w:val="22"/>
          <w:szCs w:val="22"/>
        </w:rPr>
      </w:pPr>
      <w:r w:rsidRPr="0066569B">
        <w:rPr>
          <w:rFonts w:ascii="Arial" w:hAnsi="Arial" w:cs="Arial"/>
          <w:sz w:val="22"/>
          <w:szCs w:val="22"/>
        </w:rPr>
        <w:t>Jeżeli w Projekcie wskazano inny podmiot/inne podmioty do ponoszenia wydatków kwalifikowalnych niż Beneficjent, oświadczenie należy złożyć w odniesieniu do każdego podmiotu.</w:t>
      </w:r>
    </w:p>
    <w:p w:rsidR="000D376A" w:rsidRPr="0066569B" w:rsidRDefault="00835E54"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Z zastrzeżeniem ust.</w:t>
      </w:r>
      <w:r w:rsidR="000D376A" w:rsidRPr="0066569B">
        <w:rPr>
          <w:rFonts w:ascii="Arial" w:hAnsi="Arial" w:cs="Arial"/>
          <w:sz w:val="22"/>
          <w:lang w:val="x-none"/>
        </w:rPr>
        <w:t xml:space="preserve"> </w:t>
      </w:r>
      <w:r w:rsidR="000D376A" w:rsidRPr="0066569B">
        <w:rPr>
          <w:rFonts w:ascii="Arial" w:hAnsi="Arial" w:cs="Arial"/>
          <w:sz w:val="22"/>
        </w:rPr>
        <w:t>8</w:t>
      </w:r>
      <w:r w:rsidR="000D376A" w:rsidRPr="0066569B">
        <w:rPr>
          <w:rFonts w:ascii="Arial" w:hAnsi="Arial" w:cs="Arial"/>
          <w:sz w:val="22"/>
          <w:lang w:val="x-none"/>
        </w:rPr>
        <w:t xml:space="preserve"> i </w:t>
      </w:r>
      <w:r w:rsidR="000D376A" w:rsidRPr="0066569B">
        <w:rPr>
          <w:rFonts w:ascii="Arial" w:hAnsi="Arial" w:cs="Arial"/>
          <w:sz w:val="22"/>
        </w:rPr>
        <w:t>9</w:t>
      </w:r>
      <w:r w:rsidR="000D376A" w:rsidRPr="0066569B">
        <w:rPr>
          <w:rFonts w:ascii="Arial" w:hAnsi="Arial" w:cs="Arial"/>
          <w:sz w:val="22"/>
          <w:lang w:val="x-none"/>
        </w:rPr>
        <w:t xml:space="preserve">, ujemne różnice kursowe nie są kwalifikowalne. </w:t>
      </w:r>
      <w:r w:rsidR="000D376A" w:rsidRPr="0066569B">
        <w:rPr>
          <w:rFonts w:ascii="Arial" w:hAnsi="Arial" w:cs="Arial"/>
          <w:sz w:val="22"/>
        </w:rPr>
        <w:t>D</w:t>
      </w:r>
      <w:proofErr w:type="spellStart"/>
      <w:r w:rsidR="000D376A" w:rsidRPr="0066569B">
        <w:rPr>
          <w:rFonts w:ascii="Arial" w:hAnsi="Arial" w:cs="Arial"/>
          <w:sz w:val="22"/>
          <w:lang w:val="x-none"/>
        </w:rPr>
        <w:t>odatnie</w:t>
      </w:r>
      <w:proofErr w:type="spellEnd"/>
      <w:r w:rsidR="000D376A" w:rsidRPr="0066569B">
        <w:rPr>
          <w:rFonts w:ascii="Arial" w:hAnsi="Arial" w:cs="Arial"/>
          <w:sz w:val="22"/>
          <w:lang w:val="x-none"/>
        </w:rPr>
        <w:t xml:space="preserve"> różnice kursowe nie </w:t>
      </w:r>
      <w:r w:rsidR="00B75A15" w:rsidRPr="0066569B">
        <w:rPr>
          <w:rFonts w:ascii="Arial" w:hAnsi="Arial" w:cs="Arial"/>
          <w:sz w:val="22"/>
        </w:rPr>
        <w:t>są</w:t>
      </w:r>
      <w:r w:rsidR="000D376A" w:rsidRPr="0066569B">
        <w:rPr>
          <w:rFonts w:ascii="Arial" w:hAnsi="Arial" w:cs="Arial"/>
          <w:sz w:val="22"/>
          <w:lang w:val="x-none"/>
        </w:rPr>
        <w:t xml:space="preserve"> być traktowane jako przychód w </w:t>
      </w:r>
      <w:r w:rsidR="000D376A" w:rsidRPr="0066569B">
        <w:rPr>
          <w:rFonts w:ascii="Arial" w:hAnsi="Arial" w:cs="Arial"/>
          <w:sz w:val="22"/>
        </w:rPr>
        <w:t>P</w:t>
      </w:r>
      <w:proofErr w:type="spellStart"/>
      <w:r w:rsidR="000D376A" w:rsidRPr="0066569B">
        <w:rPr>
          <w:rFonts w:ascii="Arial" w:hAnsi="Arial" w:cs="Arial"/>
          <w:sz w:val="22"/>
          <w:lang w:val="x-none"/>
        </w:rPr>
        <w:t>rojekcie</w:t>
      </w:r>
      <w:proofErr w:type="spellEnd"/>
      <w:r w:rsidR="000D376A" w:rsidRPr="0066569B">
        <w:rPr>
          <w:rFonts w:ascii="Arial" w:hAnsi="Arial" w:cs="Arial"/>
          <w:sz w:val="22"/>
          <w:lang w:val="x-none"/>
        </w:rPr>
        <w:t xml:space="preserve"> i nie </w:t>
      </w:r>
      <w:r w:rsidR="00B75A15" w:rsidRPr="0066569B">
        <w:rPr>
          <w:rFonts w:ascii="Arial" w:hAnsi="Arial" w:cs="Arial"/>
          <w:sz w:val="22"/>
        </w:rPr>
        <w:t>mają</w:t>
      </w:r>
      <w:r w:rsidR="000D376A" w:rsidRPr="0066569B">
        <w:rPr>
          <w:rFonts w:ascii="Arial" w:hAnsi="Arial" w:cs="Arial"/>
          <w:sz w:val="22"/>
          <w:lang w:val="x-none"/>
        </w:rPr>
        <w:t xml:space="preserve"> wpływu na kwoty wydatków kwalifikowalnych wykazywane we wnioskach o płatność</w:t>
      </w:r>
      <w:r w:rsidR="000D376A" w:rsidRPr="0066569B">
        <w:rPr>
          <w:rFonts w:ascii="Arial" w:hAnsi="Arial" w:cs="Arial"/>
          <w:sz w:val="22"/>
        </w:rPr>
        <w:t xml:space="preserve"> Beneficjenta</w:t>
      </w:r>
      <w:r w:rsidR="000D376A" w:rsidRPr="0066569B">
        <w:rPr>
          <w:rFonts w:ascii="Arial" w:hAnsi="Arial" w:cs="Arial"/>
          <w:sz w:val="22"/>
          <w:lang w:val="x-none"/>
        </w:rPr>
        <w:t>.</w:t>
      </w:r>
    </w:p>
    <w:p w:rsidR="000D376A" w:rsidRPr="0066569B" w:rsidRDefault="007C1311"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rsidR="000D376A" w:rsidRPr="0066569B" w:rsidRDefault="000D376A"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 xml:space="preserve">W przypadku rozliczania, jako kwalifikowalne wydatków finansowanych z zaliczek wypłacanych pracownikom </w:t>
      </w:r>
      <w:r w:rsidRPr="0066569B">
        <w:rPr>
          <w:rFonts w:ascii="Arial" w:hAnsi="Arial" w:cs="Arial"/>
          <w:sz w:val="22"/>
        </w:rPr>
        <w:t>B</w:t>
      </w:r>
      <w:proofErr w:type="spellStart"/>
      <w:r w:rsidRPr="0066569B">
        <w:rPr>
          <w:rFonts w:ascii="Arial" w:hAnsi="Arial" w:cs="Arial"/>
          <w:sz w:val="22"/>
          <w:lang w:val="x-none"/>
        </w:rPr>
        <w:t>eneficjenta</w:t>
      </w:r>
      <w:proofErr w:type="spellEnd"/>
      <w:r w:rsidRPr="0066569B">
        <w:rPr>
          <w:rFonts w:ascii="Arial" w:hAnsi="Arial" w:cs="Arial"/>
          <w:sz w:val="22"/>
          <w:lang w:val="x-none"/>
        </w:rPr>
        <w:t xml:space="preserve"> w celu odbycia delegacji zagranicznej, za kwalifikowalną może być uznana kwota faktycznie wykorzystanej zaliczki, po kursie z dnia wypłaty zaliczki.</w:t>
      </w:r>
    </w:p>
    <w:p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Wszelkie zmiany w zakresie podmiotów, które mogą ponosić wydatki kwalifikowalne, wymagają zmiany Umowy. Instytucja Pośrednicząca nie wyrazi zgody</w:t>
      </w:r>
      <w:r w:rsidR="007C1311" w:rsidRPr="0066569B">
        <w:rPr>
          <w:rFonts w:ascii="Arial" w:hAnsi="Arial" w:cs="Arial"/>
          <w:sz w:val="22"/>
          <w:szCs w:val="22"/>
        </w:rPr>
        <w:t xml:space="preserve"> na ww. zmianę</w:t>
      </w:r>
      <w:r w:rsidRPr="0066569B">
        <w:rPr>
          <w:rFonts w:ascii="Arial" w:hAnsi="Arial" w:cs="Arial"/>
          <w:sz w:val="22"/>
          <w:szCs w:val="22"/>
        </w:rPr>
        <w:t xml:space="preserve"> w </w:t>
      </w:r>
      <w:r w:rsidR="00B75A15" w:rsidRPr="0066569B">
        <w:rPr>
          <w:rFonts w:ascii="Arial" w:hAnsi="Arial" w:cs="Arial"/>
          <w:sz w:val="22"/>
          <w:szCs w:val="22"/>
        </w:rPr>
        <w:t xml:space="preserve">szczególności w </w:t>
      </w:r>
      <w:r w:rsidRPr="0066569B">
        <w:rPr>
          <w:rFonts w:ascii="Arial" w:hAnsi="Arial" w:cs="Arial"/>
          <w:sz w:val="22"/>
          <w:szCs w:val="22"/>
        </w:rPr>
        <w:t>przypadku, gdy proponowane zasady realizacji części lub całości Projektu nie będą gwarantowały prawidłowego wykonania obowiązków wynikających z Umowy.</w:t>
      </w:r>
    </w:p>
    <w:p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 zakresie </w:t>
      </w:r>
      <w:r w:rsidR="00B75A15" w:rsidRPr="0066569B">
        <w:rPr>
          <w:rFonts w:ascii="Arial" w:hAnsi="Arial" w:cs="Arial"/>
          <w:sz w:val="22"/>
          <w:szCs w:val="22"/>
        </w:rPr>
        <w:t>realizacji</w:t>
      </w:r>
      <w:r w:rsidRPr="0066569B">
        <w:rPr>
          <w:rFonts w:ascii="Arial" w:hAnsi="Arial" w:cs="Arial"/>
          <w:sz w:val="22"/>
          <w:szCs w:val="22"/>
        </w:rPr>
        <w:t xml:space="preserve"> obowiązków wynikających z Umowy, Beneficjent ponosi odpowiedzialność za działania i zaniechania podmiotu upoważnionego</w:t>
      </w:r>
      <w:r w:rsidRPr="0066569B">
        <w:t xml:space="preserve"> </w:t>
      </w:r>
      <w:r w:rsidRPr="0066569B">
        <w:rPr>
          <w:rFonts w:ascii="Arial" w:hAnsi="Arial" w:cs="Arial"/>
          <w:sz w:val="22"/>
          <w:szCs w:val="22"/>
        </w:rPr>
        <w:t>do ponoszenia wydatków kwalifikowalnych</w:t>
      </w:r>
      <w:r w:rsidR="0019484F" w:rsidRPr="0066569B">
        <w:rPr>
          <w:rFonts w:ascii="Arial" w:hAnsi="Arial" w:cs="Arial"/>
          <w:sz w:val="22"/>
          <w:szCs w:val="22"/>
        </w:rPr>
        <w:t xml:space="preserve"> jak za działania lub zaniechania własne</w:t>
      </w:r>
      <w:r w:rsidRPr="0066569B">
        <w:rPr>
          <w:rFonts w:ascii="Arial" w:hAnsi="Arial" w:cs="Arial"/>
          <w:sz w:val="22"/>
          <w:szCs w:val="22"/>
        </w:rPr>
        <w:t>.</w:t>
      </w:r>
    </w:p>
    <w:p w:rsidR="000D376A" w:rsidRPr="0066569B" w:rsidRDefault="000D376A" w:rsidP="00825A24">
      <w:pPr>
        <w:numPr>
          <w:ilvl w:val="0"/>
          <w:numId w:val="2"/>
        </w:numPr>
        <w:jc w:val="both"/>
        <w:rPr>
          <w:rFonts w:ascii="Arial" w:hAnsi="Arial" w:cs="Arial"/>
          <w:sz w:val="22"/>
          <w:szCs w:val="22"/>
        </w:rPr>
      </w:pPr>
      <w:r w:rsidRPr="0066569B">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B75A15" w:rsidRPr="0066569B">
        <w:rPr>
          <w:rFonts w:ascii="Arial" w:hAnsi="Arial" w:cs="Arial"/>
          <w:sz w:val="22"/>
          <w:szCs w:val="22"/>
        </w:rPr>
        <w:t>uwzględnienie w załączniku pn. Opis Projektu.</w:t>
      </w:r>
    </w:p>
    <w:p w:rsidR="000D376A" w:rsidRPr="0066569B" w:rsidRDefault="00131EA7" w:rsidP="00825A24">
      <w:pPr>
        <w:numPr>
          <w:ilvl w:val="0"/>
          <w:numId w:val="2"/>
        </w:numPr>
        <w:spacing w:before="60" w:after="120"/>
        <w:jc w:val="both"/>
        <w:rPr>
          <w:rFonts w:ascii="Arial" w:hAnsi="Arial" w:cs="Arial"/>
          <w:sz w:val="22"/>
          <w:szCs w:val="22"/>
        </w:rPr>
      </w:pPr>
      <w:r w:rsidRPr="0066569B">
        <w:rPr>
          <w:rFonts w:ascii="Arial" w:hAnsi="Arial" w:cs="Arial"/>
          <w:sz w:val="22"/>
          <w:szCs w:val="22"/>
        </w:rPr>
        <w:t>Uzupełnienie</w:t>
      </w:r>
      <w:r w:rsidR="004D6DA4" w:rsidRPr="0066569B">
        <w:rPr>
          <w:rFonts w:ascii="Arial" w:hAnsi="Arial" w:cs="Arial"/>
          <w:sz w:val="22"/>
          <w:szCs w:val="22"/>
        </w:rPr>
        <w:t xml:space="preserve"> w</w:t>
      </w:r>
      <w:r w:rsidR="000D376A" w:rsidRPr="0066569B">
        <w:rPr>
          <w:rFonts w:ascii="Arial" w:hAnsi="Arial" w:cs="Arial"/>
          <w:sz w:val="22"/>
          <w:szCs w:val="22"/>
        </w:rPr>
        <w:t>arunk</w:t>
      </w:r>
      <w:r w:rsidR="004D6DA4" w:rsidRPr="0066569B">
        <w:rPr>
          <w:rFonts w:ascii="Arial" w:hAnsi="Arial" w:cs="Arial"/>
          <w:sz w:val="22"/>
          <w:szCs w:val="22"/>
        </w:rPr>
        <w:t>ów</w:t>
      </w:r>
      <w:r w:rsidR="000D376A" w:rsidRPr="0066569B">
        <w:rPr>
          <w:rFonts w:ascii="Arial" w:hAnsi="Arial" w:cs="Arial"/>
          <w:sz w:val="22"/>
          <w:szCs w:val="22"/>
        </w:rPr>
        <w:t xml:space="preserve"> kwalifikowalności </w:t>
      </w:r>
      <w:r w:rsidRPr="0066569B">
        <w:rPr>
          <w:rFonts w:ascii="Arial" w:hAnsi="Arial" w:cs="Arial"/>
          <w:sz w:val="22"/>
          <w:szCs w:val="22"/>
        </w:rPr>
        <w:t>wydatków opisanych w</w:t>
      </w:r>
      <w:r w:rsidRPr="0066569B">
        <w:rPr>
          <w:rFonts w:ascii="Arial" w:hAnsi="Arial" w:cs="Arial"/>
          <w:i/>
          <w:sz w:val="22"/>
          <w:szCs w:val="22"/>
        </w:rPr>
        <w:t xml:space="preserve"> 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w zakresie </w:t>
      </w:r>
      <w:r w:rsidR="000D376A" w:rsidRPr="0066569B">
        <w:rPr>
          <w:rFonts w:ascii="Arial" w:hAnsi="Arial" w:cs="Arial"/>
          <w:sz w:val="22"/>
          <w:szCs w:val="22"/>
        </w:rPr>
        <w:t xml:space="preserve">kosztów pośrednich, nadzoru nad robotami budowlanymi oraz wkładu niepieniężnego </w:t>
      </w:r>
      <w:r w:rsidRPr="0066569B">
        <w:rPr>
          <w:rFonts w:ascii="Arial" w:hAnsi="Arial" w:cs="Arial"/>
          <w:sz w:val="22"/>
          <w:szCs w:val="22"/>
        </w:rPr>
        <w:t xml:space="preserve">stanowi </w:t>
      </w:r>
      <w:r w:rsidR="000D376A" w:rsidRPr="0066569B">
        <w:rPr>
          <w:rFonts w:ascii="Arial" w:hAnsi="Arial" w:cs="Arial"/>
          <w:b/>
          <w:sz w:val="22"/>
          <w:szCs w:val="22"/>
        </w:rPr>
        <w:t>załącznik nr 1</w:t>
      </w:r>
      <w:r w:rsidR="007205D0" w:rsidRPr="0066569B">
        <w:rPr>
          <w:rFonts w:ascii="Arial" w:hAnsi="Arial" w:cs="Arial"/>
          <w:b/>
          <w:sz w:val="22"/>
          <w:szCs w:val="22"/>
        </w:rPr>
        <w:t>0</w:t>
      </w:r>
      <w:r w:rsidR="000D376A" w:rsidRPr="0066569B">
        <w:rPr>
          <w:rFonts w:ascii="Arial" w:hAnsi="Arial" w:cs="Arial"/>
          <w:sz w:val="22"/>
          <w:szCs w:val="22"/>
        </w:rPr>
        <w:t xml:space="preserve"> do Umowy.</w:t>
      </w:r>
    </w:p>
    <w:p w:rsidR="0019484F" w:rsidRPr="0066569B" w:rsidRDefault="007C1311" w:rsidP="000374E9">
      <w:pPr>
        <w:numPr>
          <w:ilvl w:val="0"/>
          <w:numId w:val="2"/>
        </w:numPr>
        <w:tabs>
          <w:tab w:val="num" w:pos="1440"/>
        </w:tabs>
        <w:spacing w:before="120" w:after="120"/>
        <w:jc w:val="both"/>
        <w:rPr>
          <w:rFonts w:ascii="Arial" w:hAnsi="Arial" w:cs="Arial"/>
          <w:sz w:val="22"/>
          <w:szCs w:val="22"/>
        </w:rPr>
      </w:pPr>
      <w:r w:rsidRPr="0066569B">
        <w:rPr>
          <w:rFonts w:ascii="Arial" w:hAnsi="Arial" w:cs="Arial"/>
          <w:sz w:val="22"/>
          <w:szCs w:val="22"/>
        </w:rPr>
        <w:t>W przypadku ustanowienia podmiotu upoważnionego do ponoszenia wydatków kwalifikowalnych Beneficjent zobowiązany jest do przedłożenia Instytucji Pośrednic</w:t>
      </w:r>
      <w:r w:rsidR="003B02B6" w:rsidRPr="0066569B">
        <w:rPr>
          <w:rFonts w:ascii="Arial" w:hAnsi="Arial" w:cs="Arial"/>
          <w:sz w:val="22"/>
          <w:szCs w:val="22"/>
        </w:rPr>
        <w:t>zącej porozumienia/umowy zawartego/zawartej</w:t>
      </w:r>
      <w:r w:rsidRPr="0066569B">
        <w:rPr>
          <w:rFonts w:ascii="Arial" w:hAnsi="Arial" w:cs="Arial"/>
          <w:sz w:val="22"/>
          <w:szCs w:val="22"/>
        </w:rPr>
        <w:t xml:space="preserve"> między Beneficjentem a podmiotem upoważnionym do ponoszenia wydatków kwalifikowalnych, </w:t>
      </w:r>
      <w:r w:rsidR="003B02B6" w:rsidRPr="0066569B">
        <w:rPr>
          <w:rFonts w:ascii="Arial" w:hAnsi="Arial" w:cs="Arial"/>
          <w:sz w:val="22"/>
          <w:szCs w:val="22"/>
        </w:rPr>
        <w:t>określającego/</w:t>
      </w:r>
      <w:r w:rsidRPr="0066569B">
        <w:rPr>
          <w:rFonts w:ascii="Arial" w:hAnsi="Arial" w:cs="Arial"/>
          <w:sz w:val="22"/>
          <w:szCs w:val="22"/>
        </w:rPr>
        <w:t>określającej sposób realizacji Projektu (m.in. podział obowią</w:t>
      </w:r>
      <w:r w:rsidR="003B02B6" w:rsidRPr="0066569B">
        <w:rPr>
          <w:rFonts w:ascii="Arial" w:hAnsi="Arial" w:cs="Arial"/>
          <w:sz w:val="22"/>
          <w:szCs w:val="22"/>
        </w:rPr>
        <w:t>zków, finansowanie) w terminie 30</w:t>
      </w:r>
      <w:r w:rsidRPr="0066569B">
        <w:rPr>
          <w:rFonts w:ascii="Arial" w:hAnsi="Arial" w:cs="Arial"/>
          <w:sz w:val="22"/>
          <w:szCs w:val="22"/>
        </w:rPr>
        <w:t xml:space="preserve"> od dnia zawarcia Umowy. Beneficjent zobowiązany jest każdorazowo do przedłożenia Instytucji Pośredniczącej zmiany</w:t>
      </w:r>
      <w:r w:rsidR="003B02B6" w:rsidRPr="0066569B">
        <w:rPr>
          <w:rFonts w:ascii="Arial" w:hAnsi="Arial" w:cs="Arial"/>
          <w:sz w:val="22"/>
          <w:szCs w:val="22"/>
        </w:rPr>
        <w:t xml:space="preserve"> porozumienia/umowy w terminie 30</w:t>
      </w:r>
      <w:r w:rsidRPr="0066569B">
        <w:rPr>
          <w:rFonts w:ascii="Arial" w:hAnsi="Arial" w:cs="Arial"/>
          <w:sz w:val="22"/>
          <w:szCs w:val="22"/>
        </w:rPr>
        <w:t xml:space="preserve"> dni od dnia dokonania zmiany</w:t>
      </w:r>
      <w:r w:rsidR="00227B84" w:rsidRPr="0066569B">
        <w:rPr>
          <w:rFonts w:ascii="Arial" w:hAnsi="Arial" w:cs="Arial"/>
          <w:sz w:val="22"/>
          <w:szCs w:val="22"/>
        </w:rPr>
        <w:t>. Do czasu przedłożenia pierwszej wersji porozumienia/umowy, wydatki poniesione przez wskazany w Umowie podmiot upoważniony do ponoszenia wydatków kwalifikowalnych nie będą mogły być uznane za wydatki kwalifikowalne.</w:t>
      </w:r>
      <w:r w:rsidRPr="0066569B">
        <w:rPr>
          <w:rStyle w:val="Odwoanieprzypisudolnego"/>
          <w:rFonts w:ascii="Arial" w:hAnsi="Arial"/>
          <w:sz w:val="22"/>
          <w:szCs w:val="22"/>
        </w:rPr>
        <w:footnoteReference w:id="20"/>
      </w:r>
    </w:p>
    <w:p w:rsidR="00C80818" w:rsidRPr="0066569B" w:rsidRDefault="00C80818" w:rsidP="00B75A15">
      <w:pPr>
        <w:tabs>
          <w:tab w:val="num" w:pos="1440"/>
        </w:tabs>
        <w:spacing w:before="120" w:after="120"/>
        <w:jc w:val="both"/>
        <w:rPr>
          <w:rFonts w:ascii="Arial" w:hAnsi="Arial" w:cs="Arial"/>
          <w:sz w:val="22"/>
          <w:szCs w:val="22"/>
        </w:rPr>
      </w:pPr>
    </w:p>
    <w:p w:rsidR="00C80818" w:rsidRPr="0066569B" w:rsidRDefault="00C80818" w:rsidP="000374E9">
      <w:pPr>
        <w:tabs>
          <w:tab w:val="num" w:pos="399"/>
        </w:tabs>
        <w:spacing w:before="120" w:after="120"/>
        <w:jc w:val="both"/>
        <w:rPr>
          <w:rFonts w:ascii="Arial" w:hAnsi="Arial" w:cs="Arial"/>
          <w:sz w:val="22"/>
          <w:szCs w:val="22"/>
        </w:rPr>
      </w:pPr>
      <w:r w:rsidRPr="0066569B">
        <w:rPr>
          <w:rFonts w:ascii="Arial" w:hAnsi="Arial" w:cs="Arial"/>
          <w:sz w:val="22"/>
          <w:szCs w:val="22"/>
        </w:rPr>
        <w:t xml:space="preserve">                                                                                                                                                                                                                                                                                                                                                                                                                                                                                                                                                                                                                                                                                                                                                                                                                                                                                                                                                                                                                                                                                                                                                                                                                                                                                                                                                                                                                                                                                                                                                                                                                                                                                                                                                                                                                                                                                                                                                                                                                                                                                                                                                                                                                                                                                                                                                                                                                                                                                                                                                                                                                                                                                                                                                                                                                                                                                                                                                                                                                                                                                                                                                                                                                                                                                                                                                                                                                                                                                                                                                                                                                                                                                                                                                                                                                                                                                                                                                                                                                                                                                                                                                                                                                                                                                                                                                                                                                                                                                                                                                                                                                                                                                                                                                                                                                                                                                                                                                                                                                                                                                                                                                                                                                                                                                                                                                                                                                                                                                                                                                                                                                                                                                                                                       </w:t>
      </w:r>
    </w:p>
    <w:p w:rsidR="00C80818" w:rsidRPr="0066569B" w:rsidRDefault="00C80818" w:rsidP="000374E9">
      <w:pPr>
        <w:pStyle w:val="Tekstpodstawowy2"/>
        <w:spacing w:before="120" w:after="120"/>
        <w:jc w:val="center"/>
        <w:rPr>
          <w:rFonts w:ascii="Arial" w:hAnsi="Arial" w:cs="Arial"/>
          <w:sz w:val="22"/>
          <w:szCs w:val="22"/>
        </w:rPr>
      </w:pPr>
      <w:r w:rsidRPr="0066569B">
        <w:rPr>
          <w:rFonts w:ascii="Arial" w:hAnsi="Arial" w:cs="Arial"/>
          <w:b/>
          <w:bCs/>
          <w:sz w:val="22"/>
          <w:szCs w:val="22"/>
        </w:rPr>
        <w:t>§ 8.</w:t>
      </w:r>
    </w:p>
    <w:p w:rsidR="00C80818" w:rsidRPr="0066569B" w:rsidRDefault="00C80818" w:rsidP="000374E9">
      <w:pPr>
        <w:pStyle w:val="Tekstpodstawowy2"/>
        <w:spacing w:before="120" w:after="120"/>
        <w:jc w:val="center"/>
        <w:rPr>
          <w:rFonts w:ascii="Arial" w:hAnsi="Arial" w:cs="Arial"/>
          <w:b/>
          <w:bCs/>
          <w:sz w:val="22"/>
          <w:szCs w:val="22"/>
        </w:rPr>
      </w:pPr>
      <w:r w:rsidRPr="0066569B">
        <w:rPr>
          <w:rFonts w:ascii="Arial" w:hAnsi="Arial" w:cs="Arial"/>
          <w:b/>
          <w:bCs/>
          <w:sz w:val="22"/>
          <w:szCs w:val="22"/>
        </w:rPr>
        <w:t xml:space="preserve">Warunki dofinansowania </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przekazuje Instytucji Pośredniczącej dwa razy w roku kalendarzowym, według stanu na 30 czerwca oraz 31 grudnia Harmonogram Projektu lub potwierdzenie aktualności Harmonogramu Projektu na dzień 30 czerwca oraz 31 grudnia, w terminie 7 dni od upływu powyższych terminów.</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niezwłocznie przekazuje Instytucji Pośredniczącej zmianę Harmonogramu Projektu w następujących przypadkach:</w:t>
      </w:r>
    </w:p>
    <w:p w:rsidR="00C80818" w:rsidRPr="0066569B" w:rsidRDefault="00C80818" w:rsidP="000374E9">
      <w:pPr>
        <w:spacing w:before="120" w:after="120"/>
        <w:ind w:left="705" w:hanging="345"/>
        <w:jc w:val="both"/>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po otrzymaniu Decyzji KE lub decyzji IZ zmieniającej wartość lub okres realizacji Projektu,</w:t>
      </w:r>
    </w:p>
    <w:p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po zawarciu z wykonawcą umowy dla zadania objętego Projektem</w:t>
      </w:r>
      <w:r w:rsidR="001F637F" w:rsidRPr="0066569B">
        <w:rPr>
          <w:rFonts w:ascii="Arial" w:hAnsi="Arial" w:cs="Arial"/>
          <w:sz w:val="22"/>
          <w:szCs w:val="22"/>
        </w:rPr>
        <w:t>,</w:t>
      </w:r>
      <w:r w:rsidRPr="0066569B">
        <w:rPr>
          <w:rFonts w:ascii="Arial" w:hAnsi="Arial" w:cs="Arial"/>
          <w:sz w:val="22"/>
          <w:szCs w:val="22"/>
        </w:rPr>
        <w:t xml:space="preserve"> jeżeli dotyczy ona wydatków kwalifikowa</w:t>
      </w:r>
      <w:r w:rsidR="00875126" w:rsidRPr="0066569B">
        <w:rPr>
          <w:rFonts w:ascii="Arial" w:hAnsi="Arial" w:cs="Arial"/>
          <w:sz w:val="22"/>
          <w:szCs w:val="22"/>
        </w:rPr>
        <w:t>l</w:t>
      </w:r>
      <w:r w:rsidRPr="0066569B">
        <w:rPr>
          <w:rFonts w:ascii="Arial" w:hAnsi="Arial" w:cs="Arial"/>
          <w:sz w:val="22"/>
          <w:szCs w:val="22"/>
        </w:rPr>
        <w:t>nych,</w:t>
      </w:r>
    </w:p>
    <w:p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po zmianie umowy, o której mowa w</w:t>
      </w:r>
      <w:r w:rsidR="007C1311" w:rsidRPr="0066569B">
        <w:rPr>
          <w:rFonts w:ascii="Arial" w:hAnsi="Arial" w:cs="Arial"/>
          <w:sz w:val="22"/>
          <w:szCs w:val="22"/>
        </w:rPr>
        <w:t xml:space="preserve"> </w:t>
      </w:r>
      <w:r w:rsidRPr="0066569B">
        <w:rPr>
          <w:rFonts w:ascii="Arial" w:hAnsi="Arial" w:cs="Arial"/>
          <w:sz w:val="22"/>
          <w:szCs w:val="22"/>
        </w:rPr>
        <w:t>pkt 2, wpływającej na kwalifikowany zakres rzeczowy lub finansowy</w:t>
      </w:r>
      <w:r w:rsidR="00875126" w:rsidRPr="0066569B">
        <w:rPr>
          <w:rFonts w:ascii="Arial" w:hAnsi="Arial" w:cs="Arial"/>
          <w:sz w:val="22"/>
          <w:szCs w:val="22"/>
        </w:rPr>
        <w:t>.</w:t>
      </w:r>
    </w:p>
    <w:p w:rsidR="00C80818" w:rsidRPr="0066569B" w:rsidRDefault="00C80818" w:rsidP="000374E9">
      <w:pPr>
        <w:spacing w:before="120" w:after="120"/>
        <w:ind w:left="360" w:hanging="3"/>
        <w:jc w:val="both"/>
        <w:rPr>
          <w:rFonts w:ascii="Arial" w:hAnsi="Arial" w:cs="Arial"/>
          <w:sz w:val="22"/>
          <w:szCs w:val="22"/>
        </w:rPr>
      </w:pPr>
      <w:r w:rsidRPr="0066569B">
        <w:rPr>
          <w:rFonts w:ascii="Arial" w:hAnsi="Arial" w:cs="Arial"/>
          <w:sz w:val="22"/>
          <w:szCs w:val="22"/>
        </w:rPr>
        <w:t xml:space="preserve">W pozostałych przypadkach, nie wymienionych w </w:t>
      </w:r>
      <w:r w:rsidR="007C1311" w:rsidRPr="0066569B">
        <w:rPr>
          <w:rFonts w:ascii="Arial" w:hAnsi="Arial" w:cs="Arial"/>
          <w:sz w:val="22"/>
          <w:szCs w:val="22"/>
        </w:rPr>
        <w:t>pkt 1-3,</w:t>
      </w:r>
      <w:r w:rsidRPr="0066569B">
        <w:rPr>
          <w:rFonts w:ascii="Arial" w:hAnsi="Arial" w:cs="Arial"/>
          <w:sz w:val="22"/>
          <w:szCs w:val="22"/>
        </w:rPr>
        <w:t xml:space="preserve"> przekazanie zmiany Harmonogramu Projektu jest uzależnione od uzyskania </w:t>
      </w:r>
      <w:r w:rsidR="007C1311" w:rsidRPr="0066569B">
        <w:rPr>
          <w:rFonts w:ascii="Arial" w:hAnsi="Arial" w:cs="Arial"/>
          <w:sz w:val="22"/>
          <w:szCs w:val="22"/>
        </w:rPr>
        <w:t xml:space="preserve">uprzedniej </w:t>
      </w:r>
      <w:r w:rsidRPr="0066569B">
        <w:rPr>
          <w:rFonts w:ascii="Arial" w:hAnsi="Arial" w:cs="Arial"/>
          <w:sz w:val="22"/>
          <w:szCs w:val="22"/>
        </w:rPr>
        <w:t>zgody Instytucji Pośredniczącej.</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jest zobowiązany do dołożenia należytej staranności, aby wszelkie dane finansowe przekazywane Instytucji Pośredniczącej były zgodne z Harmonogramem Projektu.</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Warunkiem rozliczenia dofinansowania jest zatwierdzenie przez Instytucję Pośredniczącą poniesionych przez Beneficjenta wydatków kwalifikowalnych. W tym celu, z zastrzeżeniem § 9 ust. 3, Beneficjent jest zobowiązany do składania za pośrednictwem SL2014 wniosków o płatność w terminach i warunkach określonych w </w:t>
      </w:r>
      <w:r w:rsidRPr="0066569B">
        <w:rPr>
          <w:rFonts w:ascii="Arial" w:hAnsi="Arial" w:cs="Arial"/>
          <w:i/>
          <w:sz w:val="22"/>
          <w:szCs w:val="22"/>
        </w:rPr>
        <w:t>Zaleceniach w zakresie wzoru wniosku o płatność beneficjenta w ramach Programu Operacyjnego Infrastruktura i Środowisko 2014-2020</w:t>
      </w:r>
      <w:r w:rsidRPr="0066569B">
        <w:rPr>
          <w:rStyle w:val="Odwoanieprzypisudolnego"/>
          <w:rFonts w:ascii="Arial" w:hAnsi="Arial"/>
          <w:i/>
          <w:sz w:val="22"/>
          <w:szCs w:val="22"/>
        </w:rPr>
        <w:footnoteReference w:id="21"/>
      </w:r>
      <w:r w:rsidRPr="0066569B">
        <w:rPr>
          <w:rFonts w:ascii="Arial" w:hAnsi="Arial" w:cs="Arial"/>
          <w:sz w:val="22"/>
          <w:szCs w:val="22"/>
        </w:rPr>
        <w:t xml:space="preserve"> oraz złożenia wniosku o płatność końcową w terminie, o którym mowa w § 7 ust. 3. Beneficjent oświadcza, że zapoznał się z treścią Zaleceń o których mowa w zdaniu poprzedzającym oraz zobowiązuje się do ich stosowania i przestrzegania</w:t>
      </w:r>
      <w:r w:rsidR="00451F0B">
        <w:rPr>
          <w:rFonts w:ascii="Arial" w:hAnsi="Arial" w:cs="Arial"/>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 xml:space="preserve">W przypadku, gdy z powodów technicznych złożenie wniosku o płatność za pośrednictwem SL2014 nie jest możliwe, w celu rozliczenia wydatków Beneficjent składa do Instytucji Pośredniczącej wniosek o płatność </w:t>
      </w:r>
      <w:r w:rsidR="007C1311" w:rsidRPr="0066569B">
        <w:rPr>
          <w:rFonts w:ascii="Arial" w:hAnsi="Arial" w:cs="Arial"/>
          <w:sz w:val="22"/>
          <w:szCs w:val="22"/>
        </w:rPr>
        <w:t xml:space="preserve">na zasadach określonych </w:t>
      </w:r>
      <w:r w:rsidRPr="0066569B">
        <w:rPr>
          <w:rFonts w:ascii="Arial" w:hAnsi="Arial" w:cs="Arial"/>
          <w:i/>
          <w:sz w:val="22"/>
          <w:szCs w:val="22"/>
        </w:rPr>
        <w:t>Zalecenia</w:t>
      </w:r>
      <w:r w:rsidR="00C820B1" w:rsidRPr="0066569B">
        <w:rPr>
          <w:rFonts w:ascii="Arial" w:hAnsi="Arial" w:cs="Arial"/>
          <w:i/>
          <w:sz w:val="22"/>
          <w:szCs w:val="22"/>
        </w:rPr>
        <w:t>ch</w:t>
      </w:r>
      <w:r w:rsidRPr="0066569B">
        <w:rPr>
          <w:rFonts w:ascii="Arial" w:hAnsi="Arial" w:cs="Arial"/>
          <w:i/>
          <w:sz w:val="22"/>
          <w:szCs w:val="22"/>
        </w:rPr>
        <w:t xml:space="preserve"> w zakresie wzoru wniosku o płatność beneficjenta w ramach Programu Operacyjnego Infrastruktura i Środowisko 2014-2020</w:t>
      </w:r>
      <w:r w:rsidRPr="0066569B">
        <w:rPr>
          <w:rFonts w:ascii="Arial" w:hAnsi="Arial" w:cs="Arial"/>
          <w:sz w:val="22"/>
          <w:szCs w:val="22"/>
        </w:rPr>
        <w:t>.</w:t>
      </w:r>
    </w:p>
    <w:p w:rsidR="00EF419B" w:rsidRPr="0066569B" w:rsidRDefault="00427CF2" w:rsidP="00D420F8">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Instytucja Pośrednicząca weryfikuje wniosek o płatność oraz załączone do niego dokumenty w terminie 60 dni</w:t>
      </w:r>
      <w:r w:rsidRPr="0066569B">
        <w:rPr>
          <w:rStyle w:val="Odwoanieprzypisudolnego"/>
          <w:rFonts w:ascii="Arial" w:hAnsi="Arial"/>
          <w:sz w:val="22"/>
          <w:szCs w:val="22"/>
        </w:rPr>
        <w:footnoteReference w:id="22"/>
      </w:r>
      <w:r w:rsidRPr="0066569B">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 takim przypadku termin do weryfikacji wniosku oraz załączonych do niego dokumentów biegnie na nowo, licząc od dnia złożenia poprawionych lub uzupełnionych dokumentów.</w:t>
      </w:r>
      <w:r w:rsidR="00C820B1" w:rsidRPr="0066569B">
        <w:rPr>
          <w:rFonts w:ascii="Arial" w:hAnsi="Arial" w:cs="Arial"/>
          <w:sz w:val="22"/>
          <w:szCs w:val="22"/>
        </w:rPr>
        <w:t xml:space="preserve"> Całkowity czas weryfikacji kompletnego (ostatecznego) i prawidłowego wniosku o płatność wraz z załączonymi do niego dokumentami nie może przekroczyć 90 dni od dnia ich otrzymania.</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w:t>
      </w:r>
    </w:p>
    <w:p w:rsidR="00C80818" w:rsidRPr="0066569B" w:rsidRDefault="00C80818" w:rsidP="000374E9">
      <w:pPr>
        <w:pStyle w:val="Tekstpodstawowy2"/>
        <w:numPr>
          <w:ilvl w:val="3"/>
          <w:numId w:val="12"/>
        </w:numPr>
        <w:spacing w:before="120" w:after="120"/>
        <w:rPr>
          <w:rFonts w:ascii="Arial" w:hAnsi="Arial" w:cs="Arial"/>
          <w:i/>
          <w:iCs/>
          <w:sz w:val="22"/>
          <w:szCs w:val="22"/>
        </w:rPr>
      </w:pPr>
      <w:r w:rsidRPr="0066569B">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i/>
          <w:iCs/>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u w:val="single"/>
        </w:rPr>
      </w:pPr>
      <w:r w:rsidRPr="0066569B">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sz w:val="22"/>
          <w:szCs w:val="22"/>
        </w:rPr>
        <w:t>.</w:t>
      </w:r>
    </w:p>
    <w:p w:rsidR="00C80818" w:rsidRPr="0066569B" w:rsidRDefault="00C80818" w:rsidP="00454EA1">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p>
    <w:p w:rsidR="000D376A" w:rsidRPr="0066569B" w:rsidRDefault="000D376A" w:rsidP="00F56323">
      <w:pPr>
        <w:pStyle w:val="Tekstpodstawowy2"/>
        <w:numPr>
          <w:ilvl w:val="0"/>
          <w:numId w:val="53"/>
        </w:numPr>
        <w:spacing w:before="120" w:after="120"/>
        <w:rPr>
          <w:rFonts w:ascii="Arial" w:hAnsi="Arial" w:cs="Arial"/>
          <w:sz w:val="22"/>
          <w:szCs w:val="22"/>
        </w:rPr>
      </w:pPr>
      <w:r w:rsidRPr="0066569B">
        <w:rPr>
          <w:rFonts w:ascii="Arial" w:hAnsi="Arial" w:cs="Arial"/>
          <w:sz w:val="22"/>
          <w:szCs w:val="22"/>
        </w:rPr>
        <w:t xml:space="preserve">Instytucja Pośrednicząca dokonuje oceny kwalifikowalności wydatków. Wydatki poniesione niezgodnie z postanowieniami Umowy </w:t>
      </w:r>
      <w:r w:rsidRPr="0066569B">
        <w:rPr>
          <w:rFonts w:ascii="Arial" w:hAnsi="Arial" w:cs="Arial"/>
          <w:i/>
          <w:sz w:val="22"/>
          <w:szCs w:val="22"/>
        </w:rPr>
        <w:t>lub Wytycznymi</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oraz </w:t>
      </w:r>
      <w:proofErr w:type="spellStart"/>
      <w:r w:rsidR="00C820B1" w:rsidRPr="0066569B">
        <w:rPr>
          <w:rFonts w:ascii="Arial" w:hAnsi="Arial" w:cs="Arial"/>
          <w:i/>
          <w:sz w:val="22"/>
          <w:szCs w:val="22"/>
        </w:rPr>
        <w:t>SzOOP</w:t>
      </w:r>
      <w:proofErr w:type="spellEnd"/>
      <w:r w:rsidR="00C820B1" w:rsidRPr="0066569B">
        <w:rPr>
          <w:rFonts w:ascii="Arial" w:hAnsi="Arial" w:cs="Arial"/>
          <w:i/>
          <w:sz w:val="22"/>
          <w:szCs w:val="22"/>
        </w:rPr>
        <w:t xml:space="preserve"> </w:t>
      </w:r>
      <w:proofErr w:type="spellStart"/>
      <w:r w:rsidR="00C820B1" w:rsidRPr="0066569B">
        <w:rPr>
          <w:rFonts w:ascii="Arial" w:hAnsi="Arial" w:cs="Arial"/>
          <w:i/>
          <w:sz w:val="22"/>
          <w:szCs w:val="22"/>
        </w:rPr>
        <w:t>POIiŚ</w:t>
      </w:r>
      <w:proofErr w:type="spellEnd"/>
      <w:r w:rsidRPr="0066569B">
        <w:rPr>
          <w:rFonts w:ascii="Arial" w:hAnsi="Arial" w:cs="Arial"/>
          <w:i/>
          <w:sz w:val="22"/>
          <w:szCs w:val="22"/>
        </w:rPr>
        <w:t xml:space="preserve"> 2014-2020</w:t>
      </w:r>
      <w:r w:rsidRPr="0066569B">
        <w:rPr>
          <w:rFonts w:ascii="Arial" w:hAnsi="Arial" w:cs="Arial"/>
          <w:sz w:val="22"/>
          <w:szCs w:val="22"/>
        </w:rPr>
        <w:t xml:space="preserve"> 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BC2F07" w:rsidRPr="0066569B">
        <w:rPr>
          <w:rFonts w:ascii="Arial" w:hAnsi="Arial" w:cs="Arial"/>
          <w:sz w:val="22"/>
          <w:szCs w:val="22"/>
        </w:rPr>
        <w:t>Oświadczenie o uznaniu wydatku za niekwalifikowalny w całości lub w części wraz z uzasadnieniem w formie pisemnej Instytucja Pośrednicząca przek</w:t>
      </w:r>
      <w:r w:rsidR="00C820B1" w:rsidRPr="0066569B">
        <w:rPr>
          <w:rFonts w:ascii="Arial" w:hAnsi="Arial" w:cs="Arial"/>
          <w:sz w:val="22"/>
          <w:szCs w:val="22"/>
        </w:rPr>
        <w:t>aże Beneficjentowi. S</w:t>
      </w:r>
      <w:r w:rsidR="00BC2F07" w:rsidRPr="0066569B">
        <w:rPr>
          <w:rFonts w:ascii="Arial" w:hAnsi="Arial" w:cs="Arial"/>
          <w:sz w:val="22"/>
          <w:szCs w:val="22"/>
        </w:rPr>
        <w:t>tanowisko Instytucji Pośredniczącej w powyższym zakresie będzie wiążące dla Beneficjenta</w:t>
      </w:r>
      <w:r w:rsidRPr="0066569B">
        <w:rPr>
          <w:rFonts w:ascii="Arial" w:hAnsi="Arial" w:cs="Arial"/>
          <w:sz w:val="22"/>
          <w:szCs w:val="22"/>
        </w:rPr>
        <w:t xml:space="preserve">.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sz w:val="22"/>
          <w:szCs w:val="22"/>
        </w:rPr>
        <w:t xml:space="preserve">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W przypadku zaistnienia podejrzenia naruszenia prawa lub postanowień Umowy</w:t>
      </w:r>
      <w:r w:rsidR="00D26100" w:rsidRPr="0066569B">
        <w:rPr>
          <w:rFonts w:ascii="Arial" w:hAnsi="Arial" w:cs="Arial"/>
          <w:color w:val="000000"/>
          <w:sz w:val="22"/>
          <w:szCs w:val="22"/>
        </w:rPr>
        <w:t xml:space="preserve"> (w tym w przypadku podejrzenia nadużycia finansowego)</w:t>
      </w:r>
      <w:r w:rsidRPr="0066569B">
        <w:rPr>
          <w:rFonts w:ascii="Arial" w:hAnsi="Arial" w:cs="Arial"/>
          <w:color w:val="000000"/>
          <w:sz w:val="22"/>
          <w:szCs w:val="22"/>
        </w:rPr>
        <w:t xml:space="preserve"> </w:t>
      </w:r>
      <w:r w:rsidR="00BC2F07" w:rsidRPr="0066569B">
        <w:rPr>
          <w:rFonts w:ascii="Arial" w:hAnsi="Arial" w:cs="Arial"/>
          <w:color w:val="000000"/>
          <w:sz w:val="22"/>
          <w:szCs w:val="22"/>
        </w:rPr>
        <w:t>w związku z m.in. przygotowaniem, wyborem lub reali</w:t>
      </w:r>
      <w:r w:rsidR="00D26100" w:rsidRPr="0066569B">
        <w:rPr>
          <w:rFonts w:ascii="Arial" w:hAnsi="Arial" w:cs="Arial"/>
          <w:color w:val="000000"/>
          <w:sz w:val="22"/>
          <w:szCs w:val="22"/>
        </w:rPr>
        <w:t>zacją Projektu przez którykolwiek z podmiotów biorących udział w przygotowaniu, wyborze lub realizacji Projektu</w:t>
      </w:r>
      <w:r w:rsidRPr="0066569B">
        <w:rPr>
          <w:rFonts w:ascii="Arial" w:hAnsi="Arial" w:cs="Arial"/>
          <w:color w:val="000000"/>
          <w:sz w:val="22"/>
          <w:szCs w:val="22"/>
        </w:rPr>
        <w:t xml:space="preserve">, Instytucja Pośrednicząca może wstrzymać </w:t>
      </w:r>
      <w:r w:rsidR="00227B84" w:rsidRPr="0066569B">
        <w:rPr>
          <w:rFonts w:ascii="Arial" w:hAnsi="Arial" w:cs="Arial"/>
          <w:color w:val="000000"/>
          <w:sz w:val="22"/>
          <w:szCs w:val="22"/>
        </w:rPr>
        <w:t xml:space="preserve">zatwierdzenie i </w:t>
      </w:r>
      <w:r w:rsidRPr="0066569B">
        <w:rPr>
          <w:rFonts w:ascii="Arial" w:hAnsi="Arial" w:cs="Arial"/>
          <w:color w:val="000000"/>
          <w:sz w:val="22"/>
          <w:szCs w:val="22"/>
        </w:rPr>
        <w:t>rozliczenie wydatków</w:t>
      </w:r>
      <w:r w:rsidR="00227B84" w:rsidRPr="0066569B">
        <w:rPr>
          <w:rFonts w:ascii="Arial" w:hAnsi="Arial" w:cs="Arial"/>
          <w:color w:val="000000"/>
          <w:sz w:val="22"/>
          <w:szCs w:val="22"/>
        </w:rPr>
        <w:t xml:space="preserve"> kwalifikowalnych</w:t>
      </w:r>
      <w:r w:rsidRPr="0066569B">
        <w:rPr>
          <w:rFonts w:ascii="Arial" w:hAnsi="Arial" w:cs="Arial"/>
          <w:color w:val="000000"/>
          <w:sz w:val="22"/>
          <w:szCs w:val="22"/>
        </w:rPr>
        <w:t>, do czasu wyjaśnienia, czy naruszenie ma wpływ na wysokość lub prawidłowość wydatków kwalifikowalnych w ramach Projektu</w:t>
      </w:r>
      <w:r w:rsidR="00D26100" w:rsidRPr="0066569B">
        <w:rPr>
          <w:rFonts w:ascii="Arial" w:hAnsi="Arial" w:cs="Arial"/>
          <w:color w:val="000000"/>
          <w:sz w:val="22"/>
          <w:szCs w:val="22"/>
        </w:rPr>
        <w:t xml:space="preserve"> lub prawidłowość przygotowania wyboru lub realizacji Projektu</w:t>
      </w:r>
      <w:r w:rsidRPr="0066569B">
        <w:rPr>
          <w:rFonts w:ascii="Arial" w:hAnsi="Arial" w:cs="Arial"/>
          <w:color w:val="000000"/>
          <w:sz w:val="22"/>
          <w:szCs w:val="22"/>
        </w:rPr>
        <w:t xml:space="preserve">. W szczególności wstrzymanie </w:t>
      </w:r>
      <w:r w:rsidR="00227B84" w:rsidRPr="0066569B">
        <w:rPr>
          <w:rFonts w:ascii="Arial" w:hAnsi="Arial" w:cs="Arial"/>
          <w:color w:val="000000"/>
          <w:sz w:val="22"/>
          <w:szCs w:val="22"/>
        </w:rPr>
        <w:t xml:space="preserve">zatwierdzenia i </w:t>
      </w:r>
      <w:r w:rsidRPr="0066569B">
        <w:rPr>
          <w:rFonts w:ascii="Arial" w:hAnsi="Arial" w:cs="Arial"/>
          <w:color w:val="000000"/>
          <w:sz w:val="22"/>
          <w:szCs w:val="22"/>
        </w:rPr>
        <w:t>rozlicz</w:t>
      </w:r>
      <w:r w:rsidR="00227B84" w:rsidRPr="0066569B">
        <w:rPr>
          <w:rFonts w:ascii="Arial" w:hAnsi="Arial" w:cs="Arial"/>
          <w:color w:val="000000"/>
          <w:sz w:val="22"/>
          <w:szCs w:val="22"/>
        </w:rPr>
        <w:t>e</w:t>
      </w:r>
      <w:r w:rsidRPr="0066569B">
        <w:rPr>
          <w:rFonts w:ascii="Arial" w:hAnsi="Arial" w:cs="Arial"/>
          <w:color w:val="000000"/>
          <w:sz w:val="22"/>
          <w:szCs w:val="22"/>
        </w:rPr>
        <w:t xml:space="preserve">nia wydatków </w:t>
      </w:r>
      <w:r w:rsidR="00227B84" w:rsidRPr="0066569B">
        <w:rPr>
          <w:rFonts w:ascii="Arial" w:hAnsi="Arial" w:cs="Arial"/>
          <w:color w:val="000000"/>
          <w:sz w:val="22"/>
          <w:szCs w:val="22"/>
        </w:rPr>
        <w:t xml:space="preserve">kwalifikowalnych </w:t>
      </w:r>
      <w:r w:rsidRPr="0066569B">
        <w:rPr>
          <w:rFonts w:ascii="Arial" w:hAnsi="Arial" w:cs="Arial"/>
          <w:color w:val="000000"/>
          <w:sz w:val="22"/>
          <w:szCs w:val="22"/>
        </w:rPr>
        <w:t xml:space="preserve">może mieć miejsce do czasu ostatecznego zakończenia postępowań prowadzonych przez odpowiednie organy ścigania lub </w:t>
      </w:r>
      <w:r w:rsidR="00BC2F07" w:rsidRPr="0066569B">
        <w:rPr>
          <w:rFonts w:ascii="Arial" w:hAnsi="Arial" w:cs="Arial"/>
          <w:color w:val="000000"/>
          <w:sz w:val="22"/>
          <w:szCs w:val="22"/>
        </w:rPr>
        <w:t xml:space="preserve">inne uprawnione organy (np. </w:t>
      </w:r>
      <w:r w:rsidR="00CC110D" w:rsidRPr="0066569B">
        <w:rPr>
          <w:rFonts w:ascii="Arial" w:hAnsi="Arial" w:cs="Arial"/>
          <w:color w:val="000000"/>
          <w:sz w:val="22"/>
          <w:szCs w:val="22"/>
        </w:rPr>
        <w:t xml:space="preserve">Prezesa Urzędu Zamówień Publicznych </w:t>
      </w:r>
      <w:r w:rsidR="00BC2F07" w:rsidRPr="0066569B">
        <w:rPr>
          <w:rFonts w:ascii="Arial" w:hAnsi="Arial" w:cs="Arial"/>
          <w:color w:val="000000"/>
          <w:sz w:val="22"/>
          <w:szCs w:val="22"/>
        </w:rPr>
        <w:t xml:space="preserve">Prezesa </w:t>
      </w:r>
      <w:r w:rsidR="00CC110D" w:rsidRPr="0066569B">
        <w:rPr>
          <w:rFonts w:ascii="Arial" w:hAnsi="Arial" w:cs="Arial"/>
          <w:color w:val="000000"/>
          <w:sz w:val="22"/>
          <w:szCs w:val="22"/>
        </w:rPr>
        <w:t xml:space="preserve">lub Prezesa </w:t>
      </w:r>
      <w:r w:rsidRPr="0066569B">
        <w:rPr>
          <w:rFonts w:ascii="Arial" w:hAnsi="Arial" w:cs="Arial"/>
          <w:color w:val="000000"/>
          <w:sz w:val="22"/>
          <w:szCs w:val="22"/>
        </w:rPr>
        <w:t>Urz</w:t>
      </w:r>
      <w:r w:rsidR="00BC2F07" w:rsidRPr="0066569B">
        <w:rPr>
          <w:rFonts w:ascii="Arial" w:hAnsi="Arial" w:cs="Arial"/>
          <w:color w:val="000000"/>
          <w:sz w:val="22"/>
          <w:szCs w:val="22"/>
        </w:rPr>
        <w:t>ę</w:t>
      </w:r>
      <w:r w:rsidRPr="0066569B">
        <w:rPr>
          <w:rFonts w:ascii="Arial" w:hAnsi="Arial" w:cs="Arial"/>
          <w:color w:val="000000"/>
          <w:sz w:val="22"/>
          <w:szCs w:val="22"/>
        </w:rPr>
        <w:t>d</w:t>
      </w:r>
      <w:r w:rsidR="00BC2F07" w:rsidRPr="0066569B">
        <w:rPr>
          <w:rFonts w:ascii="Arial" w:hAnsi="Arial" w:cs="Arial"/>
          <w:color w:val="000000"/>
          <w:sz w:val="22"/>
          <w:szCs w:val="22"/>
        </w:rPr>
        <w:t>u</w:t>
      </w:r>
      <w:r w:rsidRPr="0066569B">
        <w:rPr>
          <w:rFonts w:ascii="Arial" w:hAnsi="Arial" w:cs="Arial"/>
          <w:color w:val="000000"/>
          <w:sz w:val="22"/>
          <w:szCs w:val="22"/>
        </w:rPr>
        <w:t xml:space="preserve"> Ochrony Konkurencji i Konsumentów</w:t>
      </w:r>
      <w:r w:rsidR="00CC110D" w:rsidRPr="0066569B">
        <w:rPr>
          <w:rFonts w:ascii="Arial" w:hAnsi="Arial" w:cs="Arial"/>
          <w:color w:val="000000"/>
          <w:sz w:val="22"/>
          <w:szCs w:val="22"/>
        </w:rPr>
        <w:t>)</w:t>
      </w:r>
      <w:r w:rsidRPr="0066569B">
        <w:rPr>
          <w:rFonts w:ascii="Arial" w:hAnsi="Arial" w:cs="Arial"/>
          <w:color w:val="000000"/>
          <w:sz w:val="22"/>
          <w:szCs w:val="22"/>
        </w:rPr>
        <w:t xml:space="preserve"> w zakresie przedmiotowego podejrzenia naruszenia jak również do czasu prawomocnego zakończenia postępowań sądowych. W uzasadnionych przypadkach, </w:t>
      </w:r>
      <w:r w:rsidRPr="0066569B">
        <w:rPr>
          <w:rFonts w:ascii="Arial" w:hAnsi="Arial" w:cs="Arial"/>
          <w:sz w:val="22"/>
          <w:szCs w:val="22"/>
        </w:rPr>
        <w:t>Instytucja Pośrednicząca</w:t>
      </w:r>
      <w:r w:rsidRPr="0066569B">
        <w:rPr>
          <w:rFonts w:ascii="Arial" w:hAnsi="Arial" w:cs="Arial"/>
          <w:color w:val="000000"/>
          <w:sz w:val="22"/>
          <w:szCs w:val="22"/>
        </w:rPr>
        <w:t xml:space="preserve"> może uznać wydatki </w:t>
      </w:r>
      <w:r w:rsidR="00D26100" w:rsidRPr="0066569B">
        <w:rPr>
          <w:rFonts w:ascii="Arial" w:hAnsi="Arial" w:cs="Arial"/>
          <w:color w:val="000000"/>
          <w:sz w:val="22"/>
          <w:szCs w:val="22"/>
        </w:rPr>
        <w:t>odnoszące się do tej części Projektu, której dotyczy</w:t>
      </w:r>
      <w:r w:rsidRPr="0066569B">
        <w:rPr>
          <w:rFonts w:ascii="Arial" w:hAnsi="Arial" w:cs="Arial"/>
          <w:color w:val="000000"/>
          <w:sz w:val="22"/>
          <w:szCs w:val="22"/>
        </w:rPr>
        <w:t xml:space="preserve"> podejrzenie naruszenia prawa lub postanowień Umowy za niekwalifikowalne. W takiej sytuacji ust. 14 stosuje się odpowiednio. Instytucja Pośrednicząca jest uprawniona do pomniejszenia kwoty dofinansowania Projektu, o której mowa w § 6 ust. 1 o kwotę wydatków, które zostały uznane za niekwalifikowalne.</w:t>
      </w:r>
    </w:p>
    <w:p w:rsidR="00C80818" w:rsidRPr="0066569B" w:rsidRDefault="00301E0A"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 xml:space="preserve">W przypadku popełnienia nadużycia finansowego </w:t>
      </w:r>
      <w:r w:rsidRPr="0066569B">
        <w:rPr>
          <w:rFonts w:ascii="Arial" w:hAnsi="Arial"/>
          <w:color w:val="000000"/>
          <w:sz w:val="22"/>
        </w:rPr>
        <w:t>przy przygotowaniu, wyborze lub realizacji Projektu przez którykolwiek z podmiotów biorących udział w przygotowaniu, wyborze lub realiza</w:t>
      </w:r>
      <w:r w:rsidRPr="0066569B">
        <w:rPr>
          <w:rFonts w:ascii="Arial" w:hAnsi="Arial"/>
          <w:sz w:val="22"/>
        </w:rPr>
        <w:t>c</w:t>
      </w:r>
      <w:r w:rsidRPr="0066569B">
        <w:rPr>
          <w:rFonts w:ascii="Arial" w:hAnsi="Arial"/>
          <w:color w:val="000000"/>
          <w:sz w:val="22"/>
        </w:rPr>
        <w:t>ji Projektu Instytucja Pośrednicząca uznaje wydatki za niekwalifikowalne w całości lub części.</w:t>
      </w:r>
      <w:r w:rsidRPr="0066569B">
        <w:rPr>
          <w:rFonts w:ascii="Arial" w:hAnsi="Arial" w:cs="Arial"/>
          <w:color w:val="000000"/>
          <w:sz w:val="22"/>
          <w:szCs w:val="22"/>
        </w:rPr>
        <w:t xml:space="preserve"> </w:t>
      </w:r>
      <w:r w:rsidRPr="0066569B">
        <w:rPr>
          <w:rFonts w:ascii="Arial" w:hAnsi="Arial" w:cs="Arial"/>
          <w:sz w:val="22"/>
          <w:szCs w:val="22"/>
        </w:rPr>
        <w:t>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Oświadczenie o uznaniu wydatku za niekwalifikowalny w całości lub w części wraz z uzasadnieniem w formie pisemnej</w:t>
      </w:r>
      <w:r w:rsidR="00227B84" w:rsidRPr="0066569B">
        <w:rPr>
          <w:rFonts w:ascii="Arial" w:hAnsi="Arial" w:cs="Arial"/>
          <w:sz w:val="22"/>
          <w:szCs w:val="22"/>
        </w:rPr>
        <w:t xml:space="preserve"> pod rygorem nieważności</w:t>
      </w:r>
      <w:r w:rsidRPr="0066569B">
        <w:rPr>
          <w:rFonts w:ascii="Arial" w:hAnsi="Arial" w:cs="Arial"/>
          <w:sz w:val="22"/>
          <w:szCs w:val="22"/>
        </w:rPr>
        <w:t xml:space="preserve"> Instytucja Pośrednicząca przekaże Beneficjentowi. Stanowisko Instytucji Pośredniczącej w powyższym zakresie będzie wiążące dla Beneficjenta</w:t>
      </w:r>
      <w:r w:rsidR="00CC110D" w:rsidRPr="0066569B">
        <w:rPr>
          <w:rFonts w:ascii="Arial" w:hAnsi="Arial" w:cs="Arial"/>
          <w:sz w:val="22"/>
          <w:szCs w:val="22"/>
        </w:rPr>
        <w:t xml:space="preserve">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E71A05" w:rsidRPr="0066569B">
        <w:rPr>
          <w:rFonts w:ascii="Arial" w:hAnsi="Arial" w:cs="Arial"/>
          <w:sz w:val="22"/>
          <w:szCs w:val="22"/>
        </w:rPr>
        <w:t>robót</w:t>
      </w:r>
      <w:r w:rsidRPr="0066569B">
        <w:rPr>
          <w:rFonts w:ascii="Arial" w:hAnsi="Arial" w:cs="Arial"/>
          <w:sz w:val="22"/>
          <w:szCs w:val="22"/>
        </w:rPr>
        <w:t>/usług/dostaw nią objętych, w terminie …..</w:t>
      </w:r>
      <w:r w:rsidRPr="0066569B">
        <w:rPr>
          <w:rStyle w:val="Odwoanieprzypisudolnego"/>
          <w:rFonts w:ascii="Arial" w:hAnsi="Arial"/>
          <w:sz w:val="22"/>
          <w:szCs w:val="22"/>
        </w:rPr>
        <w:footnoteReference w:id="23"/>
      </w:r>
      <w:r w:rsidRPr="0066569B">
        <w:rPr>
          <w:rFonts w:ascii="Arial" w:hAnsi="Arial" w:cs="Arial"/>
          <w:sz w:val="22"/>
          <w:szCs w:val="22"/>
        </w:rPr>
        <w:t xml:space="preserve">  Niewykazanie przez Beneficjenta wykonania </w:t>
      </w:r>
      <w:r w:rsidR="00E71A05" w:rsidRPr="0066569B">
        <w:rPr>
          <w:rFonts w:ascii="Arial" w:hAnsi="Arial" w:cs="Arial"/>
          <w:sz w:val="22"/>
          <w:szCs w:val="22"/>
        </w:rPr>
        <w:t>robót</w:t>
      </w:r>
      <w:r w:rsidRPr="0066569B">
        <w:rPr>
          <w:rFonts w:ascii="Arial" w:hAnsi="Arial" w:cs="Arial"/>
          <w:sz w:val="22"/>
          <w:szCs w:val="22"/>
        </w:rPr>
        <w:t>/usług/dostaw objętych zadeklarowaną zaliczką oznacza, że wydatek w postaci zaliczki wypłaconej na rzecz wykonawcy nie może być uznany za wydatek kwalifikowalny.</w:t>
      </w:r>
    </w:p>
    <w:p w:rsidR="00CC110D" w:rsidRPr="0066569B" w:rsidRDefault="00CC110D"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Instytucja Pośrednicząca nie ponosi odpowiedzialności za szkodę wynikającą ze wstrzymania </w:t>
      </w:r>
      <w:r w:rsidR="00227B84" w:rsidRPr="0066569B">
        <w:rPr>
          <w:rFonts w:ascii="Arial" w:hAnsi="Arial" w:cs="Arial"/>
          <w:sz w:val="22"/>
          <w:szCs w:val="22"/>
        </w:rPr>
        <w:t xml:space="preserve">zatwierdzenia i </w:t>
      </w:r>
      <w:r w:rsidRPr="0066569B">
        <w:rPr>
          <w:rFonts w:ascii="Arial" w:hAnsi="Arial" w:cs="Arial"/>
          <w:sz w:val="22"/>
          <w:szCs w:val="22"/>
        </w:rPr>
        <w:t xml:space="preserve">rozliczenia wydatków </w:t>
      </w:r>
      <w:r w:rsidR="00227B84" w:rsidRPr="0066569B">
        <w:rPr>
          <w:rFonts w:ascii="Arial" w:hAnsi="Arial" w:cs="Arial"/>
          <w:sz w:val="22"/>
          <w:szCs w:val="22"/>
        </w:rPr>
        <w:t xml:space="preserve">kwalifikowalnych </w:t>
      </w:r>
      <w:r w:rsidRPr="0066569B">
        <w:rPr>
          <w:rFonts w:ascii="Arial" w:hAnsi="Arial" w:cs="Arial"/>
          <w:sz w:val="22"/>
          <w:szCs w:val="22"/>
        </w:rPr>
        <w:t>lub uznania wydatków za niekwalifikowalne w trybach, o których mowa w ust. 11, 13 i 14 niniejszego paragrafu.</w:t>
      </w:r>
    </w:p>
    <w:p w:rsidR="00C80818" w:rsidRPr="0066569B" w:rsidRDefault="00C80818" w:rsidP="000374E9">
      <w:pPr>
        <w:pStyle w:val="Tekstpodstawowy2"/>
        <w:spacing w:before="120" w:after="120"/>
        <w:rPr>
          <w:rFonts w:ascii="Arial" w:hAnsi="Arial" w:cs="Arial"/>
          <w:sz w:val="22"/>
          <w:szCs w:val="22"/>
        </w:rPr>
      </w:pPr>
    </w:p>
    <w:p w:rsidR="00C80818" w:rsidRPr="0066569B" w:rsidRDefault="00C80818" w:rsidP="000374E9">
      <w:pPr>
        <w:pStyle w:val="Tekstpodstawowy2"/>
        <w:spacing w:before="60" w:after="120"/>
        <w:jc w:val="center"/>
        <w:rPr>
          <w:rFonts w:ascii="Arial" w:hAnsi="Arial" w:cs="Arial"/>
          <w:b/>
          <w:bCs/>
          <w:sz w:val="22"/>
          <w:szCs w:val="22"/>
        </w:rPr>
      </w:pPr>
      <w:r w:rsidRPr="0066569B">
        <w:rPr>
          <w:rFonts w:ascii="Arial" w:hAnsi="Arial" w:cs="Arial"/>
          <w:b/>
          <w:bCs/>
          <w:sz w:val="22"/>
          <w:szCs w:val="22"/>
        </w:rPr>
        <w:t>§ 9.</w:t>
      </w:r>
    </w:p>
    <w:p w:rsidR="00C80818" w:rsidRPr="0066569B" w:rsidRDefault="00C80818" w:rsidP="000374E9">
      <w:pPr>
        <w:spacing w:before="120" w:after="120"/>
        <w:jc w:val="center"/>
        <w:rPr>
          <w:rFonts w:ascii="Arial" w:hAnsi="Arial" w:cs="Arial"/>
          <w:b/>
          <w:bCs/>
          <w:sz w:val="22"/>
          <w:szCs w:val="22"/>
        </w:rPr>
      </w:pPr>
      <w:r w:rsidRPr="0066569B">
        <w:rPr>
          <w:rFonts w:ascii="Arial" w:hAnsi="Arial" w:cs="Arial"/>
          <w:b/>
          <w:bCs/>
          <w:sz w:val="22"/>
          <w:szCs w:val="22"/>
        </w:rPr>
        <w:t>Monitorowanie i sprawozdawczość</w:t>
      </w:r>
    </w:p>
    <w:p w:rsidR="00C80818" w:rsidRPr="0066569B" w:rsidRDefault="00C80818" w:rsidP="000374E9">
      <w:pPr>
        <w:pStyle w:val="Tekstpodstawowy2"/>
        <w:numPr>
          <w:ilvl w:val="3"/>
          <w:numId w:val="13"/>
        </w:numPr>
        <w:spacing w:before="60" w:after="120"/>
        <w:rPr>
          <w:rFonts w:ascii="Arial" w:hAnsi="Arial" w:cs="Arial"/>
          <w:sz w:val="22"/>
          <w:szCs w:val="22"/>
        </w:rPr>
      </w:pPr>
      <w:r w:rsidRPr="0066569B">
        <w:rPr>
          <w:rFonts w:ascii="Arial" w:hAnsi="Arial" w:cs="Arial"/>
          <w:sz w:val="22"/>
          <w:szCs w:val="22"/>
        </w:rPr>
        <w:t>Beneficjent zobowiązuje się przedstawiać Instytucji Pośredniczącej wnioski o płatność w</w:t>
      </w:r>
      <w:r w:rsidRPr="0066569B">
        <w:t> </w:t>
      </w:r>
      <w:r w:rsidRPr="0066569B">
        <w:rPr>
          <w:rFonts w:ascii="Arial" w:hAnsi="Arial" w:cs="Arial"/>
          <w:sz w:val="22"/>
          <w:szCs w:val="22"/>
        </w:rPr>
        <w:t>części dotyczącej stanu realizacji Projektu.</w:t>
      </w:r>
      <w:r w:rsidRPr="0066569B" w:rsidDel="00465139">
        <w:rPr>
          <w:rFonts w:ascii="Arial" w:hAnsi="Arial" w:cs="Arial"/>
          <w:sz w:val="22"/>
          <w:szCs w:val="22"/>
        </w:rPr>
        <w:t xml:space="preserve"> </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Wzór dokumentu o którym mowa w ust. 1, oraz terminy przekazania wniosków do Instytucji Pośredniczącej zostały określone w </w:t>
      </w:r>
      <w:r w:rsidRPr="0066569B">
        <w:rPr>
          <w:rStyle w:val="Uwydatnienie"/>
          <w:rFonts w:ascii="Arial" w:hAnsi="Arial" w:cs="Arial"/>
          <w:color w:val="000000"/>
          <w:sz w:val="22"/>
          <w:szCs w:val="22"/>
        </w:rPr>
        <w:t xml:space="preserve">Zaleceniach w zakresie wzoru wniosku o płatność beneficjenta w ramach Programu Operacyjnego Infrastruktura i Środowisko 2014-2020 </w:t>
      </w:r>
      <w:r w:rsidRPr="0066569B">
        <w:rPr>
          <w:rStyle w:val="Uwydatnienie"/>
          <w:rFonts w:ascii="Arial" w:hAnsi="Arial" w:cs="Arial"/>
          <w:i w:val="0"/>
          <w:color w:val="000000"/>
          <w:sz w:val="22"/>
          <w:szCs w:val="22"/>
        </w:rPr>
        <w:t>oraz w</w:t>
      </w:r>
      <w:r w:rsidRPr="0066569B">
        <w:rPr>
          <w:rFonts w:ascii="Arial" w:hAnsi="Arial" w:cs="Arial"/>
          <w:i/>
          <w:sz w:val="22"/>
          <w:szCs w:val="22"/>
        </w:rPr>
        <w:t xml:space="preserve"> Wytycznych w zakresie gromadzenia i przekazywania danych w postaci elektronicznej na lata 2014-2020.</w:t>
      </w:r>
    </w:p>
    <w:p w:rsidR="009A1159" w:rsidRPr="0066569B" w:rsidRDefault="009A1159" w:rsidP="009A1159">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 przypadku, gdy Beneficjent nie poniósł w danym okresie sprawozdawczym wydatków kwalifikowalnych, składa wniosek o płatność, w terminach wynikających z </w:t>
      </w:r>
      <w:r w:rsidRPr="0066569B">
        <w:rPr>
          <w:rFonts w:ascii="Arial" w:hAnsi="Arial" w:cs="Arial"/>
          <w:i/>
          <w:sz w:val="22"/>
          <w:szCs w:val="22"/>
        </w:rPr>
        <w:t>Zaleceń w zakresie wzoru wniosku o płatność beneficjenta w ramach Programu Operacyjnego Infrastruktura i Środowisko 2014-2020</w:t>
      </w:r>
      <w:r w:rsidRPr="0066569B">
        <w:rPr>
          <w:rFonts w:ascii="Arial" w:hAnsi="Arial" w:cs="Arial"/>
          <w:sz w:val="22"/>
          <w:szCs w:val="22"/>
        </w:rPr>
        <w:t>, wypełniając go jedynie w części dotyczącej stanu realizacji Projektu.</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Instytucja Pośrednicząca monitoruje realizację Projektu, a w szczególności osiąganie wskaźników Projektu określonych w </w:t>
      </w:r>
      <w:r w:rsidRPr="0066569B">
        <w:rPr>
          <w:rFonts w:ascii="Arial" w:hAnsi="Arial" w:cs="Arial"/>
          <w:b/>
          <w:bCs/>
          <w:sz w:val="22"/>
          <w:szCs w:val="22"/>
        </w:rPr>
        <w:t>załączniku nr 8</w:t>
      </w:r>
      <w:r w:rsidRPr="0066569B">
        <w:rPr>
          <w:rFonts w:ascii="Arial" w:hAnsi="Arial" w:cs="Arial"/>
          <w:sz w:val="22"/>
          <w:szCs w:val="22"/>
        </w:rPr>
        <w:t xml:space="preserve"> do Umowy.</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 zakres i wzory tych dokumentów określa Instytucja Pośrednicząca.</w:t>
      </w:r>
    </w:p>
    <w:p w:rsidR="00C80818" w:rsidRPr="0066569B" w:rsidRDefault="00C80818" w:rsidP="00FC32BB">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jest zobowiązany do stosowania w </w:t>
      </w:r>
      <w:r w:rsidRPr="0066569B">
        <w:rPr>
          <w:rFonts w:ascii="Arial" w:hAnsi="Arial" w:cs="Arial"/>
          <w:b/>
          <w:sz w:val="22"/>
          <w:szCs w:val="22"/>
        </w:rPr>
        <w:t>załączniku nr 8</w:t>
      </w:r>
      <w:r w:rsidRPr="0066569B">
        <w:rPr>
          <w:rFonts w:ascii="Arial" w:hAnsi="Arial" w:cs="Arial"/>
          <w:sz w:val="22"/>
          <w:szCs w:val="22"/>
        </w:rPr>
        <w:t xml:space="preserve"> do Umowy, wnioskach o płatność </w:t>
      </w:r>
      <w:r w:rsidR="00F56323" w:rsidRPr="0066569B">
        <w:rPr>
          <w:rFonts w:ascii="Arial" w:hAnsi="Arial" w:cs="Arial"/>
          <w:sz w:val="22"/>
          <w:szCs w:val="22"/>
        </w:rPr>
        <w:t xml:space="preserve">wskaźników </w:t>
      </w:r>
      <w:r w:rsidR="00CC110D" w:rsidRPr="0066569B">
        <w:rPr>
          <w:rFonts w:ascii="Arial" w:hAnsi="Arial" w:cs="Arial"/>
          <w:sz w:val="22"/>
          <w:szCs w:val="22"/>
        </w:rPr>
        <w:t>określonych w</w:t>
      </w:r>
      <w:r w:rsidR="00F56323" w:rsidRPr="0066569B">
        <w:rPr>
          <w:rFonts w:ascii="Arial" w:hAnsi="Arial" w:cs="Arial"/>
          <w:sz w:val="22"/>
          <w:szCs w:val="22"/>
        </w:rPr>
        <w:t xml:space="preserve"> </w:t>
      </w:r>
      <w:r w:rsidRPr="0066569B">
        <w:rPr>
          <w:rFonts w:ascii="Arial" w:hAnsi="Arial" w:cs="Arial"/>
          <w:i/>
          <w:sz w:val="22"/>
          <w:szCs w:val="22"/>
        </w:rPr>
        <w:t>Katalogu wskaźników obowiązkowych do monitorowania postępu rzeczowego projektów</w:t>
      </w:r>
      <w:r w:rsidRPr="0066569B">
        <w:rPr>
          <w:rFonts w:ascii="Arial" w:hAnsi="Arial" w:cs="Arial"/>
          <w:sz w:val="22"/>
          <w:szCs w:val="22"/>
        </w:rPr>
        <w:t>, zwanego dalej „katalogiem”</w:t>
      </w:r>
      <w:r w:rsidR="00E71A05" w:rsidRPr="0066569B">
        <w:rPr>
          <w:rStyle w:val="Tekstpodstawowy2Znak1"/>
          <w:rFonts w:ascii="Arial" w:hAnsi="Arial" w:cs="Arial"/>
          <w:sz w:val="22"/>
          <w:szCs w:val="22"/>
          <w:vertAlign w:val="superscript"/>
        </w:rPr>
        <w:t xml:space="preserve"> </w:t>
      </w:r>
      <w:r w:rsidR="00E71A05" w:rsidRPr="0066569B">
        <w:rPr>
          <w:rStyle w:val="Odwoaniedokomentarza"/>
          <w:rFonts w:ascii="Arial" w:hAnsi="Arial" w:cs="Arial"/>
          <w:sz w:val="22"/>
          <w:szCs w:val="22"/>
          <w:vertAlign w:val="superscript"/>
        </w:rPr>
        <w:footnoteReference w:id="24"/>
      </w:r>
      <w:r w:rsidRPr="0066569B">
        <w:rPr>
          <w:rFonts w:ascii="Arial" w:hAnsi="Arial" w:cs="Arial"/>
          <w:sz w:val="22"/>
          <w:szCs w:val="22"/>
        </w:rPr>
        <w:t>. Katalog może ulec zmianie po zawarciu Umowy. Modyfikacja katalogu skutkuje obowiązkiem z</w:t>
      </w:r>
      <w:r w:rsidR="00CC110D" w:rsidRPr="0066569B">
        <w:rPr>
          <w:rFonts w:ascii="Arial" w:hAnsi="Arial" w:cs="Arial"/>
          <w:sz w:val="22"/>
          <w:szCs w:val="22"/>
        </w:rPr>
        <w:t>miany</w:t>
      </w:r>
      <w:r w:rsidRPr="0066569B">
        <w:rPr>
          <w:rFonts w:ascii="Arial" w:hAnsi="Arial" w:cs="Arial"/>
          <w:sz w:val="22"/>
          <w:szCs w:val="22"/>
        </w:rPr>
        <w:t xml:space="preserve"> </w:t>
      </w:r>
      <w:r w:rsidRPr="0066569B">
        <w:rPr>
          <w:rFonts w:ascii="Arial" w:hAnsi="Arial" w:cs="Arial"/>
          <w:b/>
          <w:sz w:val="22"/>
          <w:szCs w:val="22"/>
        </w:rPr>
        <w:t>załącznika nr 8</w:t>
      </w:r>
      <w:r w:rsidRPr="0066569B">
        <w:rPr>
          <w:rFonts w:ascii="Arial" w:hAnsi="Arial" w:cs="Arial"/>
          <w:sz w:val="22"/>
          <w:szCs w:val="22"/>
        </w:rPr>
        <w:t xml:space="preserve"> do Umowy.</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tam gdzie to możliwe, do przedstawiania wskaźników w podziale według płci, o ile dotyczą realizowanego Projektu.</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niezwłocznie informuje Instytucję Pośredniczącą o wszelkich zagrożeniach w realizacji Projektu oraz nieprawidłowościach. </w:t>
      </w:r>
    </w:p>
    <w:p w:rsidR="00C80818" w:rsidRPr="0066569B" w:rsidRDefault="00C80818" w:rsidP="002C6EBC">
      <w:pPr>
        <w:pStyle w:val="Tekstpodstawowy2"/>
        <w:spacing w:before="60" w:after="120"/>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10.</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Ewaluacja</w:t>
      </w:r>
    </w:p>
    <w:p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 xml:space="preserve">W okresie realizacji Projektu oraz po jego zakończeniu w okresie 5 lat od zamknięcia PO </w:t>
      </w:r>
      <w:proofErr w:type="spellStart"/>
      <w:r w:rsidRPr="0066569B">
        <w:rPr>
          <w:rFonts w:ascii="Arial" w:hAnsi="Arial" w:cs="Arial"/>
          <w:sz w:val="22"/>
          <w:szCs w:val="22"/>
        </w:rPr>
        <w:t>IiŚ</w:t>
      </w:r>
      <w:proofErr w:type="spellEnd"/>
      <w:r w:rsidRPr="0066569B">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 xml:space="preserve">przekazywania tym podmiotom wszelkich informacji dotyczących Projektu we wskazanym zakresie, </w:t>
      </w:r>
    </w:p>
    <w:p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uczestnictwa w wywiadach lub ankietach oraz badaniach ewaluacyjnych przeprowadzanych innymi metodami badawczymi.</w:t>
      </w:r>
    </w:p>
    <w:p w:rsidR="00C80818" w:rsidRPr="0066569B" w:rsidRDefault="00C80818" w:rsidP="002C6EBC">
      <w:pPr>
        <w:autoSpaceDE w:val="0"/>
        <w:autoSpaceDN w:val="0"/>
        <w:adjustRightInd w:val="0"/>
        <w:spacing w:before="120" w:after="120"/>
        <w:jc w:val="both"/>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11.</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xml:space="preserve">Rzeczowe </w:t>
      </w:r>
      <w:r w:rsidRPr="0066569B">
        <w:rPr>
          <w:rFonts w:ascii="Arial" w:hAnsi="Arial" w:cs="Arial"/>
          <w:b/>
          <w:bCs/>
          <w:sz w:val="22"/>
          <w:szCs w:val="22"/>
          <w:shd w:val="clear" w:color="auto" w:fill="FFFFFF"/>
        </w:rPr>
        <w:t>rozliczenie</w:t>
      </w:r>
      <w:r w:rsidRPr="0066569B">
        <w:rPr>
          <w:rFonts w:ascii="Arial" w:hAnsi="Arial" w:cs="Arial"/>
          <w:b/>
          <w:bCs/>
          <w:sz w:val="22"/>
          <w:szCs w:val="22"/>
        </w:rPr>
        <w:t xml:space="preserve"> realizacji Projektu</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Beneficjent jest zobowiązany przekazać do Instytucji Pośredniczącej, wraz z wnioskiem o płatność końcową, wszelkie dokumenty potwierdzające wykonanie rzeczowe Projektu.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0F5C78" w:rsidRPr="0066569B">
        <w:rPr>
          <w:rFonts w:ascii="Arial" w:hAnsi="Arial" w:cs="Arial"/>
          <w:sz w:val="22"/>
          <w:szCs w:val="22"/>
        </w:rPr>
        <w:t xml:space="preserve"> (w</w:t>
      </w:r>
      <w:r w:rsidR="00163FEF" w:rsidRPr="0066569B">
        <w:rPr>
          <w:rFonts w:ascii="Arial" w:hAnsi="Arial" w:cs="Arial"/>
          <w:sz w:val="22"/>
          <w:szCs w:val="22"/>
        </w:rPr>
        <w:t> </w:t>
      </w:r>
      <w:r w:rsidR="000F5C78" w:rsidRPr="0066569B">
        <w:rPr>
          <w:rFonts w:ascii="Arial" w:hAnsi="Arial" w:cs="Arial"/>
          <w:sz w:val="22"/>
          <w:szCs w:val="22"/>
        </w:rPr>
        <w:t>przypadku gdy na etapie sporządzania wniosku o płatność końcową wartość docelowa nie została lub została osiągnięta częściowo)</w:t>
      </w:r>
      <w:r w:rsidRPr="0066569B">
        <w:rPr>
          <w:rFonts w:ascii="Arial" w:hAnsi="Arial" w:cs="Arial"/>
          <w:sz w:val="22"/>
          <w:szCs w:val="22"/>
        </w:rPr>
        <w:t xml:space="preserve">. Osiągnięcie wartości docelowej wskaźników rezultatu bezpośredniego powinno nastąpić, co do zasady, nie później niż </w:t>
      </w:r>
      <w:r w:rsidR="000F5C78" w:rsidRPr="0066569B">
        <w:rPr>
          <w:rFonts w:ascii="Arial" w:hAnsi="Arial" w:cs="Arial"/>
          <w:sz w:val="22"/>
          <w:szCs w:val="22"/>
        </w:rPr>
        <w:t>w</w:t>
      </w:r>
      <w:r w:rsidR="00163FEF" w:rsidRPr="0066569B">
        <w:rPr>
          <w:rFonts w:ascii="Arial" w:hAnsi="Arial" w:cs="Arial"/>
          <w:sz w:val="22"/>
          <w:szCs w:val="22"/>
        </w:rPr>
        <w:t> </w:t>
      </w:r>
      <w:r w:rsidR="000F5C78" w:rsidRPr="0066569B">
        <w:rPr>
          <w:rFonts w:ascii="Arial" w:hAnsi="Arial" w:cs="Arial"/>
          <w:sz w:val="22"/>
          <w:szCs w:val="22"/>
        </w:rPr>
        <w:t xml:space="preserve">terminie </w:t>
      </w:r>
      <w:r w:rsidRPr="0066569B">
        <w:rPr>
          <w:rFonts w:ascii="Arial" w:hAnsi="Arial" w:cs="Arial"/>
          <w:sz w:val="22"/>
          <w:szCs w:val="22"/>
        </w:rPr>
        <w:t>12 miesięcy od zakończenia okresu realizacji Projektu.</w:t>
      </w:r>
      <w:r w:rsidR="00CC110D" w:rsidRPr="0066569B">
        <w:rPr>
          <w:rFonts w:ascii="Arial" w:hAnsi="Arial" w:cs="Arial"/>
          <w:sz w:val="22"/>
          <w:szCs w:val="22"/>
        </w:rPr>
        <w:t xml:space="preserve"> Na uzasadniony wniosek Beneficjenta termin ten za zgodą Instytucji Pośredniczącej może ulec wydłużeniu. Wniosek o wydłużenie terminu i stanowisko Instytucji Pośredniczącej są sporządzane w formie </w:t>
      </w:r>
      <w:r w:rsidR="00227B84" w:rsidRPr="0066569B">
        <w:rPr>
          <w:rFonts w:ascii="Arial" w:hAnsi="Arial" w:cs="Arial"/>
          <w:sz w:val="22"/>
          <w:szCs w:val="22"/>
        </w:rPr>
        <w:t>pisemnej pod rygorem nieważności</w:t>
      </w:r>
    </w:p>
    <w:p w:rsidR="00C80818" w:rsidRPr="0066569B" w:rsidRDefault="00E6731F"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Weryfikacja wykonania przez Projekt wskaźników określonych w </w:t>
      </w:r>
      <w:r w:rsidRPr="0066569B">
        <w:rPr>
          <w:rFonts w:ascii="Arial" w:hAnsi="Arial" w:cs="Arial"/>
          <w:b/>
          <w:bCs/>
          <w:sz w:val="22"/>
          <w:szCs w:val="22"/>
        </w:rPr>
        <w:t>załączniku nr 8</w:t>
      </w:r>
      <w:r w:rsidRPr="0066569B">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r w:rsidR="00C80818" w:rsidRPr="0066569B">
        <w:rPr>
          <w:rFonts w:ascii="Arial" w:hAnsi="Arial" w:cs="Arial"/>
          <w:sz w:val="22"/>
          <w:szCs w:val="22"/>
        </w:rPr>
        <w:t xml:space="preserve">.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Weryfikacji, o której mowa w ust. 3 dokonuje Instytucja Pośrednicząca.</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Kategoryzacja wskaźników zawartych w zatwierdzonym wniosku o dofinansowanie w określone w ust. 5 grupy wskaźników odzwierciedlona jest w postanowieniach </w:t>
      </w:r>
      <w:r w:rsidR="00921131" w:rsidRPr="0066569B">
        <w:rPr>
          <w:rFonts w:ascii="Arial" w:hAnsi="Arial" w:cs="Arial"/>
          <w:b/>
          <w:sz w:val="22"/>
          <w:szCs w:val="22"/>
        </w:rPr>
        <w:t>z</w:t>
      </w:r>
      <w:r w:rsidRPr="0066569B">
        <w:rPr>
          <w:rFonts w:ascii="Arial" w:hAnsi="Arial" w:cs="Arial"/>
          <w:b/>
          <w:sz w:val="22"/>
          <w:szCs w:val="22"/>
        </w:rPr>
        <w:t xml:space="preserve">ałącznika nr 8 </w:t>
      </w:r>
      <w:r w:rsidRPr="0066569B">
        <w:rPr>
          <w:rFonts w:ascii="Arial" w:hAnsi="Arial" w:cs="Arial"/>
          <w:sz w:val="22"/>
          <w:szCs w:val="22"/>
        </w:rPr>
        <w:t>do Umowy.</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66569B">
        <w:t> </w:t>
      </w:r>
      <w:r w:rsidRPr="0066569B">
        <w:rPr>
          <w:rFonts w:ascii="Arial" w:hAnsi="Arial" w:cs="Arial"/>
          <w:sz w:val="22"/>
          <w:szCs w:val="22"/>
        </w:rPr>
        <w:t xml:space="preserve">Projekcie.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Instytucja Pośrednicząca jest uprawniona nie uwzględnić wpływu czynników zewnętrznych, o których mowa w ust. 7, jeżeli brak bądź niepełne wykonanie wskaźnika Projektu skutkuje brakiem bądź zagrożeniem realizacji wskaźnika programowego lub wskaźnika na poziomie Działania lub Poddziałania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 Zakres wskaźników </w:t>
      </w:r>
      <w:r w:rsidR="00CC110D" w:rsidRPr="0066569B">
        <w:rPr>
          <w:rFonts w:ascii="Arial" w:hAnsi="Arial" w:cs="Arial"/>
          <w:sz w:val="22"/>
          <w:szCs w:val="22"/>
        </w:rPr>
        <w:t xml:space="preserve">programowych i wskaźników </w:t>
      </w:r>
      <w:r w:rsidRPr="0066569B">
        <w:rPr>
          <w:rFonts w:ascii="Arial" w:hAnsi="Arial" w:cs="Arial"/>
          <w:sz w:val="22"/>
          <w:szCs w:val="22"/>
        </w:rPr>
        <w:t xml:space="preserve">zamieszczonych w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 może ulegać przyszłym zmianom.</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Na uzasadniony wniosek Beneficjenta Instytucja Pośrednicząca jest uprawniona odstąpić od zastosowania zasady proporcjonalności, o której mowa w ust. 3.</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 przypadkach braku bądź niepełnego wykonania wskaźnika, którego zaplanowana wartość docelowa była brana pod uwagę przy ocenie wniosku o dofinansowanie, Instytucja Pośrednicząca weryfikuje, z zastosowaniem postanowień § 4 ust. 11 i 12 Umowy, czy pomimo niewykonania wskaźnika Projekt nadal spełnia kryteria rekomendujące do dofinansowania. </w:t>
      </w:r>
    </w:p>
    <w:p w:rsidR="00C80818" w:rsidRPr="0066569B" w:rsidRDefault="00C80818" w:rsidP="002C6EBC">
      <w:pPr>
        <w:tabs>
          <w:tab w:val="left" w:pos="2436"/>
          <w:tab w:val="left" w:pos="6521"/>
        </w:tabs>
        <w:spacing w:before="120" w:after="120"/>
        <w:ind w:left="36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12.</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xml:space="preserve">Procedura </w:t>
      </w:r>
      <w:r w:rsidR="00CC110D" w:rsidRPr="0066569B">
        <w:rPr>
          <w:rFonts w:ascii="Arial" w:hAnsi="Arial" w:cs="Arial"/>
          <w:b/>
          <w:bCs/>
          <w:sz w:val="22"/>
          <w:szCs w:val="22"/>
        </w:rPr>
        <w:t xml:space="preserve">udzielania zamówień </w:t>
      </w:r>
      <w:r w:rsidRPr="0066569B">
        <w:rPr>
          <w:rFonts w:ascii="Arial" w:hAnsi="Arial" w:cs="Arial"/>
          <w:b/>
          <w:bCs/>
          <w:sz w:val="22"/>
          <w:szCs w:val="22"/>
        </w:rPr>
        <w:t>w ramach wydatków kwalifikowalnych</w:t>
      </w:r>
    </w:p>
    <w:p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Beneficjent jest zobowiązany do udzielania zamówień w ramach wydatków kwalifikowalnych z uwzględnieniem postanowień Umowy, przepisów prawa powszechnie obowiązującego, w tym w szczególności przepisów ustawy z dnia 29 stycznia 2004 r. Prawo zamówień publicznych (</w:t>
      </w:r>
      <w:proofErr w:type="spellStart"/>
      <w:r w:rsidR="00451F0B">
        <w:rPr>
          <w:rFonts w:ascii="Arial" w:hAnsi="Arial" w:cs="Arial"/>
          <w:sz w:val="22"/>
          <w:szCs w:val="22"/>
        </w:rPr>
        <w:t>t.j</w:t>
      </w:r>
      <w:proofErr w:type="spellEnd"/>
      <w:r w:rsidR="00451F0B">
        <w:rPr>
          <w:rFonts w:ascii="Arial" w:hAnsi="Arial" w:cs="Arial"/>
          <w:sz w:val="22"/>
          <w:szCs w:val="22"/>
        </w:rPr>
        <w:t xml:space="preserve">. </w:t>
      </w:r>
      <w:r w:rsidRPr="0066569B">
        <w:rPr>
          <w:rFonts w:ascii="Arial" w:hAnsi="Arial" w:cs="Arial"/>
          <w:sz w:val="22"/>
          <w:szCs w:val="22"/>
        </w:rPr>
        <w:t>Dz.</w:t>
      </w:r>
      <w:r w:rsidR="00171B3F" w:rsidRPr="0066569B">
        <w:rPr>
          <w:rFonts w:ascii="Arial" w:hAnsi="Arial" w:cs="Arial"/>
          <w:sz w:val="22"/>
          <w:szCs w:val="22"/>
        </w:rPr>
        <w:t> U. z 2017 r. poz. 1579</w:t>
      </w:r>
      <w:r w:rsidRPr="0066569B">
        <w:rPr>
          <w:rFonts w:ascii="Arial" w:hAnsi="Arial" w:cs="Arial"/>
          <w:sz w:val="22"/>
          <w:szCs w:val="22"/>
        </w:rPr>
        <w:t xml:space="preserve">, z </w:t>
      </w:r>
      <w:proofErr w:type="spellStart"/>
      <w:r w:rsidRPr="0066569B">
        <w:rPr>
          <w:rFonts w:ascii="Arial" w:hAnsi="Arial" w:cs="Arial"/>
          <w:sz w:val="22"/>
          <w:szCs w:val="22"/>
        </w:rPr>
        <w:t>późn</w:t>
      </w:r>
      <w:proofErr w:type="spellEnd"/>
      <w:r w:rsidRPr="0066569B">
        <w:rPr>
          <w:rFonts w:ascii="Arial" w:hAnsi="Arial" w:cs="Arial"/>
          <w:sz w:val="22"/>
          <w:szCs w:val="22"/>
        </w:rPr>
        <w:t xml:space="preserve">. zm.), zwanej dalej „ustawą </w:t>
      </w:r>
      <w:proofErr w:type="spellStart"/>
      <w:r w:rsidRPr="0066569B">
        <w:rPr>
          <w:rFonts w:ascii="Arial" w:hAnsi="Arial" w:cs="Arial"/>
          <w:sz w:val="22"/>
          <w:szCs w:val="22"/>
        </w:rPr>
        <w:t>Pzp</w:t>
      </w:r>
      <w:proofErr w:type="spellEnd"/>
      <w:r w:rsidRPr="0066569B">
        <w:rPr>
          <w:rFonts w:ascii="Arial" w:hAnsi="Arial" w:cs="Arial"/>
          <w:sz w:val="22"/>
          <w:szCs w:val="22"/>
        </w:rPr>
        <w:t xml:space="preserve">”, w przypadku, gdy wymóg jej stosowania wynika z ustawy </w:t>
      </w:r>
      <w:proofErr w:type="spellStart"/>
      <w:r w:rsidRPr="0066569B">
        <w:rPr>
          <w:rFonts w:ascii="Arial" w:hAnsi="Arial" w:cs="Arial"/>
          <w:sz w:val="22"/>
          <w:szCs w:val="22"/>
        </w:rPr>
        <w:t>Pzp</w:t>
      </w:r>
      <w:proofErr w:type="spellEnd"/>
      <w:r w:rsidRPr="0066569B">
        <w:rPr>
          <w:rFonts w:ascii="Arial" w:hAnsi="Arial" w:cs="Arial"/>
          <w:sz w:val="22"/>
          <w:szCs w:val="22"/>
        </w:rPr>
        <w:t>.</w:t>
      </w:r>
    </w:p>
    <w:p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W przypadkach i na warunkach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iCs/>
          <w:sz w:val="22"/>
          <w:szCs w:val="22"/>
        </w:rPr>
        <w:t xml:space="preserve">w zakresie kwalifikowalności wydatków w </w:t>
      </w:r>
      <w:r w:rsidRPr="0066569B">
        <w:rPr>
          <w:rFonts w:ascii="Arial" w:hAnsi="Arial" w:cs="Arial"/>
          <w:iCs/>
          <w:sz w:val="22"/>
          <w:szCs w:val="22"/>
        </w:rPr>
        <w:t xml:space="preserve">ramach </w:t>
      </w:r>
      <w:r w:rsidRPr="0066569B">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r w:rsidR="00113D74" w:rsidRPr="0066569B">
        <w:rPr>
          <w:rFonts w:ascii="Arial" w:hAnsi="Arial" w:cs="Arial"/>
          <w:sz w:val="22"/>
          <w:szCs w:val="22"/>
        </w:rPr>
        <w:t>,</w:t>
      </w:r>
    </w:p>
    <w:p w:rsidR="00795999" w:rsidRPr="0066569B" w:rsidRDefault="00795999"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113D74" w:rsidRPr="0066569B">
        <w:rPr>
          <w:rFonts w:ascii="Arial" w:hAnsi="Arial" w:cs="Arial"/>
          <w:sz w:val="22"/>
          <w:szCs w:val="22"/>
        </w:rPr>
        <w:t>udzielania zamówień w ramach wydatków kwalifikowalnych</w:t>
      </w:r>
      <w:r w:rsidRPr="0066569B">
        <w:rPr>
          <w:rFonts w:ascii="Arial" w:hAnsi="Arial" w:cs="Arial"/>
          <w:sz w:val="22"/>
          <w:szCs w:val="22"/>
        </w:rPr>
        <w:t xml:space="preserve"> z uwzględnieniem wymogów stawianych przez te instytucje, o ile nie są one sprzeczne z polskim prawem.</w:t>
      </w:r>
    </w:p>
    <w:p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 xml:space="preserve">Podstawową sankcją za naruszenie procedur udzielania zamówień, o których mowa w ust. 1 - 3, jest </w:t>
      </w:r>
      <w:proofErr w:type="spellStart"/>
      <w:r w:rsidRPr="0066569B">
        <w:rPr>
          <w:rFonts w:ascii="Arial" w:hAnsi="Arial" w:cs="Arial"/>
          <w:sz w:val="22"/>
          <w:szCs w:val="22"/>
        </w:rPr>
        <w:t>niekwalifikowalność</w:t>
      </w:r>
      <w:proofErr w:type="spellEnd"/>
      <w:r w:rsidRPr="0066569B">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66569B">
        <w:rPr>
          <w:rStyle w:val="Odwoanieprzypisudolnego"/>
          <w:rFonts w:ascii="Arial" w:hAnsi="Arial"/>
          <w:sz w:val="22"/>
          <w:szCs w:val="22"/>
        </w:rPr>
        <w:footnoteReference w:id="25"/>
      </w:r>
    </w:p>
    <w:p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rsidR="00795999" w:rsidRPr="0066569B" w:rsidRDefault="00795999"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Beneficjent zapewnia, że w ramach Projektu z</w:t>
      </w:r>
      <w:r w:rsidRPr="0066569B">
        <w:rPr>
          <w:rFonts w:ascii="Arial" w:hAnsi="Arial"/>
          <w:sz w:val="22"/>
        </w:rPr>
        <w:t>amówienia</w:t>
      </w:r>
      <w:r w:rsidRPr="0066569B">
        <w:rPr>
          <w:rFonts w:ascii="Arial" w:hAnsi="Arial" w:cs="Arial"/>
          <w:iCs/>
          <w:sz w:val="22"/>
          <w:szCs w:val="22"/>
        </w:rPr>
        <w:t xml:space="preserve"> o charakterze zamówień sektorowych o wartości równej lub wyższej niż próg określony w przepisach wydanych na podstawie art. 11 ust. 8 ustawy </w:t>
      </w:r>
      <w:proofErr w:type="spellStart"/>
      <w:r w:rsidRPr="0066569B">
        <w:rPr>
          <w:rFonts w:ascii="Arial" w:hAnsi="Arial" w:cs="Arial"/>
          <w:iCs/>
          <w:sz w:val="22"/>
          <w:szCs w:val="22"/>
        </w:rPr>
        <w:t>Pzp</w:t>
      </w:r>
      <w:proofErr w:type="spellEnd"/>
      <w:r w:rsidRPr="0066569B">
        <w:rPr>
          <w:rFonts w:ascii="Arial" w:hAnsi="Arial" w:cs="Arial"/>
          <w:iCs/>
          <w:sz w:val="22"/>
          <w:szCs w:val="22"/>
        </w:rPr>
        <w:t xml:space="preserve"> udzielane przez:</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sz w:val="22"/>
        </w:rPr>
        <w:t>podmioty</w:t>
      </w:r>
      <w:r w:rsidRPr="0066569B">
        <w:rPr>
          <w:rFonts w:ascii="Arial" w:hAnsi="Arial" w:cs="Arial"/>
          <w:iCs/>
          <w:sz w:val="22"/>
          <w:szCs w:val="22"/>
        </w:rPr>
        <w:t xml:space="preserve">, będące </w:t>
      </w:r>
      <w:r w:rsidRPr="0066569B">
        <w:rPr>
          <w:rFonts w:ascii="Arial" w:hAnsi="Arial" w:cs="Arial"/>
          <w:sz w:val="22"/>
          <w:szCs w:val="22"/>
        </w:rPr>
        <w:t>wykonawcami</w:t>
      </w:r>
      <w:r w:rsidRPr="0066569B">
        <w:rPr>
          <w:rFonts w:ascii="Arial" w:hAnsi="Arial" w:cs="Arial"/>
          <w:iCs/>
          <w:sz w:val="22"/>
          <w:szCs w:val="22"/>
        </w:rPr>
        <w:t xml:space="preserve">, o których mowa w pkt 1 – 4 art. 136 ust. 1 ustawy </w:t>
      </w:r>
      <w:proofErr w:type="spellStart"/>
      <w:r w:rsidRPr="0066569B">
        <w:rPr>
          <w:rFonts w:ascii="Arial" w:hAnsi="Arial" w:cs="Arial"/>
          <w:iCs/>
          <w:sz w:val="22"/>
          <w:szCs w:val="22"/>
        </w:rPr>
        <w:t>Pzp</w:t>
      </w:r>
      <w:proofErr w:type="spellEnd"/>
      <w:r w:rsidRPr="0066569B">
        <w:rPr>
          <w:rFonts w:ascii="Arial" w:hAnsi="Arial" w:cs="Arial"/>
          <w:iCs/>
          <w:sz w:val="22"/>
          <w:szCs w:val="22"/>
        </w:rPr>
        <w:t>,</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cs="Arial"/>
          <w:iCs/>
          <w:sz w:val="22"/>
          <w:szCs w:val="22"/>
        </w:rPr>
        <w:t xml:space="preserve">podmiot powiązany, o którym mowa w art. 136 ust. 2 pkt 2 ustawy </w:t>
      </w:r>
      <w:proofErr w:type="spellStart"/>
      <w:r w:rsidRPr="0066569B">
        <w:rPr>
          <w:rFonts w:ascii="Arial" w:hAnsi="Arial" w:cs="Arial"/>
          <w:iCs/>
          <w:sz w:val="22"/>
          <w:szCs w:val="22"/>
        </w:rPr>
        <w:t>Pzp</w:t>
      </w:r>
      <w:proofErr w:type="spellEnd"/>
      <w:r w:rsidRPr="0066569B">
        <w:rPr>
          <w:rFonts w:ascii="Arial" w:hAnsi="Arial" w:cs="Arial"/>
          <w:iCs/>
          <w:sz w:val="22"/>
          <w:szCs w:val="22"/>
        </w:rPr>
        <w:t>,</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cs="Arial"/>
          <w:iCs/>
          <w:sz w:val="22"/>
          <w:szCs w:val="22"/>
        </w:rPr>
        <w:t xml:space="preserve">podmiot utworzony przez zamawiających w celu wspólnego wykonywania działalności, o którym mowa w art. 136 ust. 3 ustawy </w:t>
      </w:r>
      <w:proofErr w:type="spellStart"/>
      <w:r w:rsidRPr="0066569B">
        <w:rPr>
          <w:rFonts w:ascii="Arial" w:hAnsi="Arial" w:cs="Arial"/>
          <w:iCs/>
          <w:sz w:val="22"/>
          <w:szCs w:val="22"/>
        </w:rPr>
        <w:t>Pzp</w:t>
      </w:r>
      <w:proofErr w:type="spellEnd"/>
    </w:p>
    <w:p w:rsidR="00795999" w:rsidRPr="0066569B" w:rsidRDefault="00795999" w:rsidP="00795999">
      <w:pPr>
        <w:tabs>
          <w:tab w:val="left" w:pos="2436"/>
          <w:tab w:val="left" w:pos="6521"/>
        </w:tabs>
        <w:spacing w:before="120" w:after="120"/>
        <w:ind w:left="420"/>
        <w:jc w:val="both"/>
        <w:rPr>
          <w:rFonts w:ascii="Arial" w:hAnsi="Arial" w:cs="Arial"/>
          <w:i/>
          <w:iCs/>
          <w:color w:val="000000"/>
          <w:sz w:val="22"/>
          <w:szCs w:val="22"/>
        </w:rPr>
      </w:pPr>
      <w:r w:rsidRPr="0066569B">
        <w:rPr>
          <w:rFonts w:ascii="Arial" w:hAnsi="Arial" w:cs="Arial"/>
          <w:sz w:val="22"/>
          <w:szCs w:val="22"/>
        </w:rPr>
        <w:t>–</w:t>
      </w:r>
      <w:r w:rsidRPr="0066569B">
        <w:rPr>
          <w:rFonts w:ascii="Arial" w:hAnsi="Arial" w:cs="Arial"/>
          <w:iCs/>
          <w:sz w:val="22"/>
          <w:szCs w:val="22"/>
        </w:rPr>
        <w:t xml:space="preserve"> </w:t>
      </w:r>
      <w:r w:rsidRPr="0066569B">
        <w:rPr>
          <w:rFonts w:ascii="Arial" w:hAnsi="Arial" w:cs="Arial"/>
          <w:sz w:val="22"/>
          <w:szCs w:val="22"/>
        </w:rPr>
        <w:t>jeżeli</w:t>
      </w:r>
      <w:r w:rsidRPr="0066569B">
        <w:rPr>
          <w:rFonts w:ascii="Arial" w:hAnsi="Arial" w:cs="Arial"/>
          <w:iCs/>
          <w:sz w:val="22"/>
          <w:szCs w:val="22"/>
        </w:rPr>
        <w:t xml:space="preserve"> podmioty te udzielają takich zamówień w celu realizacji zamówień sektorowych, które zostały im udzielone w oparciu o wyłączenia wynikające z art. 136 ustawy </w:t>
      </w:r>
      <w:proofErr w:type="spellStart"/>
      <w:r w:rsidRPr="0066569B">
        <w:rPr>
          <w:rFonts w:ascii="Arial" w:hAnsi="Arial" w:cs="Arial"/>
          <w:iCs/>
          <w:sz w:val="22"/>
          <w:szCs w:val="22"/>
        </w:rPr>
        <w:t>Pzp</w:t>
      </w:r>
      <w:proofErr w:type="spellEnd"/>
      <w:r w:rsidRPr="0066569B">
        <w:rPr>
          <w:rFonts w:ascii="Arial" w:hAnsi="Arial" w:cs="Arial"/>
          <w:iCs/>
          <w:sz w:val="22"/>
          <w:szCs w:val="22"/>
        </w:rPr>
        <w:t xml:space="preserve">, </w:t>
      </w:r>
      <w:r w:rsidRPr="00451F0B">
        <w:rPr>
          <w:rFonts w:ascii="Arial" w:hAnsi="Arial" w:cs="Arial"/>
          <w:bCs/>
          <w:iCs/>
          <w:sz w:val="22"/>
          <w:szCs w:val="22"/>
        </w:rPr>
        <w:t xml:space="preserve">będą udzielane z analogicznym zastosowaniem procedur dotyczących udzielania zamówień sektorowych, w szczególności zgodnie z art. 133 i 134 ustawy </w:t>
      </w:r>
      <w:proofErr w:type="spellStart"/>
      <w:r w:rsidRPr="00451F0B">
        <w:rPr>
          <w:rFonts w:ascii="Arial" w:hAnsi="Arial" w:cs="Arial"/>
          <w:bCs/>
          <w:iCs/>
          <w:sz w:val="22"/>
          <w:szCs w:val="22"/>
        </w:rPr>
        <w:t>Pzp</w:t>
      </w:r>
      <w:proofErr w:type="spellEnd"/>
      <w:r w:rsidRPr="00451F0B">
        <w:rPr>
          <w:rFonts w:ascii="Arial" w:hAnsi="Arial" w:cs="Arial"/>
          <w:bCs/>
          <w:iCs/>
          <w:sz w:val="22"/>
          <w:szCs w:val="22"/>
        </w:rPr>
        <w:t>, a w zakresie obowiązku upubliczniania zapytania ofertowego przy zachowaniu wymogów właściwych dla zasady konkurencyjności</w:t>
      </w:r>
      <w:r w:rsidRPr="00451F0B">
        <w:rPr>
          <w:rStyle w:val="Odwoanieprzypisudolnego"/>
          <w:rFonts w:ascii="Arial" w:hAnsi="Arial"/>
          <w:bCs/>
          <w:iCs/>
          <w:sz w:val="22"/>
          <w:szCs w:val="22"/>
        </w:rPr>
        <w:footnoteReference w:id="26"/>
      </w:r>
      <w:r w:rsidRPr="00451F0B">
        <w:rPr>
          <w:rFonts w:ascii="Arial" w:hAnsi="Arial" w:cs="Arial"/>
          <w:bCs/>
          <w:iCs/>
          <w:sz w:val="22"/>
          <w:szCs w:val="22"/>
        </w:rPr>
        <w:t>, określonej w</w:t>
      </w:r>
      <w:r w:rsidRPr="0066569B">
        <w:rPr>
          <w:rFonts w:ascii="Arial" w:hAnsi="Arial" w:cs="Arial"/>
          <w:bCs/>
          <w:iCs/>
          <w:sz w:val="22"/>
          <w:szCs w:val="22"/>
          <w:u w:val="single"/>
        </w:rPr>
        <w:t xml:space="preserve"> </w:t>
      </w:r>
      <w:r w:rsidRPr="0066569B">
        <w:rPr>
          <w:rFonts w:ascii="Arial" w:hAnsi="Arial" w:cs="Arial"/>
          <w:i/>
          <w:sz w:val="22"/>
          <w:szCs w:val="22"/>
        </w:rPr>
        <w:t>Wytycznych w </w:t>
      </w:r>
      <w:r w:rsidRPr="00451F0B">
        <w:rPr>
          <w:rFonts w:ascii="Arial" w:hAnsi="Arial" w:cs="Arial"/>
          <w:i/>
          <w:sz w:val="22"/>
          <w:szCs w:val="22"/>
        </w:rPr>
        <w:t>zakresie</w:t>
      </w:r>
      <w:r w:rsidRPr="00451F0B">
        <w:rPr>
          <w:rFonts w:ascii="Arial" w:hAnsi="Arial" w:cs="Arial"/>
          <w:bCs/>
          <w:iCs/>
          <w:sz w:val="22"/>
          <w:szCs w:val="22"/>
        </w:rPr>
        <w:t xml:space="preserve"> </w:t>
      </w:r>
      <w:r w:rsidRPr="00451F0B">
        <w:rPr>
          <w:rFonts w:ascii="Arial" w:hAnsi="Arial" w:cs="Arial"/>
          <w:i/>
          <w:sz w:val="22"/>
          <w:szCs w:val="22"/>
        </w:rPr>
        <w:t>kwalifikowalności</w:t>
      </w:r>
      <w:r w:rsidRPr="0066569B">
        <w:rPr>
          <w:rFonts w:ascii="Arial" w:hAnsi="Arial" w:cs="Arial"/>
          <w:i/>
          <w:sz w:val="22"/>
          <w:szCs w:val="22"/>
        </w:rPr>
        <w:t xml:space="preserve"> wydatków w ramach Europejskiego Funduszu Rozwoju Regionalnego, Europejskiego Funduszu Społecznego oraz Funduszu Spójności na lata 2014-2020</w:t>
      </w:r>
      <w:r w:rsidRPr="00451F0B">
        <w:rPr>
          <w:rStyle w:val="Odwoanieprzypisudolnego"/>
          <w:rFonts w:ascii="Arial" w:hAnsi="Arial" w:cs="Arial"/>
          <w:b/>
          <w:bCs/>
          <w:iCs/>
          <w:sz w:val="22"/>
          <w:szCs w:val="22"/>
        </w:rPr>
        <w:footnoteReference w:id="27"/>
      </w:r>
      <w:r w:rsidRPr="00451F0B">
        <w:rPr>
          <w:rFonts w:ascii="Arial" w:hAnsi="Arial" w:cs="Arial"/>
          <w:bCs/>
          <w:iCs/>
          <w:sz w:val="22"/>
          <w:szCs w:val="22"/>
        </w:rPr>
        <w:t xml:space="preserve">. Niedopełnienie tego wymogu oznacza </w:t>
      </w:r>
      <w:proofErr w:type="spellStart"/>
      <w:r w:rsidRPr="00451F0B">
        <w:rPr>
          <w:rFonts w:ascii="Arial" w:hAnsi="Arial" w:cs="Arial"/>
          <w:bCs/>
          <w:iCs/>
          <w:sz w:val="22"/>
          <w:szCs w:val="22"/>
        </w:rPr>
        <w:t>niekwalifikowalność</w:t>
      </w:r>
      <w:proofErr w:type="spellEnd"/>
      <w:r w:rsidRPr="00451F0B">
        <w:rPr>
          <w:rFonts w:ascii="Arial" w:hAnsi="Arial" w:cs="Arial"/>
          <w:bCs/>
          <w:iCs/>
          <w:sz w:val="22"/>
          <w:szCs w:val="22"/>
        </w:rPr>
        <w:t xml:space="preserve"> wydatków.</w:t>
      </w:r>
    </w:p>
    <w:p w:rsidR="00C80818" w:rsidRPr="0066569B" w:rsidRDefault="00C80818" w:rsidP="002C6EBC">
      <w:pPr>
        <w:tabs>
          <w:tab w:val="left" w:pos="2436"/>
          <w:tab w:val="left" w:pos="6521"/>
        </w:tabs>
        <w:spacing w:before="120" w:after="120"/>
        <w:jc w:val="both"/>
        <w:rPr>
          <w:rFonts w:ascii="Arial" w:hAnsi="Arial" w:cs="Arial"/>
          <w:i/>
          <w:iCs/>
          <w:sz w:val="22"/>
          <w:szCs w:val="22"/>
        </w:rPr>
      </w:pPr>
    </w:p>
    <w:p w:rsidR="00795999" w:rsidRPr="0066569B" w:rsidRDefault="00795999" w:rsidP="00795999">
      <w:pPr>
        <w:autoSpaceDE w:val="0"/>
        <w:autoSpaceDN w:val="0"/>
        <w:adjustRightInd w:val="0"/>
        <w:spacing w:before="120" w:after="120"/>
        <w:ind w:left="420"/>
        <w:jc w:val="center"/>
        <w:rPr>
          <w:rFonts w:ascii="Arial" w:hAnsi="Arial" w:cs="Arial"/>
          <w:b/>
          <w:bCs/>
          <w:color w:val="000000"/>
          <w:sz w:val="22"/>
          <w:szCs w:val="22"/>
        </w:rPr>
      </w:pPr>
      <w:r w:rsidRPr="0066569B">
        <w:rPr>
          <w:rFonts w:ascii="Arial" w:hAnsi="Arial" w:cs="Arial"/>
          <w:b/>
          <w:bCs/>
          <w:sz w:val="22"/>
          <w:szCs w:val="22"/>
        </w:rPr>
        <w:t>§ 12a.</w:t>
      </w:r>
    </w:p>
    <w:p w:rsidR="00795999" w:rsidRPr="0066569B" w:rsidRDefault="00C90486" w:rsidP="00755A66">
      <w:pPr>
        <w:spacing w:before="120" w:after="120"/>
        <w:jc w:val="center"/>
        <w:rPr>
          <w:rFonts w:ascii="Arial" w:hAnsi="Arial" w:cs="Arial"/>
          <w:b/>
          <w:bCs/>
          <w:sz w:val="22"/>
          <w:szCs w:val="22"/>
        </w:rPr>
      </w:pPr>
      <w:r w:rsidRPr="0066569B">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rsidR="00795999" w:rsidRPr="0066569B" w:rsidRDefault="00795999" w:rsidP="00795999">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niniejszym paragrafie określono wymagania, których spełnienie jest warunkiem niezbędnym dla możliwości uznania za kwalifikowalne wydatków:</w:t>
      </w:r>
    </w:p>
    <w:p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66569B">
        <w:rPr>
          <w:rFonts w:ascii="Arial" w:hAnsi="Arial" w:cs="Arial"/>
          <w:sz w:val="22"/>
          <w:szCs w:val="22"/>
        </w:rPr>
        <w:t>Pzp</w:t>
      </w:r>
      <w:proofErr w:type="spellEnd"/>
      <w:r w:rsidRPr="0066569B">
        <w:rPr>
          <w:rFonts w:ascii="Arial" w:hAnsi="Arial" w:cs="Arial"/>
          <w:sz w:val="22"/>
          <w:szCs w:val="22"/>
        </w:rPr>
        <w:t>) lub zapytania ofertowego (w przypadku stosowania zasady konkurencyjności);</w:t>
      </w:r>
    </w:p>
    <w:p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poniesionych na realizację robót zamiennych (tj. robót, które były przewidziane w zamówieniu, ale w trakcie jego realizacji uzgodniono ich wykonanie w inny sposób);</w:t>
      </w:r>
    </w:p>
    <w:p w:rsidR="00795999" w:rsidRPr="0066569B" w:rsidRDefault="00795999"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wynikających ze zwiększenia wartości zamówień podstawowych.</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Strony ustalają, że uzyskanie pozytywnej oceny Instytucji Pośredniczącej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Ocena, o której mowa w ust. 2 dokonywana jest w ramach kontroli wniosku o płatność lub w inny sposób przewidziany w systemie realizacji PO</w:t>
      </w:r>
      <w:r w:rsidR="00451F0B">
        <w:rPr>
          <w:rFonts w:ascii="Arial" w:hAnsi="Arial" w:cs="Arial"/>
          <w:sz w:val="22"/>
          <w:szCs w:val="22"/>
        </w:rPr>
        <w:t xml:space="preserve"> </w:t>
      </w:r>
      <w:proofErr w:type="spellStart"/>
      <w:r w:rsidRPr="0066569B">
        <w:rPr>
          <w:rFonts w:ascii="Arial" w:hAnsi="Arial" w:cs="Arial"/>
          <w:sz w:val="22"/>
          <w:szCs w:val="22"/>
        </w:rPr>
        <w:t>IiŚ</w:t>
      </w:r>
      <w:proofErr w:type="spellEnd"/>
      <w:r w:rsidRPr="0066569B">
        <w:rPr>
          <w:rFonts w:ascii="Arial" w:hAnsi="Arial" w:cs="Arial"/>
          <w:sz w:val="22"/>
          <w:szCs w:val="22"/>
        </w:rPr>
        <w:t>. Ocena wydatków poniesionych na realizację robót zamiennych nieprowadzących do zwiększenia wynagrodzenia wykonawcy dokonywana jest na próbie w sposób przewidziany w systemie realizacji PO</w:t>
      </w:r>
      <w:r w:rsidR="00451F0B">
        <w:rPr>
          <w:rFonts w:ascii="Arial" w:hAnsi="Arial" w:cs="Arial"/>
          <w:sz w:val="22"/>
          <w:szCs w:val="22"/>
        </w:rPr>
        <w:t xml:space="preserve"> </w:t>
      </w:r>
      <w:proofErr w:type="spellStart"/>
      <w:r w:rsidRPr="0066569B">
        <w:rPr>
          <w:rFonts w:ascii="Arial" w:hAnsi="Arial" w:cs="Arial"/>
          <w:sz w:val="22"/>
          <w:szCs w:val="22"/>
        </w:rPr>
        <w:t>IiŚ</w:t>
      </w:r>
      <w:proofErr w:type="spellEnd"/>
      <w:r w:rsidRPr="0066569B">
        <w:rPr>
          <w:rFonts w:ascii="Arial" w:hAnsi="Arial" w:cs="Arial"/>
          <w:sz w:val="22"/>
          <w:szCs w:val="22"/>
        </w:rPr>
        <w:t>.</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66569B">
        <w:rPr>
          <w:rFonts w:ascii="Arial" w:hAnsi="Arial" w:cs="Arial"/>
          <w:i/>
          <w:sz w:val="22"/>
          <w:szCs w:val="22"/>
        </w:rPr>
        <w:t>Wytycznych w zakresie</w:t>
      </w:r>
      <w:r w:rsidRPr="0066569B">
        <w:rPr>
          <w:rFonts w:ascii="Arial" w:hAnsi="Arial" w:cs="Arial"/>
          <w:b/>
          <w:bCs/>
          <w:iCs/>
          <w:sz w:val="22"/>
          <w:szCs w:val="22"/>
          <w:u w:val="single"/>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Warunkiem kwalifikowalności wydatków wynikających z udzielenia zamówienia w trybach niekonkurencyjnych jest złożenie przez Beneficjenta pisemnego uzasadnienia faktycznego i prawnego dla zastosowania trybu udzielenia zamówienia, a na żądanie instytucji dokonującej oceny, uzupełnienia treści ww. uzasadnienia. </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odniesieniu do wydatków poniesionych na realizację robót zamiennych warunkiem kwalifikowalności wydatków jest łączne spełnienie poniższych warunków:</w:t>
      </w:r>
    </w:p>
    <w:p w:rsidR="00755A66" w:rsidRPr="0066569B" w:rsidRDefault="00755A66" w:rsidP="00755A66">
      <w:pPr>
        <w:numPr>
          <w:ilvl w:val="1"/>
          <w:numId w:val="42"/>
        </w:numPr>
        <w:spacing w:after="200" w:line="276" w:lineRule="auto"/>
        <w:ind w:left="1134" w:hanging="447"/>
        <w:jc w:val="both"/>
        <w:rPr>
          <w:rFonts w:ascii="Arial" w:hAnsi="Arial" w:cs="Arial"/>
          <w:sz w:val="22"/>
          <w:szCs w:val="22"/>
        </w:rPr>
      </w:pPr>
      <w:r w:rsidRPr="0066569B">
        <w:rPr>
          <w:rFonts w:ascii="Arial" w:hAnsi="Arial" w:cs="Arial"/>
          <w:sz w:val="22"/>
          <w:szCs w:val="22"/>
        </w:rPr>
        <w:t>potwierdzenie robót zamiennych aneksem do umowy z wykonawcą, a w przypadku, gdy do zmiany umowy z wykonawcą nie była wymagana forma pisemna, także innym dokumentem pochodzącym od stron umowy z wykonawcą,</w:t>
      </w:r>
    </w:p>
    <w:p w:rsidR="00755A66" w:rsidRPr="0066569B" w:rsidRDefault="00755A66" w:rsidP="00755A66">
      <w:pPr>
        <w:numPr>
          <w:ilvl w:val="1"/>
          <w:numId w:val="42"/>
        </w:numPr>
        <w:spacing w:after="200" w:line="276" w:lineRule="auto"/>
        <w:ind w:left="1134" w:hanging="447"/>
        <w:jc w:val="both"/>
        <w:rPr>
          <w:rFonts w:ascii="Arial" w:hAnsi="Arial" w:cs="Arial"/>
          <w:sz w:val="22"/>
          <w:szCs w:val="22"/>
        </w:rPr>
      </w:pPr>
      <w:r w:rsidRPr="0066569B">
        <w:rPr>
          <w:rFonts w:ascii="Arial" w:hAnsi="Arial" w:cs="Arial"/>
          <w:sz w:val="22"/>
          <w:szCs w:val="22"/>
        </w:rPr>
        <w:t>opisanie sposobu wyceny robót zamiennych w ogłoszeniu o zamówieniu, zapytaniu ofertowym, specyfikacji istotnych warunków zamówienia (dalej SIWZ) lub w umowie, w przypadku gdy przepis prawa lub warunek kwalifikowalności wydatków wymaga określenia warunków zmiany w jednym z ww. dokumentów,</w:t>
      </w:r>
    </w:p>
    <w:p w:rsidR="00755A66" w:rsidRPr="0066569B" w:rsidRDefault="00755A66" w:rsidP="00755A66">
      <w:pPr>
        <w:numPr>
          <w:ilvl w:val="1"/>
          <w:numId w:val="42"/>
        </w:numPr>
        <w:spacing w:after="200" w:line="276" w:lineRule="auto"/>
        <w:ind w:left="1134" w:hanging="447"/>
        <w:jc w:val="both"/>
        <w:rPr>
          <w:rFonts w:ascii="Arial" w:hAnsi="Arial" w:cs="Arial"/>
          <w:sz w:val="22"/>
          <w:szCs w:val="22"/>
        </w:rPr>
      </w:pPr>
      <w:r w:rsidRPr="0066569B">
        <w:rPr>
          <w:rFonts w:ascii="Arial" w:hAnsi="Arial" w:cs="Arial"/>
          <w:sz w:val="22"/>
          <w:szCs w:val="22"/>
        </w:rPr>
        <w:t>zgodność produktu końcowego, osiągniętego w wyniku zastosowania robót zamiennych, z określonym w zamówieniu.</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Warunkiem uznania za kwalifikowalne wydatków związanych z robotami zamiennymi w ramach umów z wynagrodzeniem ryczałtowym, gdzie ani w SIWZ ani w zapytaniu ofertowym nie przewidziano zmiany umowy w zakresie wynagrodzenia, jest spełnienie warunków określonych w ust. 6 z zastrzeżeniem, że nie stosuje się ust. 6 pkt b). Dodatkowo, w takim przypadku nie jest możliwe uznanie za kwalifikowalne wydatków przekraczających wynagrodzenie ustalone w umowie w jej pierwotnym brzmieniu (tj. brzmieniu na dzień jej zawarcia) bez względu na to, czy te wydatki przekraczające wynagrodzenie związane są z robotami zamiennymi, czy nie.</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Warunkiem uznania za kwalifikowalne wydatków związanych ze zmianą parametrów funkcjonalno-użytkowych (dalej PFU) w umowach opisywanych za pomocą PFU, poniesionych przez Beneficjenta, jest spełnienie łącznie następujących warunków:</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wprowadzenie zmian nie powoduje zmiany wynagrodzenia, chyba, że zostało to wprost przewidziane w umowie w dotychczasowym brzmieniu,</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zmiany są zgodne z przedmiotem zamówienia oraz zapewniają funkcjonalność przewidzianą przez Beneficjenta,</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przyczyną dokonywania zmian w stosunku do założeń PFU nie jest brak staranności Beneficjenta na etapie opisywania przedmiotu zamówienia.</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przypadku umów, w których określono wynagrodzenie ryczałtowe oraz w SIWZ lub ogłoszeniu o zamówieniu albo w zapytaniu ofertowym przewidziano elementy rozliczane kosztorysowo, postanowienia określone w ust. 6 znajdą zastosowanie do części umowy rozliczanej kosztorysowo, a postanowienia określone w ust. 7 i 8 do części umowy rozliczanej ryczałtowo.</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Za kwalifikowalne mogą być uznane wydatki dotyczące zwiększenia wartości zamówienia podstawowego: </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które stanowi normalną realizację warunków zamówienia podstawowego i nie wymaga zawarcia aneksu do umowy albo udzielania nowego zamówienia,</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66569B">
        <w:rPr>
          <w:rFonts w:ascii="Arial" w:hAnsi="Arial"/>
          <w:sz w:val="22"/>
          <w:szCs w:val="22"/>
          <w:vertAlign w:val="superscript"/>
        </w:rPr>
        <w:footnoteReference w:id="28"/>
      </w:r>
      <w:r w:rsidRPr="0066569B">
        <w:rPr>
          <w:rFonts w:ascii="Arial" w:hAnsi="Arial" w:cs="Arial"/>
          <w:sz w:val="22"/>
          <w:szCs w:val="22"/>
        </w:rPr>
        <w:t>,</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357</w:t>
      </w:r>
      <w:r w:rsidRPr="0066569B">
        <w:rPr>
          <w:rFonts w:ascii="Arial" w:hAnsi="Arial" w:cs="Arial"/>
          <w:sz w:val="22"/>
          <w:szCs w:val="22"/>
          <w:vertAlign w:val="superscript"/>
        </w:rPr>
        <w:t>1</w:t>
      </w:r>
      <w:r w:rsidRPr="0066569B">
        <w:rPr>
          <w:rFonts w:ascii="Arial" w:hAnsi="Arial" w:cs="Arial"/>
          <w:sz w:val="22"/>
          <w:szCs w:val="22"/>
        </w:rPr>
        <w:t xml:space="preserve"> kodeksu cywilnego,</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358</w:t>
      </w:r>
      <w:r w:rsidRPr="0066569B">
        <w:rPr>
          <w:rFonts w:ascii="Arial" w:hAnsi="Arial" w:cs="Arial"/>
          <w:sz w:val="22"/>
          <w:szCs w:val="22"/>
          <w:vertAlign w:val="superscript"/>
        </w:rPr>
        <w:t>1</w:t>
      </w:r>
      <w:r w:rsidRPr="0066569B">
        <w:rPr>
          <w:rFonts w:ascii="Arial" w:hAnsi="Arial" w:cs="Arial"/>
          <w:sz w:val="22"/>
          <w:szCs w:val="22"/>
        </w:rPr>
        <w:t xml:space="preserve"> § 3 kodeksu cywilnego,</w:t>
      </w:r>
    </w:p>
    <w:p w:rsidR="00755A66" w:rsidRPr="0066569B" w:rsidRDefault="00755A66" w:rsidP="00755A66">
      <w:pPr>
        <w:numPr>
          <w:ilvl w:val="0"/>
          <w:numId w:val="43"/>
        </w:numPr>
        <w:tabs>
          <w:tab w:val="left" w:pos="1134"/>
        </w:tabs>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632 § 2 kodeksu cywilnego.</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Zmiany umów z wykonawcami wynikające z działania komisji rozjemczych lub arbitrażu oraz wszelkie ugody, w tym ugody zawarte przed sądem i zatwierdzone przez sąd, należy traktować jako zmiany umów, objęte w każdym przypadku, w zakresie wydatków kwalifikowalnych, obowiązkiem oceny instytucji weryfikującej wniosek o płatność.</w:t>
      </w:r>
    </w:p>
    <w:p w:rsidR="007A5006" w:rsidRPr="0066569B" w:rsidRDefault="007A5006" w:rsidP="007A5006">
      <w:pPr>
        <w:tabs>
          <w:tab w:val="left" w:pos="2436"/>
          <w:tab w:val="left" w:pos="6521"/>
        </w:tabs>
        <w:spacing w:before="120" w:after="120"/>
        <w:ind w:left="4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13.</w:t>
      </w:r>
    </w:p>
    <w:p w:rsidR="00C80818" w:rsidRPr="0066569B" w:rsidRDefault="00C80818" w:rsidP="002C6EBC">
      <w:pPr>
        <w:tabs>
          <w:tab w:val="left" w:pos="2436"/>
          <w:tab w:val="left" w:pos="6521"/>
        </w:tabs>
        <w:spacing w:before="120" w:after="120"/>
        <w:jc w:val="center"/>
        <w:rPr>
          <w:rFonts w:ascii="Arial" w:hAnsi="Arial" w:cs="Arial"/>
          <w:b/>
          <w:bCs/>
          <w:sz w:val="22"/>
          <w:szCs w:val="22"/>
        </w:rPr>
      </w:pPr>
      <w:r w:rsidRPr="0066569B">
        <w:rPr>
          <w:rFonts w:ascii="Arial" w:hAnsi="Arial" w:cs="Arial"/>
          <w:b/>
          <w:bCs/>
          <w:sz w:val="22"/>
          <w:szCs w:val="22"/>
        </w:rPr>
        <w:t>Kontrola procedury zawierania umów dla zadań objętych Projektem</w:t>
      </w:r>
    </w:p>
    <w:p w:rsidR="00795999" w:rsidRPr="0066569B" w:rsidRDefault="00682F68"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kontroluje przestrzeganie przez Beneficjenta postanowień § 12 ust. 1 – 3 i spełnienie warunków kwalifikowalności wydatków dla sytuacji opisanych w § 12a ust.1</w:t>
      </w:r>
      <w:r w:rsidR="00B614AE" w:rsidRPr="0066569B">
        <w:rPr>
          <w:rFonts w:ascii="Arial" w:hAnsi="Arial" w:cs="Arial"/>
          <w:sz w:val="22"/>
          <w:szCs w:val="22"/>
        </w:rPr>
        <w:t>(kontrola procedur zawierania umów).</w:t>
      </w:r>
    </w:p>
    <w:p w:rsidR="00C80818" w:rsidRPr="0066569B" w:rsidRDefault="00C80818" w:rsidP="00CC5184">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zobowiązuje się do poddania się kontroli, o której mowa w ust. 1. </w:t>
      </w:r>
    </w:p>
    <w:p w:rsidR="00B614AE" w:rsidRPr="0066569B" w:rsidRDefault="00B614AE" w:rsidP="00B614AE">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Kontrola procedur zawierania umów może być prowadzona:</w:t>
      </w:r>
    </w:p>
    <w:p w:rsidR="00B614AE" w:rsidRPr="0066569B" w:rsidRDefault="00B614AE" w:rsidP="00B614AE">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przed wszczęciem postępowania o udzielenie zamówienia albo przed zawarciem umowy z wykonawcą (kontrola ex-</w:t>
      </w:r>
      <w:proofErr w:type="spellStart"/>
      <w:r w:rsidRPr="0066569B">
        <w:rPr>
          <w:rFonts w:ascii="Arial" w:hAnsi="Arial" w:cs="Arial"/>
          <w:sz w:val="22"/>
          <w:szCs w:val="22"/>
        </w:rPr>
        <w:t>ante</w:t>
      </w:r>
      <w:proofErr w:type="spellEnd"/>
      <w:r w:rsidRPr="0066569B">
        <w:rPr>
          <w:rFonts w:ascii="Arial" w:hAnsi="Arial" w:cs="Arial"/>
          <w:sz w:val="22"/>
          <w:szCs w:val="22"/>
        </w:rPr>
        <w:t>);</w:t>
      </w:r>
    </w:p>
    <w:p w:rsidR="00B614AE" w:rsidRPr="0066569B" w:rsidRDefault="00B614AE" w:rsidP="00171B3F">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po zawarciu umowy z wykonawcą (kontrola ex-post).</w:t>
      </w:r>
    </w:p>
    <w:p w:rsidR="00795999" w:rsidRPr="0066569B" w:rsidRDefault="00682F68" w:rsidP="007A5006">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bookmarkStart w:id="4" w:name="OLE_LINK1"/>
      <w:r w:rsidRPr="0066569B">
        <w:rPr>
          <w:rFonts w:ascii="Arial" w:hAnsi="Arial" w:cs="Arial"/>
          <w:sz w:val="22"/>
          <w:szCs w:val="22"/>
        </w:rPr>
        <w:t xml:space="preserve">Przy ocenie prawidłowości udzielania zamówień przed wejściem w życie pierwszej wersji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66569B">
        <w:rPr>
          <w:rFonts w:ascii="Arial" w:hAnsi="Arial" w:cs="Arial"/>
          <w:i/>
          <w:sz w:val="22"/>
          <w:szCs w:val="22"/>
        </w:rPr>
        <w:t>Wytycznych</w:t>
      </w:r>
      <w:r w:rsidRPr="0066569B">
        <w:rPr>
          <w:rFonts w:ascii="Arial" w:hAnsi="Arial" w:cs="Arial"/>
          <w:sz w:val="22"/>
          <w:szCs w:val="22"/>
        </w:rPr>
        <w:t xml:space="preserve"> (czyli przed 10 kwietnia 2015 r.), uwzględnia się poniższe warunki</w:t>
      </w:r>
      <w:r w:rsidR="00795999" w:rsidRPr="0066569B">
        <w:rPr>
          <w:rFonts w:ascii="Arial" w:hAnsi="Arial" w:cs="Arial"/>
          <w:sz w:val="22"/>
          <w:szCs w:val="22"/>
        </w:rPr>
        <w:t xml:space="preserve">: </w:t>
      </w:r>
    </w:p>
    <w:p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 xml:space="preserve">zamówienia udzielane </w:t>
      </w:r>
      <w:r w:rsidR="00795999" w:rsidRPr="0066569B">
        <w:rPr>
          <w:rFonts w:ascii="Arial" w:hAnsi="Arial" w:cs="Arial"/>
          <w:sz w:val="22"/>
          <w:szCs w:val="22"/>
        </w:rPr>
        <w:t xml:space="preserve">przez beneficjentów będących, podmiotami zobowiązanymi do stosowania ustawy </w:t>
      </w:r>
      <w:proofErr w:type="spellStart"/>
      <w:r w:rsidR="00795999" w:rsidRPr="0066569B">
        <w:rPr>
          <w:rFonts w:ascii="Arial" w:hAnsi="Arial" w:cs="Arial"/>
          <w:sz w:val="22"/>
          <w:szCs w:val="22"/>
        </w:rPr>
        <w:t>Pzp</w:t>
      </w:r>
      <w:proofErr w:type="spellEnd"/>
      <w:r w:rsidR="00795999" w:rsidRPr="0066569B">
        <w:rPr>
          <w:rFonts w:ascii="Arial" w:hAnsi="Arial" w:cs="Arial"/>
          <w:sz w:val="22"/>
          <w:szCs w:val="22"/>
        </w:rPr>
        <w:t xml:space="preserve"> zgodnie z art. 3 tej ustawy, są weryfikowane pod względem zgodności z prawem, </w:t>
      </w:r>
    </w:p>
    <w:p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udzielania zamówień, jeżeli Beneficjent posiada taki regulamin.</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Beneficjent zobowiązuje się do przekazywania</w:t>
      </w:r>
      <w:r w:rsidR="00682F68" w:rsidRPr="0066569B">
        <w:rPr>
          <w:rFonts w:ascii="Arial" w:hAnsi="Arial" w:cs="Arial"/>
          <w:sz w:val="22"/>
          <w:szCs w:val="22"/>
        </w:rPr>
        <w:t>,</w:t>
      </w:r>
      <w:r w:rsidRPr="0066569B">
        <w:rPr>
          <w:rFonts w:ascii="Arial" w:hAnsi="Arial" w:cs="Arial"/>
          <w:sz w:val="22"/>
          <w:szCs w:val="22"/>
        </w:rPr>
        <w:t xml:space="preserve"> </w:t>
      </w:r>
      <w:r w:rsidR="00682F68" w:rsidRPr="0066569B">
        <w:rPr>
          <w:rFonts w:ascii="Arial" w:hAnsi="Arial" w:cs="Arial"/>
          <w:sz w:val="22"/>
          <w:szCs w:val="22"/>
        </w:rPr>
        <w:t xml:space="preserve">na wniosek Instytucji Pośredniczącej, </w:t>
      </w:r>
      <w:r w:rsidRPr="0066569B">
        <w:rPr>
          <w:rFonts w:ascii="Arial" w:hAnsi="Arial" w:cs="Arial"/>
          <w:sz w:val="22"/>
          <w:szCs w:val="22"/>
        </w:rPr>
        <w:t>do Instytucji Pośredniczącej lub innych podmiotów upoważnionych na mocy prawa, dokumentacji związanej z prowadzeniem procedur, o których mowa w § 12 ust. 1 - 3, a w szczególności:</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treści zapytania ofertowego albo treści ogłoszenia o zamówieniu publicznym lub zaproszenia do negocjacji, a także specyfikacji istotnych warunków zamówienia; </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informacji o wszczynanych postępowaniach o udzielenie zamówienia publicznego albo o upublicznieniu zapytania ofertowego ,</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przed zawarciem umowy z wykonawcą wraz z kopiami protokołu z postępowań, o których mowa powyżej, wraz z załącznikami;</w:t>
      </w:r>
    </w:p>
    <w:p w:rsidR="00C80818" w:rsidRPr="0066569B" w:rsidRDefault="00C80818" w:rsidP="002E2398">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projektów umów i projektów aneksów do umów z wykonawcą;</w:t>
      </w:r>
    </w:p>
    <w:p w:rsidR="00C80818" w:rsidRPr="0066569B" w:rsidRDefault="00C80818" w:rsidP="002C6EBC">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poświadczonych za zgodność z oryginałem kopii umów i kopii aneksów do umów zawartych z wykonawcą. </w:t>
      </w:r>
    </w:p>
    <w:p w:rsidR="00C80818" w:rsidRPr="0066569B"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ma obowiązek dostarczyć do Instytucji Pośredniczącej dokumenty, o których mowa w ust. </w:t>
      </w:r>
      <w:r w:rsidR="008E58EF" w:rsidRPr="0066569B">
        <w:rPr>
          <w:rFonts w:ascii="Arial" w:hAnsi="Arial" w:cs="Arial"/>
          <w:sz w:val="22"/>
          <w:szCs w:val="22"/>
        </w:rPr>
        <w:t>5</w:t>
      </w:r>
      <w:r w:rsidRPr="0066569B">
        <w:rPr>
          <w:rFonts w:ascii="Arial" w:hAnsi="Arial" w:cs="Arial"/>
          <w:sz w:val="22"/>
          <w:szCs w:val="22"/>
        </w:rPr>
        <w:t>, w terminach wskazanych przez Instytucję Pośrednicząc</w:t>
      </w:r>
      <w:r w:rsidR="009B1FCF" w:rsidRPr="0066569B">
        <w:rPr>
          <w:rFonts w:ascii="Arial" w:hAnsi="Arial" w:cs="Arial"/>
          <w:sz w:val="22"/>
          <w:szCs w:val="22"/>
        </w:rPr>
        <w:t>ą.</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Instytucja Pośrednicząca wskazuje stwierdzone naruszenia procedury zawierania umów oraz wydaje informację pokontrolną zawierającą ustalenia na temat stwierdzonych naruszeń.</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W przypadku, gdy Beneficjent nie zgadza się ze stwierdzonymi naruszeniami lub treścią informacji pokontrolnej Instytucji Pośredniczącej, ma prawo do zgłoszenia zastrzeżeń w trybie określonym w ustawie.</w:t>
      </w:r>
    </w:p>
    <w:p w:rsidR="007727FA" w:rsidRPr="0066569B" w:rsidRDefault="007727FA" w:rsidP="007727FA">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 i 12a.</w:t>
      </w:r>
    </w:p>
    <w:bookmarkEnd w:id="4"/>
    <w:p w:rsidR="00C80818" w:rsidRPr="0066569B" w:rsidRDefault="00C80818" w:rsidP="007B23F1">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u w:val="single"/>
        </w:rPr>
      </w:pPr>
      <w:r w:rsidRPr="0066569B">
        <w:rPr>
          <w:rFonts w:ascii="Arial" w:hAnsi="Arial" w:cs="Arial"/>
          <w:sz w:val="22"/>
          <w:szCs w:val="22"/>
        </w:rPr>
        <w:t xml:space="preserve">Postanowienia niniejszego paragrafu nie ograniczają uprawnień instytucji kontrolujących wynikających z postanowień § 15. </w:t>
      </w:r>
    </w:p>
    <w:p w:rsidR="00C80818" w:rsidRPr="0066569B" w:rsidRDefault="00C80818" w:rsidP="002C6EBC">
      <w:pPr>
        <w:spacing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14.</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Ewidencja księgowa i przechowywanie danych</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w:t>
      </w:r>
    </w:p>
    <w:p w:rsidR="00C80818" w:rsidRPr="0066569B" w:rsidRDefault="00C80818" w:rsidP="007959B8">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Z uwzględnieniem ust. 2, w przypadku Projektu, w którym występuje pomoc publiczna albo pomoc </w:t>
      </w:r>
      <w:r w:rsidRPr="0066569B">
        <w:rPr>
          <w:rFonts w:ascii="Arial" w:hAnsi="Arial" w:cs="Arial"/>
          <w:i/>
          <w:sz w:val="22"/>
          <w:szCs w:val="22"/>
        </w:rPr>
        <w:t xml:space="preserve">de </w:t>
      </w:r>
      <w:proofErr w:type="spellStart"/>
      <w:r w:rsidRPr="0066569B">
        <w:rPr>
          <w:rFonts w:ascii="Arial" w:hAnsi="Arial" w:cs="Arial"/>
          <w:i/>
          <w:sz w:val="22"/>
          <w:szCs w:val="22"/>
        </w:rPr>
        <w:t>minimis</w:t>
      </w:r>
      <w:proofErr w:type="spellEnd"/>
      <w:r w:rsidRPr="0066569B">
        <w:rPr>
          <w:rFonts w:ascii="Arial" w:hAnsi="Arial" w:cs="Arial"/>
          <w:sz w:val="22"/>
          <w:szCs w:val="22"/>
        </w:rPr>
        <w:t xml:space="preserve"> obowiązek, o którym mowa w ust. 2 trwa 10 lat od dnia udzielenia pomocy publicznej</w:t>
      </w:r>
      <w:r w:rsidR="00114C2B" w:rsidRPr="0066569B">
        <w:rPr>
          <w:rFonts w:ascii="Arial" w:hAnsi="Arial" w:cs="Arial"/>
          <w:sz w:val="22"/>
          <w:szCs w:val="22"/>
        </w:rPr>
        <w:t xml:space="preserve"> albo pomocy </w:t>
      </w:r>
      <w:r w:rsidR="00114C2B" w:rsidRPr="0066569B">
        <w:rPr>
          <w:rFonts w:ascii="Arial" w:hAnsi="Arial" w:cs="Arial"/>
          <w:i/>
          <w:sz w:val="22"/>
          <w:szCs w:val="22"/>
        </w:rPr>
        <w:t xml:space="preserve">de </w:t>
      </w:r>
      <w:proofErr w:type="spellStart"/>
      <w:r w:rsidR="00114C2B" w:rsidRPr="0066569B">
        <w:rPr>
          <w:rFonts w:ascii="Arial" w:hAnsi="Arial" w:cs="Arial"/>
          <w:i/>
          <w:sz w:val="22"/>
          <w:szCs w:val="22"/>
        </w:rPr>
        <w:t>minimis</w:t>
      </w:r>
      <w:proofErr w:type="spellEnd"/>
      <w:r w:rsidRPr="0066569B">
        <w:rPr>
          <w:rStyle w:val="Odwoanieprzypisudolnego"/>
          <w:rFonts w:ascii="Arial" w:hAnsi="Arial"/>
          <w:sz w:val="22"/>
          <w:szCs w:val="22"/>
        </w:rPr>
        <w:footnoteReference w:id="29"/>
      </w:r>
      <w:r w:rsidRPr="0066569B">
        <w:rPr>
          <w:rFonts w:ascii="Arial" w:hAnsi="Arial" w:cs="Arial"/>
          <w:sz w:val="22"/>
          <w:szCs w:val="22"/>
        </w:rPr>
        <w:t>. W przypadku Projektu, w którym występuje pomoc publiczna przyznana w formie rekompensaty z tytułu świadczenia usług publicznych</w:t>
      </w:r>
      <w:r w:rsidR="00114C2B" w:rsidRPr="0066569B">
        <w:rPr>
          <w:rFonts w:ascii="Arial" w:hAnsi="Arial" w:cs="Arial"/>
          <w:sz w:val="22"/>
          <w:szCs w:val="22"/>
        </w:rPr>
        <w:t xml:space="preserve"> (i usług w ogólnym interesie gospodarczym)</w:t>
      </w:r>
      <w:r w:rsidRPr="0066569B">
        <w:rPr>
          <w:rFonts w:ascii="Arial" w:hAnsi="Arial" w:cs="Arial"/>
          <w:sz w:val="22"/>
          <w:szCs w:val="22"/>
        </w:rPr>
        <w:t xml:space="preserve">, z wyjątkiem pomocy </w:t>
      </w:r>
      <w:r w:rsidRPr="0066569B">
        <w:rPr>
          <w:rFonts w:ascii="Arial" w:hAnsi="Arial" w:cs="Arial"/>
          <w:i/>
          <w:sz w:val="22"/>
          <w:szCs w:val="22"/>
        </w:rPr>
        <w:t xml:space="preserve">de </w:t>
      </w:r>
      <w:proofErr w:type="spellStart"/>
      <w:r w:rsidRPr="0066569B">
        <w:rPr>
          <w:rFonts w:ascii="Arial" w:hAnsi="Arial" w:cs="Arial"/>
          <w:i/>
          <w:sz w:val="22"/>
          <w:szCs w:val="22"/>
        </w:rPr>
        <w:t>minimis</w:t>
      </w:r>
      <w:proofErr w:type="spellEnd"/>
      <w:r w:rsidRPr="0066569B">
        <w:rPr>
          <w:rFonts w:ascii="Arial" w:hAnsi="Arial" w:cs="Arial"/>
          <w:sz w:val="22"/>
          <w:szCs w:val="22"/>
        </w:rPr>
        <w:t>, obowiązek, o którym mowa w ust. 2 trwa 10 lat od końca okresu obowiązywania aktu powierzenia świadczenia tych usług</w:t>
      </w:r>
      <w:r w:rsidR="007959B8" w:rsidRPr="0066569B">
        <w:rPr>
          <w:rFonts w:ascii="Arial" w:hAnsi="Arial" w:cs="Arial"/>
          <w:sz w:val="22"/>
          <w:szCs w:val="22"/>
        </w:rPr>
        <w:t xml:space="preserve"> z zastrzeżeniem możliwości przerwania biegu niniejszych terminów w sytuacji wskazanej w art. 17 rozporządzenia Rady UE 2015/1589</w:t>
      </w:r>
      <w:r w:rsidR="007959B8" w:rsidRPr="0066569B">
        <w:rPr>
          <w:rStyle w:val="Odwoanieprzypisudolnego"/>
          <w:rFonts w:ascii="Arial" w:hAnsi="Arial"/>
          <w:sz w:val="22"/>
          <w:szCs w:val="22"/>
        </w:rPr>
        <w:footnoteReference w:id="30"/>
      </w:r>
      <w:r w:rsidR="007959B8" w:rsidRPr="0066569B">
        <w:rPr>
          <w:rFonts w:ascii="Arial" w:hAnsi="Arial" w:cs="Arial"/>
          <w:sz w:val="22"/>
          <w:szCs w:val="22"/>
        </w:rPr>
        <w:t>.</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Dokumenty dotyczące zachowania trwałości Projektu, z uwzględnieniem ust. 2, przechowywane są przez okres wskazany w § 16 ust. 1. </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Dokumenty dotyczące rozliczania podatku od towarów i usług, z uwzględnieniem ust. 2, są przechowywane przez okres nie krótszy niż dopuszczalny dla zmiany deklaracji VAT.</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w:t>
      </w:r>
      <w:r w:rsidRPr="0066569B" w:rsidDel="00C5376A">
        <w:rPr>
          <w:rFonts w:ascii="Arial" w:hAnsi="Arial" w:cs="Arial"/>
          <w:sz w:val="22"/>
          <w:szCs w:val="22"/>
        </w:rPr>
        <w:t xml:space="preserve"> </w:t>
      </w:r>
      <w:r w:rsidRPr="0066569B">
        <w:rPr>
          <w:rFonts w:ascii="Arial" w:hAnsi="Arial" w:cs="Arial"/>
          <w:sz w:val="22"/>
          <w:szCs w:val="22"/>
        </w:rPr>
        <w:t>informuje Beneficjenta o dacie rozpoczęcia okresu o którym mowa w ust. 2.</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 w uzasadnionych przypadkach, może przedłużyć termin, o którym mowa w ust. 2, informując o tym Beneficjenta na piśmie przed upływem tego terminu.</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C80818" w:rsidRPr="0066569B" w:rsidRDefault="00114C2B"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uchylony</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114C2B" w:rsidRPr="0066569B">
        <w:rPr>
          <w:rFonts w:ascii="Arial" w:hAnsi="Arial" w:cs="Arial"/>
          <w:sz w:val="22"/>
          <w:szCs w:val="22"/>
        </w:rPr>
        <w:t xml:space="preserve">dokumentów i informacji </w:t>
      </w:r>
      <w:r w:rsidRPr="0066569B">
        <w:rPr>
          <w:rFonts w:ascii="Arial" w:hAnsi="Arial" w:cs="Arial"/>
          <w:sz w:val="22"/>
          <w:szCs w:val="22"/>
        </w:rPr>
        <w:t>związanych z realizacją Projektu.</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227B84" w:rsidRPr="0066569B">
        <w:rPr>
          <w:rFonts w:ascii="Arial" w:hAnsi="Arial" w:cs="Arial"/>
          <w:sz w:val="22"/>
          <w:szCs w:val="22"/>
        </w:rPr>
        <w:t>pisemnie (dla celów dowodowych)</w:t>
      </w:r>
      <w:r w:rsidRPr="0066569B">
        <w:rPr>
          <w:rFonts w:ascii="Arial" w:hAnsi="Arial" w:cs="Arial"/>
          <w:sz w:val="22"/>
          <w:szCs w:val="22"/>
        </w:rPr>
        <w:t xml:space="preserve"> Instytucję Pośredniczącą o miejscu przechowywania dokumentów związanych z Projektem.</w:t>
      </w:r>
    </w:p>
    <w:p w:rsidR="00C80818" w:rsidRPr="0066569B" w:rsidRDefault="006C54CA"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C80818" w:rsidRPr="0066569B">
        <w:rPr>
          <w:rFonts w:ascii="Arial" w:hAnsi="Arial" w:cs="Arial"/>
          <w:sz w:val="22"/>
          <w:szCs w:val="22"/>
        </w:rPr>
        <w:t>.</w:t>
      </w:r>
    </w:p>
    <w:p w:rsidR="00C80818" w:rsidRPr="0066569B" w:rsidRDefault="00C80818" w:rsidP="002C6EBC">
      <w:pPr>
        <w:tabs>
          <w:tab w:val="left" w:pos="2436"/>
          <w:tab w:val="left" w:pos="6521"/>
        </w:tabs>
        <w:spacing w:before="120"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15.</w:t>
      </w:r>
    </w:p>
    <w:p w:rsidR="00C80818" w:rsidRPr="0066569B" w:rsidRDefault="00C80818" w:rsidP="002C6EBC">
      <w:pPr>
        <w:tabs>
          <w:tab w:val="left" w:pos="2436"/>
          <w:tab w:val="left" w:pos="6521"/>
        </w:tabs>
        <w:spacing w:before="120" w:after="120"/>
        <w:jc w:val="center"/>
        <w:rPr>
          <w:rFonts w:ascii="Arial" w:hAnsi="Arial" w:cs="Arial"/>
          <w:sz w:val="22"/>
          <w:szCs w:val="22"/>
        </w:rPr>
      </w:pPr>
      <w:r w:rsidRPr="0066569B">
        <w:rPr>
          <w:rFonts w:ascii="Arial" w:hAnsi="Arial" w:cs="Arial"/>
          <w:b/>
          <w:bCs/>
          <w:sz w:val="22"/>
          <w:szCs w:val="22"/>
        </w:rPr>
        <w:t>Kontrola</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114C2B" w:rsidRPr="0066569B">
        <w:rPr>
          <w:rFonts w:ascii="Arial" w:hAnsi="Arial" w:cs="Arial"/>
          <w:sz w:val="22"/>
          <w:szCs w:val="22"/>
        </w:rPr>
        <w:t xml:space="preserve">, w tym </w:t>
      </w:r>
      <w:r w:rsidRPr="0066569B">
        <w:rPr>
          <w:rFonts w:ascii="Arial" w:hAnsi="Arial" w:cs="Arial"/>
          <w:sz w:val="22"/>
          <w:szCs w:val="22"/>
        </w:rPr>
        <w:t>wizytom monitoringowym.</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zapewnić przedstawicielom instytucji, o których mowa w  ust. 1, dostęp do miejsc realizacji Projektu, w celu przeprowadzenia kontroli</w:t>
      </w:r>
      <w:r w:rsidR="00114C2B" w:rsidRPr="0066569B">
        <w:rPr>
          <w:rFonts w:ascii="Arial" w:hAnsi="Arial" w:cs="Arial"/>
          <w:sz w:val="22"/>
          <w:szCs w:val="22"/>
        </w:rPr>
        <w:t xml:space="preserve">, w tym </w:t>
      </w:r>
      <w:r w:rsidRPr="0066569B">
        <w:rPr>
          <w:rFonts w:ascii="Arial" w:hAnsi="Arial" w:cs="Arial"/>
          <w:sz w:val="22"/>
          <w:szCs w:val="22"/>
        </w:rPr>
        <w:t>wizyty monitoringowej.</w:t>
      </w:r>
    </w:p>
    <w:p w:rsidR="00114C2B" w:rsidRPr="0066569B" w:rsidRDefault="00114C2B"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color w:val="000000"/>
          <w:sz w:val="22"/>
          <w:szCs w:val="22"/>
        </w:rPr>
        <w:t xml:space="preserve">Ramy systemu kontroli, w tym najważniejsze procesy kontrolne i  podstawowe obowiązki instytucji w zakresie ich realizacji zostały określone w </w:t>
      </w:r>
      <w:r w:rsidRPr="00451F0B">
        <w:rPr>
          <w:rFonts w:ascii="Arial" w:hAnsi="Arial" w:cs="Arial"/>
          <w:i/>
          <w:color w:val="000000"/>
          <w:sz w:val="22"/>
          <w:szCs w:val="22"/>
        </w:rPr>
        <w:t>Wytycznych w zakresie kontroli realizacji programów operacyjnych na lata 2014-2020</w:t>
      </w:r>
      <w:r w:rsidR="00F17B07" w:rsidRPr="0066569B">
        <w:rPr>
          <w:rFonts w:ascii="Arial" w:hAnsi="Arial" w:cs="Arial"/>
          <w:color w:val="000000"/>
          <w:sz w:val="22"/>
          <w:szCs w:val="22"/>
        </w:rPr>
        <w:t>.</w:t>
      </w:r>
    </w:p>
    <w:p w:rsidR="006C54CA" w:rsidRPr="0066569B" w:rsidRDefault="00114C2B" w:rsidP="006C54CA">
      <w:pPr>
        <w:numPr>
          <w:ilvl w:val="0"/>
          <w:numId w:val="25"/>
        </w:numPr>
        <w:jc w:val="both"/>
        <w:rPr>
          <w:rFonts w:ascii="Arial" w:hAnsi="Arial" w:cs="Arial"/>
          <w:sz w:val="22"/>
          <w:szCs w:val="22"/>
        </w:rPr>
      </w:pPr>
      <w:r w:rsidRPr="0066569B">
        <w:rPr>
          <w:rFonts w:ascii="Arial" w:hAnsi="Arial" w:cs="Arial"/>
          <w:sz w:val="22"/>
          <w:szCs w:val="22"/>
        </w:rPr>
        <w:t>Beneficjent</w:t>
      </w:r>
      <w:r w:rsidR="006C54CA" w:rsidRPr="0066569B">
        <w:rPr>
          <w:rFonts w:ascii="Arial" w:hAnsi="Arial" w:cs="Arial"/>
          <w:sz w:val="22"/>
          <w:szCs w:val="22"/>
        </w:rPr>
        <w:t xml:space="preserve"> zapewnia kontrolującym warunki i środki niezbędne do sprawnego przeprowadzenia kontroli.</w:t>
      </w:r>
    </w:p>
    <w:p w:rsidR="00C80818"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odmowy przedstawienia dokumentu lub udzielenia wyjaśnień nie uwzględnia się zastrzeżeń złożonych w tym zakresie przez </w:t>
      </w:r>
      <w:r w:rsidR="00114C2B" w:rsidRPr="0066569B">
        <w:rPr>
          <w:rFonts w:ascii="Arial" w:hAnsi="Arial" w:cs="Arial"/>
          <w:sz w:val="22"/>
          <w:szCs w:val="22"/>
        </w:rPr>
        <w:t>Beneficjenta</w:t>
      </w:r>
      <w:r w:rsidRPr="0066569B">
        <w:rPr>
          <w:rFonts w:ascii="Arial" w:hAnsi="Arial" w:cs="Arial"/>
          <w:sz w:val="22"/>
          <w:szCs w:val="22"/>
        </w:rPr>
        <w:t xml:space="preserve"> lub osobę przez niego upoważnioną do treści informacji pokontrolnej, chyba że odmowa w ocenie instytucji kontrolującej jest uzasadniona</w:t>
      </w:r>
      <w:r w:rsidR="00C80818" w:rsidRPr="0066569B">
        <w:rPr>
          <w:rFonts w:ascii="Arial" w:hAnsi="Arial" w:cs="Arial"/>
          <w:sz w:val="22"/>
          <w:szCs w:val="22"/>
        </w:rPr>
        <w:t xml:space="preserve">. </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F81182" w:rsidRPr="0066569B">
        <w:rPr>
          <w:rFonts w:ascii="Arial" w:hAnsi="Arial" w:cs="Arial"/>
          <w:sz w:val="22"/>
          <w:szCs w:val="22"/>
        </w:rPr>
        <w:t>w tym raportów z audytów,</w:t>
      </w:r>
      <w:r w:rsidR="006C54CA" w:rsidRPr="0066569B">
        <w:rPr>
          <w:rFonts w:ascii="Arial" w:hAnsi="Arial" w:cs="Arial"/>
          <w:sz w:val="22"/>
          <w:szCs w:val="22"/>
        </w:rPr>
        <w:t xml:space="preserve"> </w:t>
      </w:r>
      <w:r w:rsidRPr="0066569B">
        <w:rPr>
          <w:rFonts w:ascii="Arial" w:hAnsi="Arial" w:cs="Arial"/>
          <w:sz w:val="22"/>
          <w:szCs w:val="22"/>
        </w:rPr>
        <w:t>powstałych w toku kontroli prowadzonych przez uprawnione do tego instytucje, inne niż Instytucja Pośrednicząca, jeżeli kontrole te dotyczyły Projektu.</w:t>
      </w:r>
    </w:p>
    <w:p w:rsidR="006C54CA"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 </w:t>
      </w:r>
      <w:r w:rsidR="00114C2B" w:rsidRPr="0066569B">
        <w:rPr>
          <w:rFonts w:ascii="Arial" w:hAnsi="Arial" w:cs="Arial"/>
          <w:sz w:val="22"/>
          <w:szCs w:val="22"/>
        </w:rPr>
        <w:t xml:space="preserve">ministra właściwego do spraw rozwoju regionalnego, którego obsługę w zakresie certyfikacji zapewnia Instytucja Zarządzająca, wskazana w </w:t>
      </w:r>
      <w:proofErr w:type="spellStart"/>
      <w:r w:rsidR="00114C2B" w:rsidRPr="0066569B">
        <w:rPr>
          <w:rFonts w:ascii="Arial" w:hAnsi="Arial" w:cs="Arial"/>
          <w:sz w:val="22"/>
          <w:szCs w:val="22"/>
        </w:rPr>
        <w:t>SzOOP</w:t>
      </w:r>
      <w:proofErr w:type="spellEnd"/>
      <w:r w:rsidR="00114C2B" w:rsidRPr="0066569B">
        <w:rPr>
          <w:rFonts w:ascii="Arial" w:hAnsi="Arial" w:cs="Arial"/>
          <w:sz w:val="22"/>
          <w:szCs w:val="22"/>
        </w:rPr>
        <w:t xml:space="preserve"> </w:t>
      </w:r>
      <w:proofErr w:type="spellStart"/>
      <w:r w:rsidR="00114C2B" w:rsidRPr="0066569B">
        <w:rPr>
          <w:rFonts w:ascii="Arial" w:hAnsi="Arial" w:cs="Arial"/>
          <w:sz w:val="22"/>
          <w:szCs w:val="22"/>
        </w:rPr>
        <w:t>POIiŚ</w:t>
      </w:r>
      <w:proofErr w:type="spellEnd"/>
      <w:r w:rsidR="00114C2B" w:rsidRPr="0066569B">
        <w:rPr>
          <w:rFonts w:ascii="Arial" w:hAnsi="Arial" w:cs="Arial"/>
          <w:sz w:val="22"/>
          <w:szCs w:val="22"/>
        </w:rPr>
        <w:t xml:space="preserve"> 2014-2020 lub Instytucji Audytowej – Szefa Krajowej Administracji Skarbowej,</w:t>
      </w:r>
      <w:r w:rsidRPr="0066569B">
        <w:rPr>
          <w:rFonts w:ascii="Arial" w:hAnsi="Arial" w:cs="Arial"/>
          <w:sz w:val="22"/>
          <w:szCs w:val="22"/>
        </w:rPr>
        <w:t xml:space="preserve">, Beneficjent zobowiązany jest do przekazania, z poszanowaniem obowiązujących przepisów prawa, wszelkich posiadanych przez siebie informacji w zakresie prowadzonego przez w/w służby </w:t>
      </w:r>
      <w:r w:rsidR="00B2493B" w:rsidRPr="0066569B">
        <w:rPr>
          <w:rFonts w:ascii="Arial" w:hAnsi="Arial" w:cs="Arial"/>
          <w:sz w:val="22"/>
          <w:szCs w:val="22"/>
        </w:rPr>
        <w:t>postępowa</w:t>
      </w:r>
      <w:r w:rsidR="00114C2B" w:rsidRPr="0066569B">
        <w:rPr>
          <w:rFonts w:ascii="Arial" w:hAnsi="Arial" w:cs="Arial"/>
          <w:sz w:val="22"/>
          <w:szCs w:val="22"/>
        </w:rPr>
        <w:t>nia dotyczącego lub mogącego dotyczyć swoim zakresem Projektu</w:t>
      </w:r>
      <w:r w:rsidR="00B2493B" w:rsidRPr="0066569B">
        <w:rPr>
          <w:rFonts w:ascii="Arial" w:hAnsi="Arial" w:cs="Arial"/>
          <w:sz w:val="22"/>
          <w:szCs w:val="22"/>
        </w:rPr>
        <w:t>.</w:t>
      </w:r>
      <w:r w:rsidRPr="0066569B">
        <w:rPr>
          <w:rFonts w:ascii="Arial" w:hAnsi="Arial" w:cs="Arial"/>
          <w:sz w:val="22"/>
          <w:szCs w:val="22"/>
        </w:rPr>
        <w:t xml:space="preserve"> W powyższym trybie Beneficjent zobowiązuje się również do informowania o postępowaniach prowadzonych przez Urząd Ochrony Konkurencji i Konsumentów</w:t>
      </w:r>
      <w:r w:rsidR="00114C2B" w:rsidRPr="0066569B">
        <w:rPr>
          <w:rFonts w:ascii="Arial" w:hAnsi="Arial" w:cs="Arial"/>
          <w:sz w:val="22"/>
          <w:szCs w:val="22"/>
        </w:rPr>
        <w:t xml:space="preserve"> dotyczących lub mogących dotyczyć swoim zakresem Projektu.</w:t>
      </w:r>
    </w:p>
    <w:p w:rsidR="006C54CA"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współpracować z Instytucją Pośredniczącą w zakresie koordynowania przez nią audytów i kontroli prowadzonych u Beneficjenta przez upraw</w:t>
      </w:r>
      <w:r w:rsidR="00227B84" w:rsidRPr="0066569B">
        <w:rPr>
          <w:rFonts w:ascii="Arial" w:hAnsi="Arial" w:cs="Arial"/>
          <w:sz w:val="22"/>
          <w:szCs w:val="22"/>
        </w:rPr>
        <w:t>n</w:t>
      </w:r>
      <w:r w:rsidRPr="0066569B">
        <w:rPr>
          <w:rFonts w:ascii="Arial" w:hAnsi="Arial" w:cs="Arial"/>
          <w:sz w:val="22"/>
          <w:szCs w:val="22"/>
        </w:rPr>
        <w:t>ione instytucje wskazane w art. 23 ust. 1 ustawy, w tym udzielania wyjaśnień.</w:t>
      </w:r>
    </w:p>
    <w:p w:rsidR="006C54CA"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projektów konkursowych Beneficjent zobowiązany jest do zachowania ścieżki audytu z fazy naboru </w:t>
      </w:r>
      <w:r w:rsidR="00FE5EF3" w:rsidRPr="0066569B">
        <w:rPr>
          <w:rFonts w:ascii="Arial" w:hAnsi="Arial" w:cs="Arial"/>
          <w:sz w:val="22"/>
          <w:szCs w:val="22"/>
        </w:rPr>
        <w:t xml:space="preserve">i oceny </w:t>
      </w:r>
      <w:r w:rsidRPr="0066569B">
        <w:rPr>
          <w:rFonts w:ascii="Arial" w:hAnsi="Arial" w:cs="Arial"/>
          <w:sz w:val="22"/>
          <w:szCs w:val="22"/>
        </w:rPr>
        <w:t>projektów do celów kontroli i audytu, w tym wszystkich dokumentów, co do których Beneficjent załączał oświadczenie o ich posiadaniu przy składaniu wniosku o dofinansowanie.</w:t>
      </w:r>
    </w:p>
    <w:p w:rsidR="00C80818" w:rsidRPr="0066569B" w:rsidRDefault="00C80818" w:rsidP="007B23F1">
      <w:pPr>
        <w:tabs>
          <w:tab w:val="left" w:pos="2436"/>
          <w:tab w:val="left" w:pos="6521"/>
        </w:tabs>
        <w:spacing w:before="120" w:after="120"/>
        <w:ind w:left="36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16.</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Trwałość Projektu</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Beneficjent zobowiązuje się do zachowania trwałości Projektu, w rozumieniu art. 71 ust. 1 rozporządzenia nr 1303/2013, w okresie 5 lat od zatwierdzenia wniosku o płatność końcową, z zastrzeżeniem ust. 2, a w przypadku, gdy przepisy regulujące udzielani</w:t>
      </w:r>
      <w:r w:rsidR="00114C2B" w:rsidRPr="0066569B">
        <w:rPr>
          <w:rFonts w:ascii="Arial" w:hAnsi="Arial" w:cs="Arial"/>
          <w:sz w:val="22"/>
          <w:szCs w:val="22"/>
        </w:rPr>
        <w:t>e</w:t>
      </w:r>
      <w:r w:rsidRPr="0066569B">
        <w:rPr>
          <w:rFonts w:ascii="Arial" w:hAnsi="Arial" w:cs="Arial"/>
          <w:sz w:val="22"/>
          <w:szCs w:val="22"/>
        </w:rPr>
        <w:t xml:space="preserve"> pomocy publicznej wprowadzają bardziej restrykcyjne wymogi w tym zakresie, wówczas stosuje się okres ustalony zgodnie z tymi przepisami.</w:t>
      </w:r>
    </w:p>
    <w:p w:rsidR="00C80818" w:rsidRPr="0066569B" w:rsidRDefault="003551F3"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Naruszeniem zasady trwałości Projektu jest również przeniesienie działalności produkcyjnej poza obszar Unii Europejskiej w okresie 10 lat od zatwierdzenia wniosku o płatność końcową lub w okresie wynikającym z przepisów regulujących udzielanie pomocy.</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 xml:space="preserve">Beneficjent do końca okresu trwałości niezwłocznie informuje Instytucję Pośredniczącą o wszelkich okolicznościach mogących skutkować naruszeniem trwałości Projektu. </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W przypadku naruszenia zasady trwałości Projektu w rozumieniu art. 71 ust. 1 rozporządzenia nr 1303/2013, Instytucja Pośrednicząca ustala i</w:t>
      </w:r>
      <w:r w:rsidR="001C3FE2" w:rsidRPr="0066569B">
        <w:rPr>
          <w:rFonts w:ascii="Arial" w:hAnsi="Arial" w:cs="Arial"/>
          <w:sz w:val="22"/>
          <w:szCs w:val="22"/>
        </w:rPr>
        <w:t xml:space="preserve"> </w:t>
      </w:r>
      <w:r w:rsidRPr="0066569B">
        <w:rPr>
          <w:rFonts w:ascii="Arial" w:hAnsi="Arial" w:cs="Arial"/>
          <w:sz w:val="22"/>
          <w:szCs w:val="22"/>
        </w:rPr>
        <w:t>nakłada na poniesione przez Beneficjenta wydatki kwalifikowalne korektę finansową, obliczoną przy uwzględnieniu długości okresu, w którym Beneficjent nie dochował trwałości Projektu liczonego proporcjonalnie do okresu, o którym mowa w ust. 1.</w:t>
      </w:r>
    </w:p>
    <w:p w:rsidR="00C80818" w:rsidRPr="0066569B" w:rsidRDefault="00C80818" w:rsidP="002C6EBC">
      <w:pPr>
        <w:autoSpaceDE w:val="0"/>
        <w:autoSpaceDN w:val="0"/>
        <w:adjustRightInd w:val="0"/>
        <w:spacing w:after="120"/>
        <w:rPr>
          <w:rFonts w:ascii="Arial" w:hAnsi="Arial" w:cs="Arial"/>
          <w:b/>
          <w:bCs/>
          <w:sz w:val="22"/>
          <w:szCs w:val="22"/>
        </w:rPr>
      </w:pPr>
    </w:p>
    <w:p w:rsidR="00C80818" w:rsidRPr="0066569B" w:rsidRDefault="00C80818" w:rsidP="002C6EBC">
      <w:pPr>
        <w:autoSpaceDE w:val="0"/>
        <w:autoSpaceDN w:val="0"/>
        <w:adjustRightInd w:val="0"/>
        <w:spacing w:after="120"/>
        <w:jc w:val="center"/>
        <w:rPr>
          <w:rFonts w:ascii="Arial" w:hAnsi="Arial" w:cs="Arial"/>
          <w:b/>
          <w:bCs/>
          <w:sz w:val="22"/>
          <w:szCs w:val="22"/>
        </w:rPr>
      </w:pPr>
      <w:r w:rsidRPr="0066569B">
        <w:rPr>
          <w:rFonts w:ascii="Arial" w:hAnsi="Arial" w:cs="Arial"/>
          <w:b/>
          <w:bCs/>
          <w:sz w:val="22"/>
          <w:szCs w:val="22"/>
        </w:rPr>
        <w:t>§ 17.</w:t>
      </w:r>
    </w:p>
    <w:p w:rsidR="00C80818" w:rsidRPr="0066569B" w:rsidRDefault="00C80818" w:rsidP="002C6EBC">
      <w:pPr>
        <w:pStyle w:val="Nagwek1"/>
        <w:keepNext w:val="0"/>
        <w:spacing w:before="120" w:after="120"/>
        <w:rPr>
          <w:rFonts w:ascii="Arial" w:hAnsi="Arial" w:cs="Arial"/>
          <w:sz w:val="22"/>
          <w:szCs w:val="22"/>
        </w:rPr>
      </w:pPr>
      <w:r w:rsidRPr="0066569B">
        <w:rPr>
          <w:rFonts w:ascii="Arial" w:hAnsi="Arial" w:cs="Arial"/>
          <w:sz w:val="22"/>
          <w:szCs w:val="22"/>
        </w:rPr>
        <w:t>Wstrzymanie dofinansowania</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sytuacjach, gdy dofinansowanie zostało:</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niezgodnie z przeznaczeniem;</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z naruszeniem procedur obowiązujących przy realizacji Projektu</w:t>
      </w:r>
      <w:r w:rsidR="00114C2B" w:rsidRPr="0066569B">
        <w:rPr>
          <w:rFonts w:ascii="Arial" w:hAnsi="Arial" w:cs="Arial"/>
          <w:sz w:val="22"/>
          <w:szCs w:val="22"/>
        </w:rPr>
        <w:t>, w szczególności, o których mowa w § 4 ust. 1, § 4 ust. 3-4 oraz § 12 Umowy</w:t>
      </w:r>
      <w:r w:rsidRPr="0066569B">
        <w:rPr>
          <w:rFonts w:ascii="Arial" w:hAnsi="Arial" w:cs="Arial"/>
          <w:sz w:val="22"/>
          <w:szCs w:val="22"/>
        </w:rPr>
        <w:t>;</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pobrane nienależnie lub w nadmiernej wysokości</w:t>
      </w:r>
    </w:p>
    <w:p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Instytucja Pośrednicząca dokona pomniejszenia z kwoty wydatków kwalifikowalnych do zatwierdzenia</w:t>
      </w:r>
      <w:r w:rsidRPr="0066569B" w:rsidDel="00872A1B">
        <w:rPr>
          <w:rFonts w:ascii="Arial" w:hAnsi="Arial" w:cs="Arial"/>
          <w:sz w:val="22"/>
          <w:szCs w:val="22"/>
        </w:rPr>
        <w:t xml:space="preserve"> </w:t>
      </w:r>
      <w:r w:rsidRPr="0066569B">
        <w:rPr>
          <w:rFonts w:ascii="Arial" w:hAnsi="Arial" w:cs="Arial"/>
          <w:sz w:val="22"/>
          <w:szCs w:val="22"/>
        </w:rPr>
        <w:t>z kolejnego wniosku o płatność.</w:t>
      </w:r>
    </w:p>
    <w:p w:rsidR="00C80818" w:rsidRPr="0066569B" w:rsidRDefault="00C80818" w:rsidP="002C6EBC">
      <w:pPr>
        <w:pStyle w:val="Tekstpodstawowy2"/>
        <w:numPr>
          <w:ilvl w:val="0"/>
          <w:numId w:val="6"/>
        </w:numPr>
        <w:spacing w:before="120" w:after="120"/>
      </w:pPr>
      <w:r w:rsidRPr="0066569B">
        <w:rPr>
          <w:rFonts w:ascii="Arial" w:hAnsi="Arial" w:cs="Arial"/>
          <w:sz w:val="22"/>
          <w:szCs w:val="22"/>
        </w:rPr>
        <w:t>Instytucja Pośrednicząca przekazuje Beneficjentowi informację, w</w:t>
      </w:r>
      <w:r w:rsidR="001C3FE2" w:rsidRPr="0066569B">
        <w:rPr>
          <w:rFonts w:ascii="Arial" w:hAnsi="Arial" w:cs="Arial"/>
          <w:sz w:val="22"/>
          <w:szCs w:val="22"/>
        </w:rPr>
        <w:t xml:space="preserve"> </w:t>
      </w:r>
      <w:r w:rsidRPr="0066569B">
        <w:rPr>
          <w:rFonts w:ascii="Arial" w:hAnsi="Arial" w:cs="Arial"/>
          <w:sz w:val="22"/>
          <w:szCs w:val="22"/>
        </w:rPr>
        <w:t>szczególności w formie zaleceń pokontrolnych, o stwierdzeniu wystąpienia okoliczności, o których mowa w ust. 1, w tym o stwierdzeniu wystąpienia nieprawidłowości wraz z uzasadnieniem oraz kwotą dofinansowania ulegającą pomniejszeniu.</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przypadkach, o których mowa w ust. 1, oraz w przypadku realizowania Projektu niezgodnie z Umową, w szczególności zaistnienia opóźnień lub braku postępów w realizacji Projektu w stosunku do Harmonogramu Projektu lub Decyzji KE, Instytucja Pośrednicząca może wstrzymać rozliczenie dofinansowania do czasu wyjaśnienia zastrzeżeń.</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 xml:space="preserve">Dofinansowanie może zostać wstrzymane w przypadku stwierdzenia okoliczności, o których mowa w art. 177 ust. 1 ustawy finansach publicznych </w:t>
      </w:r>
    </w:p>
    <w:p w:rsidR="00C83BEC" w:rsidRPr="0066569B" w:rsidRDefault="00C83BEC" w:rsidP="003905B6">
      <w:pPr>
        <w:autoSpaceDE w:val="0"/>
        <w:autoSpaceDN w:val="0"/>
        <w:adjustRightInd w:val="0"/>
        <w:spacing w:before="120" w:after="120"/>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18.</w:t>
      </w: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Informacja i promocja</w:t>
      </w:r>
    </w:p>
    <w:p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zobowiązuje się realizować działania informacyjne i promocyjne zgodnie z:</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załącznikiem XII punkt 2.2 rozporządzenia nr 1303/2013,</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art. 3-5 i załącznikiem II rozporządzenia KE nr 821/2014,</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zgodnie z instrukcjami i wskazówkami zawartymi w </w:t>
      </w:r>
      <w:r w:rsidRPr="0066569B">
        <w:rPr>
          <w:rFonts w:ascii="Arial" w:hAnsi="Arial" w:cs="Arial"/>
          <w:b/>
          <w:sz w:val="22"/>
          <w:szCs w:val="22"/>
        </w:rPr>
        <w:t>załączniku nr 9</w:t>
      </w:r>
      <w:r w:rsidRPr="0066569B">
        <w:rPr>
          <w:rFonts w:ascii="Arial" w:hAnsi="Arial" w:cs="Arial"/>
          <w:sz w:val="22"/>
          <w:szCs w:val="22"/>
        </w:rPr>
        <w:t xml:space="preserve"> do Umowy.</w:t>
      </w:r>
    </w:p>
    <w:p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jest zobowiązany w szczególności do:</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oznaczania znakiem </w:t>
      </w:r>
      <w:r w:rsidR="003905B6" w:rsidRPr="0066569B">
        <w:rPr>
          <w:rFonts w:ascii="Arial" w:hAnsi="Arial" w:cs="Arial"/>
          <w:sz w:val="22"/>
          <w:szCs w:val="22"/>
        </w:rPr>
        <w:t>Funduszy Europejskich, znakiem barw Rzeczypospolitej Polskiej oraz znakiem Unii Europejskiej</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prowadzonych działań informacyjnych i promocyjnych dotyczących Projektu,</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dokumentów i materiałów dla osób i podmiotów uczestniczących w Projekcie,</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umieszczania przynajmniej jednego plakatu o minimalnym formacie A3 lub odpowiednio tablicy informacyjnej i/lub pamiątkowej w miejscu realizacji Projektu,</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umieszczania opisu Projektu na stronie internetowej, w przypadku posiadania strony internetowej,</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przekazywania osobom i podmiotom uczestniczącym w Projekcie informacji, że Projekt uzyskał dofinansowanie, przynajmniej w formie odpowiedniego oznakowania,</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dokumentowania działań informacyjnych i promocyjnych prowadzonych w ramach Projektu.</w:t>
      </w:r>
    </w:p>
    <w:p w:rsidR="00C80818" w:rsidRPr="0066569B" w:rsidRDefault="00A25BE3" w:rsidP="002C6EBC">
      <w:pPr>
        <w:numPr>
          <w:ilvl w:val="0"/>
          <w:numId w:val="33"/>
        </w:numPr>
        <w:spacing w:before="120" w:after="120"/>
        <w:jc w:val="both"/>
        <w:rPr>
          <w:rFonts w:ascii="Arial" w:hAnsi="Arial" w:cs="Arial"/>
          <w:sz w:val="22"/>
          <w:szCs w:val="22"/>
        </w:rPr>
      </w:pPr>
      <w:r w:rsidRPr="0066569B">
        <w:rPr>
          <w:rFonts w:ascii="Arial" w:hAnsi="Arial" w:cs="Arial"/>
          <w:color w:val="000000"/>
          <w:sz w:val="22"/>
          <w:szCs w:val="22"/>
        </w:rPr>
        <w:t>Beneficjent jest zobowiązany zapewnić, aby podmioty współpracujące z Beneficjentem, wykonujące na jego rzecz na podstawie odrębnych umów lub porozumień zadania związane z realizacją Projektu, stosowały zestaw znaków Fundusze Europejskie, znak barw Rzeczypospolitej Polskiej i Unia Europejska.</w:t>
      </w:r>
      <w:r w:rsidRPr="0066569B">
        <w:rPr>
          <w:rStyle w:val="Odwoanieprzypisudolnego"/>
          <w:rFonts w:ascii="Arial" w:hAnsi="Arial"/>
          <w:sz w:val="22"/>
          <w:szCs w:val="22"/>
        </w:rPr>
        <w:footnoteReference w:id="31"/>
      </w:r>
      <w:r w:rsidRPr="0066569B">
        <w:rPr>
          <w:rFonts w:ascii="Arial" w:hAnsi="Arial" w:cs="Arial"/>
          <w:sz w:val="22"/>
          <w:szCs w:val="22"/>
        </w:rPr>
        <w:t>.</w:t>
      </w:r>
    </w:p>
    <w:p w:rsidR="00C80818" w:rsidRPr="0066569B" w:rsidRDefault="00C80818" w:rsidP="002C6EBC">
      <w:pPr>
        <w:pStyle w:val="Tekstpodstawowy2"/>
        <w:spacing w:before="120" w:after="120"/>
        <w:jc w:val="center"/>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 19.</w:t>
      </w:r>
    </w:p>
    <w:p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Zasady wykorzystywania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Beneficjent zobowiązuje się, od dnia zawarcia Umowy, do wykorzystywania SL2014 w procesie rozliczania Projektu i komunikacji z Instytucją Pośredniczącą, zgodnie z </w:t>
      </w:r>
      <w:r w:rsidR="00D31FE9" w:rsidRPr="0066569B">
        <w:rPr>
          <w:rFonts w:ascii="Arial" w:hAnsi="Arial" w:cs="Arial"/>
          <w:i/>
          <w:sz w:val="22"/>
          <w:szCs w:val="22"/>
        </w:rPr>
        <w:t>Podręcznikiem Beneficjenta</w:t>
      </w:r>
      <w:r w:rsidRPr="0066569B">
        <w:rPr>
          <w:rFonts w:ascii="Arial" w:hAnsi="Arial" w:cs="Arial"/>
          <w:sz w:val="22"/>
          <w:szCs w:val="22"/>
        </w:rPr>
        <w:t>, w zakresie gromadzenia i przesyłania danych dotyczących:</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wniosków o płatność, ich weryfikacji, w tym zatwierdzania, poprawiania, odrzucania i wycofywania, zgodnie z zakresem wskazanym w załączniku nr 1,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Harmonogramu Projektu, jego weryfikacji, w tym zatwierdzania, poprawiania i </w:t>
      </w:r>
      <w:r w:rsidR="00BD0955" w:rsidRPr="0066569B">
        <w:rPr>
          <w:rFonts w:ascii="Arial" w:hAnsi="Arial" w:cs="Arial"/>
          <w:sz w:val="22"/>
          <w:szCs w:val="22"/>
        </w:rPr>
        <w:t xml:space="preserve">wnioskowania o </w:t>
      </w:r>
      <w:r w:rsidRPr="0066569B">
        <w:rPr>
          <w:rFonts w:ascii="Arial" w:hAnsi="Arial" w:cs="Arial"/>
          <w:sz w:val="22"/>
          <w:szCs w:val="22"/>
        </w:rPr>
        <w:t>wycofani</w:t>
      </w:r>
      <w:r w:rsidR="00BD0955" w:rsidRPr="0066569B">
        <w:rPr>
          <w:rFonts w:ascii="Arial" w:hAnsi="Arial" w:cs="Arial"/>
          <w:sz w:val="22"/>
          <w:szCs w:val="22"/>
        </w:rPr>
        <w:t>e</w:t>
      </w:r>
      <w:r w:rsidRPr="0066569B">
        <w:rPr>
          <w:rFonts w:ascii="Arial" w:hAnsi="Arial" w:cs="Arial"/>
          <w:sz w:val="22"/>
          <w:szCs w:val="22"/>
        </w:rPr>
        <w:t xml:space="preserve">, </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zamówień publicznych, obejmują</w:t>
      </w:r>
      <w:r w:rsidR="00E27152" w:rsidRPr="0066569B">
        <w:rPr>
          <w:rFonts w:ascii="Arial" w:hAnsi="Arial" w:cs="Arial"/>
          <w:sz w:val="22"/>
          <w:szCs w:val="22"/>
        </w:rPr>
        <w:t>cy</w:t>
      </w:r>
      <w:r w:rsidRPr="0066569B">
        <w:rPr>
          <w:rFonts w:ascii="Arial" w:hAnsi="Arial" w:cs="Arial"/>
          <w:sz w:val="22"/>
          <w:szCs w:val="22"/>
        </w:rPr>
        <w:t>c</w:t>
      </w:r>
      <w:r w:rsidR="00E27152" w:rsidRPr="0066569B">
        <w:rPr>
          <w:rFonts w:ascii="Arial" w:hAnsi="Arial" w:cs="Arial"/>
          <w:sz w:val="22"/>
          <w:szCs w:val="22"/>
        </w:rPr>
        <w:t>h</w:t>
      </w:r>
      <w:r w:rsidRPr="0066569B">
        <w:rPr>
          <w:rFonts w:ascii="Arial" w:hAnsi="Arial" w:cs="Arial"/>
          <w:sz w:val="22"/>
          <w:szCs w:val="22"/>
        </w:rPr>
        <w:t xml:space="preserve"> w szczególności zakres, o którym mowa w załączniku III do rozporządzenia KE nr 480/2014;</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osób zatrudnionych do realizacji projektów, tzw. bazy personelu, zgodnie z zakresem wskazanym poniżej w ust. 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w:t>
      </w:r>
      <w:r w:rsidR="008C7F68" w:rsidRPr="0066569B">
        <w:rPr>
          <w:rFonts w:ascii="Arial" w:hAnsi="Arial" w:cs="Arial"/>
          <w:sz w:val="22"/>
          <w:szCs w:val="22"/>
        </w:rPr>
        <w:t xml:space="preserve">zwalnia </w:t>
      </w:r>
      <w:r w:rsidRPr="0066569B">
        <w:rPr>
          <w:rFonts w:ascii="Arial" w:hAnsi="Arial" w:cs="Arial"/>
          <w:sz w:val="22"/>
          <w:szCs w:val="22"/>
        </w:rPr>
        <w:t>z Beneficjenta i Partnerów</w:t>
      </w:r>
      <w:r w:rsidR="00BB1E8C" w:rsidRPr="0066569B">
        <w:rPr>
          <w:rFonts w:ascii="Arial" w:hAnsi="Arial" w:cs="Arial"/>
          <w:sz w:val="22"/>
          <w:szCs w:val="22"/>
        </w:rPr>
        <w:t xml:space="preserve"> w rozumieniu art. 33 ustawy</w:t>
      </w:r>
      <w:r w:rsidRPr="0066569B">
        <w:rPr>
          <w:rStyle w:val="Odwoanieprzypisudolnego"/>
          <w:rFonts w:ascii="Arial" w:hAnsi="Arial"/>
          <w:sz w:val="22"/>
          <w:szCs w:val="22"/>
        </w:rPr>
        <w:footnoteReference w:id="32"/>
      </w:r>
      <w:r w:rsidR="00951A2D" w:rsidRPr="0066569B">
        <w:rPr>
          <w:rFonts w:ascii="Arial" w:hAnsi="Arial" w:cs="Arial"/>
          <w:sz w:val="22"/>
          <w:szCs w:val="22"/>
        </w:rPr>
        <w:t xml:space="preserve"> </w:t>
      </w:r>
      <w:r w:rsidR="008C7F68" w:rsidRPr="0066569B">
        <w:rPr>
          <w:rFonts w:ascii="Arial" w:hAnsi="Arial" w:cs="Arial"/>
          <w:sz w:val="22"/>
          <w:szCs w:val="22"/>
        </w:rPr>
        <w:t xml:space="preserve">z </w:t>
      </w:r>
      <w:r w:rsidRPr="0066569B">
        <w:rPr>
          <w:rFonts w:ascii="Arial" w:hAnsi="Arial" w:cs="Arial"/>
          <w:sz w:val="22"/>
          <w:szCs w:val="22"/>
        </w:rPr>
        <w:t>obowiązku przechowywania oryginałów dokumentów i ich udostępniania podczas kontroli na miejscu.</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Beneficjent i Instytucja Pośrednicząca uznają za prawnie wiążące przyjęte w Umowie rozwiązania stosowane w zakresie komunikacji i</w:t>
      </w:r>
      <w:r w:rsidR="001459AD" w:rsidRPr="0066569B">
        <w:rPr>
          <w:rFonts w:ascii="Arial" w:hAnsi="Arial" w:cs="Arial"/>
          <w:sz w:val="22"/>
          <w:szCs w:val="22"/>
        </w:rPr>
        <w:t xml:space="preserve"> </w:t>
      </w:r>
      <w:r w:rsidRPr="0066569B">
        <w:rPr>
          <w:rFonts w:ascii="Arial" w:hAnsi="Arial" w:cs="Arial"/>
          <w:sz w:val="22"/>
          <w:szCs w:val="22"/>
        </w:rPr>
        <w:t>wymiany danych w SL2014, bez możliwości kwestionowania skutków ich stosowania.</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Beneficjent po uzyskaniu zgody osób zatrudnionych do realizacji Projektu na przetwarzanie ich danych osobowych jest zobowiązany do wprowadzania do SL2014 danych dotyczących angażowania personelu Projektu:</w:t>
      </w:r>
    </w:p>
    <w:p w:rsidR="00C80818" w:rsidRPr="0066569B" w:rsidRDefault="00C80818" w:rsidP="002C6EBC">
      <w:pPr>
        <w:pStyle w:val="Tekstpodstawowy2"/>
        <w:spacing w:before="120" w:after="120"/>
        <w:ind w:firstLine="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dane dotyczące personelu </w:t>
      </w:r>
      <w:r w:rsidR="00BD0955" w:rsidRPr="0066569B">
        <w:rPr>
          <w:rFonts w:ascii="Arial" w:hAnsi="Arial" w:cs="Arial"/>
          <w:sz w:val="22"/>
          <w:szCs w:val="22"/>
        </w:rPr>
        <w:t>P</w:t>
      </w:r>
      <w:r w:rsidRPr="0066569B">
        <w:rPr>
          <w:rFonts w:ascii="Arial" w:hAnsi="Arial" w:cs="Arial"/>
          <w:sz w:val="22"/>
          <w:szCs w:val="22"/>
        </w:rPr>
        <w:t>rojektu, w tym: nr PESEL, imię, nazwisko;</w:t>
      </w:r>
    </w:p>
    <w:p w:rsidR="00E83CB1" w:rsidRPr="0066569B" w:rsidRDefault="00C80818" w:rsidP="007B23F1">
      <w:pPr>
        <w:pStyle w:val="Tekstpodstawowy2"/>
        <w:spacing w:before="120" w:after="120"/>
        <w:ind w:left="1418" w:hanging="71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r>
      <w:r w:rsidR="00E83CB1" w:rsidRPr="0066569B">
        <w:rPr>
          <w:rFonts w:ascii="Arial" w:hAnsi="Arial" w:cs="Arial"/>
          <w:sz w:val="22"/>
          <w:szCs w:val="22"/>
        </w:rPr>
        <w:t xml:space="preserve">dane dotyczące formy zaangażowania w ramach Projektu: stanowisko, forma zaangażowania w Projekcie, data zaangażowania do </w:t>
      </w:r>
      <w:r w:rsidR="008D2DF7" w:rsidRPr="0066569B">
        <w:rPr>
          <w:rFonts w:ascii="Arial" w:hAnsi="Arial" w:cs="Arial"/>
          <w:sz w:val="22"/>
          <w:szCs w:val="22"/>
        </w:rPr>
        <w:t>P</w:t>
      </w:r>
      <w:r w:rsidR="00E83CB1" w:rsidRPr="0066569B">
        <w:rPr>
          <w:rFonts w:ascii="Arial" w:hAnsi="Arial" w:cs="Arial"/>
          <w:sz w:val="22"/>
          <w:szCs w:val="22"/>
        </w:rPr>
        <w:t>rojektu, okres zaangażowania osoby w Projekcie, wymiar etatu lub  godzin pracy, jeśli zostały określone;</w:t>
      </w:r>
    </w:p>
    <w:p w:rsidR="00C80818" w:rsidRPr="0066569B" w:rsidRDefault="00E83CB1">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dane dotyczące faktycznego czasu pracy w danym miesiącu kalendarzowym, ze szczegółowością wskazująca na rok, miesiąc, dzień i godziny zaangażowania, w przypadku, gdy dokumenty związane z zaangażowaniem nie wskazują na godzi</w:t>
      </w:r>
      <w:r w:rsidR="00F07374" w:rsidRPr="0066569B">
        <w:rPr>
          <w:rFonts w:ascii="Arial" w:hAnsi="Arial" w:cs="Arial"/>
          <w:sz w:val="22"/>
          <w:szCs w:val="22"/>
        </w:rPr>
        <w:t>ny pracy</w:t>
      </w:r>
    </w:p>
    <w:p w:rsidR="00C80818" w:rsidRPr="0066569B" w:rsidRDefault="00C80818" w:rsidP="002C6EBC">
      <w:pPr>
        <w:pStyle w:val="Tekstpodstawowy2"/>
        <w:spacing w:before="120" w:after="120"/>
        <w:ind w:left="702" w:firstLine="708"/>
        <w:rPr>
          <w:rFonts w:ascii="Arial" w:hAnsi="Arial" w:cs="Arial"/>
          <w:sz w:val="22"/>
          <w:szCs w:val="22"/>
        </w:rPr>
      </w:pPr>
      <w:r w:rsidRPr="0066569B">
        <w:rPr>
          <w:rFonts w:ascii="Arial" w:hAnsi="Arial" w:cs="Arial"/>
          <w:sz w:val="22"/>
          <w:szCs w:val="22"/>
        </w:rPr>
        <w:t>pod rygorem uznania ww. wydatków za niekwalifikowalne.</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5.</w:t>
      </w:r>
      <w:r w:rsidRPr="0066569B">
        <w:rPr>
          <w:rFonts w:ascii="Arial" w:hAnsi="Arial" w:cs="Arial"/>
          <w:sz w:val="22"/>
          <w:szCs w:val="22"/>
        </w:rPr>
        <w:tab/>
        <w:t>Beneficjent i partnerzy</w:t>
      </w:r>
      <w:r w:rsidR="00304E3D" w:rsidRPr="0066569B">
        <w:rPr>
          <w:rFonts w:ascii="Arial" w:hAnsi="Arial" w:cs="Arial"/>
          <w:sz w:val="22"/>
          <w:szCs w:val="22"/>
        </w:rPr>
        <w:t xml:space="preserve"> w rozumieniu art. 33 ustawy </w:t>
      </w:r>
      <w:r w:rsidRPr="0066569B">
        <w:rPr>
          <w:rStyle w:val="Odwoanieprzypisudolnego"/>
          <w:rFonts w:ascii="Arial" w:hAnsi="Arial"/>
          <w:sz w:val="22"/>
          <w:szCs w:val="22"/>
        </w:rPr>
        <w:footnoteReference w:id="33"/>
      </w:r>
      <w:r w:rsidRPr="0066569B">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BD0955" w:rsidRPr="0066569B">
        <w:rPr>
          <w:rFonts w:ascii="Arial" w:hAnsi="Arial" w:cs="Arial"/>
          <w:sz w:val="22"/>
          <w:szCs w:val="22"/>
        </w:rPr>
        <w:t>P</w:t>
      </w:r>
      <w:r w:rsidRPr="0066569B">
        <w:rPr>
          <w:rFonts w:ascii="Arial" w:hAnsi="Arial" w:cs="Arial"/>
          <w:sz w:val="22"/>
          <w:szCs w:val="22"/>
        </w:rPr>
        <w:t xml:space="preserve">rojektu określonej w załączniku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 Wyżej wymienione zgłoszenie jest dokonywane za pomocą wniosku o nadanie dostępu dla osoby uprawnionej stanowiącego załącznik do</w:t>
      </w:r>
      <w:r w:rsidR="001459AD" w:rsidRPr="0066569B">
        <w:rPr>
          <w:rFonts w:ascii="Arial" w:hAnsi="Arial" w:cs="Arial"/>
          <w:sz w:val="22"/>
          <w:szCs w:val="22"/>
        </w:rPr>
        <w:t xml:space="preserve"> </w:t>
      </w:r>
      <w:r w:rsidRPr="0066569B">
        <w:rPr>
          <w:rFonts w:ascii="Arial" w:hAnsi="Arial" w:cs="Arial"/>
          <w:sz w:val="22"/>
          <w:szCs w:val="22"/>
        </w:rPr>
        <w:t>ww. Wytycznych</w:t>
      </w:r>
      <w:r w:rsidR="00451F0B">
        <w:rPr>
          <w:rFonts w:ascii="Arial" w:hAnsi="Arial" w:cs="Arial"/>
          <w:sz w:val="22"/>
          <w:szCs w:val="22"/>
        </w:rPr>
        <w:t>.</w:t>
      </w:r>
      <w:r w:rsidRPr="0066569B">
        <w:rPr>
          <w:rFonts w:ascii="Arial" w:hAnsi="Arial" w:cs="Arial"/>
          <w:sz w:val="22"/>
          <w:szCs w:val="22"/>
        </w:rPr>
        <w:t xml:space="preserve">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6.</w:t>
      </w:r>
      <w:r w:rsidRPr="0066569B">
        <w:rPr>
          <w:rFonts w:ascii="Arial" w:hAnsi="Arial" w:cs="Arial"/>
          <w:sz w:val="22"/>
          <w:szCs w:val="22"/>
        </w:rPr>
        <w:tab/>
        <w:t xml:space="preserve">Beneficjent zapewnia, że osoby, o których mowa w ust. 5, wykorzystują profil zaufany </w:t>
      </w:r>
      <w:proofErr w:type="spellStart"/>
      <w:r w:rsidRPr="0066569B">
        <w:rPr>
          <w:rFonts w:ascii="Arial" w:hAnsi="Arial" w:cs="Arial"/>
          <w:sz w:val="22"/>
          <w:szCs w:val="22"/>
        </w:rPr>
        <w:t>ePUAP</w:t>
      </w:r>
      <w:proofErr w:type="spellEnd"/>
      <w:r w:rsidRPr="0066569B">
        <w:rPr>
          <w:rFonts w:ascii="Arial" w:hAnsi="Arial" w:cs="Arial"/>
          <w:sz w:val="22"/>
          <w:szCs w:val="22"/>
        </w:rPr>
        <w:t xml:space="preserve"> lub </w:t>
      </w:r>
      <w:r w:rsidR="000732E7" w:rsidRPr="0066569B">
        <w:rPr>
          <w:rFonts w:ascii="Arial" w:hAnsi="Arial" w:cs="Arial"/>
          <w:sz w:val="22"/>
          <w:szCs w:val="22"/>
        </w:rPr>
        <w:t xml:space="preserve">kwalifikowany </w:t>
      </w:r>
      <w:r w:rsidRPr="0066569B">
        <w:rPr>
          <w:rFonts w:ascii="Arial" w:hAnsi="Arial" w:cs="Arial"/>
          <w:sz w:val="22"/>
          <w:szCs w:val="22"/>
        </w:rPr>
        <w:t>podpis elektroniczny w ramach uwierzytelniania czynności dokonywanych w SL2014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7.</w:t>
      </w:r>
      <w:r w:rsidRPr="0066569B">
        <w:rPr>
          <w:rFonts w:ascii="Arial" w:hAnsi="Arial" w:cs="Arial"/>
          <w:sz w:val="22"/>
          <w:szCs w:val="22"/>
        </w:rPr>
        <w:tab/>
        <w:t xml:space="preserve">W przypadku gdy z powodów technicznych wykorzystanie profilu zaufanego </w:t>
      </w:r>
      <w:proofErr w:type="spellStart"/>
      <w:r w:rsidRPr="0066569B">
        <w:rPr>
          <w:rFonts w:ascii="Arial" w:hAnsi="Arial" w:cs="Arial"/>
          <w:sz w:val="22"/>
          <w:szCs w:val="22"/>
        </w:rPr>
        <w:t>ePUAP</w:t>
      </w:r>
      <w:proofErr w:type="spellEnd"/>
      <w:r w:rsidRPr="0066569B">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 hasła wygenerowanego przez SL2014, gdzie jako login stosuje się PESEL /adres e-mail danej osoby uprawnionej.</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8.</w:t>
      </w:r>
      <w:r w:rsidRPr="0066569B">
        <w:rPr>
          <w:rFonts w:ascii="Arial" w:hAnsi="Arial" w:cs="Arial"/>
          <w:sz w:val="22"/>
          <w:szCs w:val="22"/>
        </w:rPr>
        <w:tab/>
        <w:t>Beneficjent zapewnia, że wszystkie osoby, o których mowa w ust. 5, zostały zobowiązane do przestrzegania regulaminu bezpieczeństwa informacji przetwarzanych w SL2014 oraz Podręcznika beneficjenta w zakresie użytkowania SL2014 udostępnionego przez Instytucję Pośredniczącą.</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9.</w:t>
      </w:r>
      <w:r w:rsidRPr="0066569B">
        <w:rPr>
          <w:rFonts w:ascii="Arial" w:hAnsi="Arial" w:cs="Arial"/>
          <w:sz w:val="22"/>
          <w:szCs w:val="22"/>
        </w:rPr>
        <w:tab/>
        <w:t>Beneficjent zobowiązuje się do każdorazowego informowania Instytucji Pośredniczącej o nieautoryzowanym dostępie do danych Beneficjenta w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10.</w:t>
      </w:r>
      <w:r w:rsidRPr="0066569B">
        <w:rPr>
          <w:rFonts w:ascii="Arial" w:hAnsi="Arial" w:cs="Arial"/>
          <w:sz w:val="22"/>
          <w:szCs w:val="22"/>
        </w:rPr>
        <w:tab/>
        <w:t>W przypadku niedostępności SL2014 Beneficjent zgłasza Instytucji Pośredniczącej o zaistniałym problemie na adres e-mail sl2014.pois@cupt.gov.pl</w:t>
      </w:r>
    </w:p>
    <w:p w:rsidR="00F31E0B" w:rsidRPr="0066569B" w:rsidRDefault="00C80818" w:rsidP="002C6EBC">
      <w:pPr>
        <w:pStyle w:val="Tekstpodstawowy2"/>
        <w:spacing w:before="120" w:after="120"/>
        <w:ind w:left="705" w:hanging="705"/>
        <w:rPr>
          <w:rFonts w:ascii="Arial" w:hAnsi="Arial" w:cs="Arial"/>
          <w:i/>
          <w:sz w:val="22"/>
          <w:szCs w:val="22"/>
        </w:rPr>
      </w:pPr>
      <w:r w:rsidRPr="0066569B">
        <w:rPr>
          <w:rFonts w:ascii="Arial" w:hAnsi="Arial" w:cs="Arial"/>
          <w:sz w:val="22"/>
          <w:szCs w:val="22"/>
        </w:rPr>
        <w:t>11.</w:t>
      </w:r>
      <w:r w:rsidRPr="0066569B">
        <w:rPr>
          <w:rFonts w:ascii="Arial" w:hAnsi="Arial" w:cs="Arial"/>
          <w:sz w:val="22"/>
          <w:szCs w:val="22"/>
        </w:rPr>
        <w:tab/>
        <w:t xml:space="preserve">W przypadku potwierdzenia awarii SL2014 przez pracownika Instytucji Pośredniczącej proces rozliczania Projektu oraz komunikowania z Instytucją Pośredniczącą odbywa </w:t>
      </w:r>
      <w:r w:rsidR="00F31E0B" w:rsidRPr="0066569B">
        <w:rPr>
          <w:rFonts w:ascii="Arial" w:hAnsi="Arial" w:cs="Arial"/>
          <w:sz w:val="22"/>
          <w:szCs w:val="22"/>
        </w:rPr>
        <w:t>się na zasadach określonych w </w:t>
      </w:r>
      <w:r w:rsidR="00F31E0B" w:rsidRPr="0066569B">
        <w:rPr>
          <w:rFonts w:ascii="Arial" w:hAnsi="Arial" w:cs="Arial"/>
          <w:i/>
          <w:sz w:val="22"/>
          <w:szCs w:val="22"/>
        </w:rPr>
        <w:t>Zaleceniach w zakresie wzoru wniosku o płatność beneficjenta w ramach Programu Operacyjnego Infrastruktura i Środowisko 2014-2020</w:t>
      </w:r>
      <w:r w:rsidR="00451F0B">
        <w:rPr>
          <w:rFonts w:ascii="Arial" w:hAnsi="Arial" w:cs="Arial"/>
          <w:i/>
          <w:sz w:val="22"/>
          <w:szCs w:val="22"/>
        </w:rPr>
        <w:t>.</w:t>
      </w:r>
      <w:r w:rsidR="00F31E0B" w:rsidRPr="0066569B">
        <w:rPr>
          <w:rFonts w:ascii="Arial" w:hAnsi="Arial" w:cs="Arial"/>
          <w:i/>
          <w:sz w:val="22"/>
          <w:szCs w:val="22"/>
          <w:vertAlign w:val="superscript"/>
        </w:rPr>
        <w:footnoteReference w:id="34"/>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12.</w:t>
      </w:r>
      <w:r w:rsidRPr="0066569B">
        <w:rPr>
          <w:rFonts w:ascii="Arial" w:hAnsi="Arial" w:cs="Arial"/>
          <w:sz w:val="22"/>
          <w:szCs w:val="22"/>
        </w:rPr>
        <w:tab/>
        <w:t xml:space="preserve">W sytuacji awarii stosuje się procedurę awaryjną, dostępną na stronie internetowej Instytucji Pośredniczącej.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13.</w:t>
      </w:r>
      <w:r w:rsidRPr="0066569B">
        <w:rPr>
          <w:rFonts w:ascii="Arial" w:hAnsi="Arial" w:cs="Arial"/>
          <w:sz w:val="22"/>
          <w:szCs w:val="22"/>
        </w:rPr>
        <w:tab/>
        <w:t>O usunięciu awarii SL2014 Instytucja Pośrednicząca informuje Beneficjenta na adres e-mail wskazany we wniosku o nadanie dostępu dla osoby uprawnionej,</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14.</w:t>
      </w:r>
      <w:r w:rsidRPr="0066569B">
        <w:rPr>
          <w:rFonts w:ascii="Arial" w:hAnsi="Arial" w:cs="Arial"/>
          <w:sz w:val="22"/>
          <w:szCs w:val="22"/>
        </w:rPr>
        <w:tab/>
        <w:t>Beneficjent zobowiązuje się uzupełnić dane w SL2014 w zakresie dokumentów przekazanych drogą pisemną w terminie 5 dni roboczych</w:t>
      </w:r>
      <w:r w:rsidR="00F31E0B" w:rsidRPr="0066569B">
        <w:rPr>
          <w:rStyle w:val="Odwoanieprzypisudolnego"/>
          <w:rFonts w:ascii="Arial" w:hAnsi="Arial"/>
          <w:sz w:val="22"/>
          <w:szCs w:val="22"/>
        </w:rPr>
        <w:footnoteReference w:id="35"/>
      </w:r>
      <w:r w:rsidRPr="0066569B">
        <w:rPr>
          <w:rFonts w:ascii="Arial" w:hAnsi="Arial" w:cs="Arial"/>
          <w:sz w:val="22"/>
          <w:szCs w:val="22"/>
        </w:rPr>
        <w:t xml:space="preserve"> od otrzymania informacji, o której mowa w ust. 13.</w:t>
      </w:r>
    </w:p>
    <w:p w:rsidR="00C80818" w:rsidRPr="0066569B" w:rsidRDefault="00C80818" w:rsidP="002C6EBC">
      <w:pPr>
        <w:pStyle w:val="Tekstpodstawowy2"/>
        <w:spacing w:before="120" w:after="120"/>
        <w:rPr>
          <w:rFonts w:ascii="Arial" w:hAnsi="Arial" w:cs="Arial"/>
          <w:sz w:val="22"/>
          <w:szCs w:val="22"/>
        </w:rPr>
      </w:pPr>
      <w:r w:rsidRPr="0066569B">
        <w:rPr>
          <w:rFonts w:ascii="Arial" w:hAnsi="Arial" w:cs="Arial"/>
          <w:sz w:val="22"/>
          <w:szCs w:val="22"/>
        </w:rPr>
        <w:t>15.</w:t>
      </w:r>
      <w:r w:rsidRPr="0066569B">
        <w:rPr>
          <w:rFonts w:ascii="Arial" w:hAnsi="Arial" w:cs="Arial"/>
          <w:sz w:val="22"/>
          <w:szCs w:val="22"/>
        </w:rPr>
        <w:tab/>
        <w:t>Nie mogą być przedmiotem komunikacji wyłącznie przy wykorzystaniu SL2014:</w:t>
      </w:r>
    </w:p>
    <w:p w:rsidR="00C80818" w:rsidRPr="0066569B" w:rsidRDefault="00C80818" w:rsidP="002C6EBC">
      <w:pPr>
        <w:pStyle w:val="Tekstpodstawowy2"/>
        <w:spacing w:before="120" w:after="120"/>
        <w:ind w:firstLine="708"/>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zmiana </w:t>
      </w:r>
      <w:r w:rsidR="00427CF2" w:rsidRPr="0066569B">
        <w:rPr>
          <w:rFonts w:ascii="Arial" w:hAnsi="Arial" w:cs="Arial"/>
          <w:sz w:val="22"/>
          <w:szCs w:val="22"/>
        </w:rPr>
        <w:t xml:space="preserve">Umowy wymagająca aneksowania </w:t>
      </w:r>
      <w:r w:rsidRPr="0066569B">
        <w:rPr>
          <w:rFonts w:ascii="Arial" w:hAnsi="Arial" w:cs="Arial"/>
          <w:sz w:val="22"/>
          <w:szCs w:val="22"/>
        </w:rPr>
        <w:t>Umowy,</w:t>
      </w:r>
    </w:p>
    <w:p w:rsidR="00C80818" w:rsidRPr="0066569B"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czynności kontrolne przeprowadzane w ramach Projektu, w szczególności kontrole na miejscu,</w:t>
      </w:r>
    </w:p>
    <w:p w:rsidR="00C80818" w:rsidRPr="0066569B"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 xml:space="preserve">rozwiązanie i odstąpienie od </w:t>
      </w:r>
      <w:r w:rsidR="00304E3D" w:rsidRPr="0066569B">
        <w:rPr>
          <w:rFonts w:ascii="Arial" w:hAnsi="Arial" w:cs="Arial"/>
          <w:sz w:val="22"/>
          <w:szCs w:val="22"/>
        </w:rPr>
        <w:t>U</w:t>
      </w:r>
      <w:r w:rsidRPr="0066569B">
        <w:rPr>
          <w:rFonts w:ascii="Arial" w:hAnsi="Arial" w:cs="Arial"/>
          <w:sz w:val="22"/>
          <w:szCs w:val="22"/>
        </w:rPr>
        <w:t>mowy.</w:t>
      </w:r>
    </w:p>
    <w:p w:rsidR="000E5698" w:rsidRPr="0066569B" w:rsidRDefault="000E5698" w:rsidP="00D41773">
      <w:pPr>
        <w:pStyle w:val="Tekstpodstawowy2"/>
        <w:numPr>
          <w:ilvl w:val="1"/>
          <w:numId w:val="55"/>
        </w:numPr>
        <w:tabs>
          <w:tab w:val="clear" w:pos="1440"/>
          <w:tab w:val="num" w:pos="709"/>
        </w:tabs>
        <w:spacing w:before="120" w:after="120"/>
        <w:ind w:hanging="1440"/>
        <w:rPr>
          <w:rFonts w:ascii="Arial" w:hAnsi="Arial" w:cs="Arial"/>
          <w:sz w:val="22"/>
          <w:szCs w:val="22"/>
        </w:rPr>
      </w:pPr>
      <w:r w:rsidRPr="0066569B">
        <w:rPr>
          <w:rFonts w:ascii="Arial" w:hAnsi="Arial" w:cs="Arial"/>
          <w:sz w:val="22"/>
          <w:szCs w:val="22"/>
        </w:rPr>
        <w:t xml:space="preserve">Beneficjent zapewnia, że dane są: </w:t>
      </w:r>
    </w:p>
    <w:p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wprowadzane do SL2014 po ich należytym zweryfikowaniu;</w:t>
      </w:r>
    </w:p>
    <w:p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zgodne z dokumentami źródłowymi i są prawdziwe, poprawne, prawidłowo zaklasyfikowane, aktualne, kompletne.</w:t>
      </w:r>
    </w:p>
    <w:p w:rsidR="000E5698" w:rsidRPr="0066569B" w:rsidRDefault="000E5698" w:rsidP="00D41773">
      <w:pPr>
        <w:pStyle w:val="Tekstpodstawowy2"/>
        <w:numPr>
          <w:ilvl w:val="1"/>
          <w:numId w:val="55"/>
        </w:numPr>
        <w:tabs>
          <w:tab w:val="clear" w:pos="1440"/>
          <w:tab w:val="num" w:pos="709"/>
        </w:tabs>
        <w:spacing w:before="120" w:after="120"/>
        <w:ind w:left="709" w:hanging="709"/>
        <w:rPr>
          <w:rFonts w:ascii="Arial" w:hAnsi="Arial" w:cs="Arial"/>
          <w:sz w:val="22"/>
          <w:szCs w:val="22"/>
        </w:rPr>
      </w:pPr>
      <w:r w:rsidRPr="0066569B">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 20.</w:t>
      </w:r>
    </w:p>
    <w:p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Prawa autorskie</w:t>
      </w:r>
      <w:r w:rsidRPr="0066569B">
        <w:rPr>
          <w:rStyle w:val="Odwoanieprzypisudolnego"/>
          <w:rFonts w:ascii="Arial" w:hAnsi="Arial"/>
          <w:b/>
          <w:sz w:val="22"/>
          <w:szCs w:val="22"/>
        </w:rPr>
        <w:footnoteReference w:id="36"/>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1</w:t>
      </w:r>
      <w:r w:rsidRPr="0066569B">
        <w:rPr>
          <w:rFonts w:ascii="Arial" w:hAnsi="Arial" w:cs="Arial"/>
          <w:b/>
          <w:bCs/>
          <w:sz w:val="22"/>
          <w:szCs w:val="22"/>
        </w:rPr>
        <w:t>.</w:t>
      </w:r>
      <w:r w:rsidRPr="0066569B">
        <w:rPr>
          <w:rFonts w:ascii="Arial" w:hAnsi="Arial" w:cs="Arial"/>
          <w:b/>
          <w:bCs/>
          <w:sz w:val="22"/>
          <w:szCs w:val="22"/>
        </w:rPr>
        <w:tab/>
      </w:r>
      <w:r w:rsidRPr="0066569B">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F31E0B" w:rsidRPr="0066569B">
        <w:rPr>
          <w:rFonts w:ascii="Arial" w:hAnsi="Arial" w:cs="Arial"/>
          <w:bCs/>
          <w:sz w:val="22"/>
          <w:szCs w:val="22"/>
        </w:rPr>
        <w:t xml:space="preserve"> złożony w formie pisemnej</w:t>
      </w:r>
      <w:r w:rsidRPr="0066569B">
        <w:rPr>
          <w:rFonts w:ascii="Arial" w:hAnsi="Arial" w:cs="Arial"/>
          <w:bCs/>
          <w:sz w:val="22"/>
          <w:szCs w:val="22"/>
        </w:rPr>
        <w:t xml:space="preserve">. </w:t>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2.</w:t>
      </w:r>
      <w:r w:rsidRPr="0066569B">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21.</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Rozwiązanie Umowy</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 xml:space="preserve">Beneficjent może rozwiązać Umowę w formie pisemnej </w:t>
      </w:r>
      <w:r w:rsidR="00F31E0B" w:rsidRPr="0066569B">
        <w:rPr>
          <w:rFonts w:ascii="Arial" w:hAnsi="Arial" w:cs="Arial"/>
          <w:sz w:val="22"/>
          <w:szCs w:val="22"/>
        </w:rPr>
        <w:t xml:space="preserve">pod rygorem nieważności </w:t>
      </w:r>
      <w:r w:rsidRPr="0066569B">
        <w:rPr>
          <w:rFonts w:ascii="Arial" w:hAnsi="Arial" w:cs="Arial"/>
          <w:sz w:val="22"/>
          <w:szCs w:val="22"/>
        </w:rPr>
        <w:t>z zachowaniem 30-dniowego okresu wypowiedzenia.</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Instytucja Pośrednicząca może rozwiązać Umowę ze skutkiem natychmiastowym, w formie pisemnej</w:t>
      </w:r>
      <w:r w:rsidR="00F31E0B" w:rsidRPr="0066569B">
        <w:rPr>
          <w:rFonts w:ascii="Arial" w:hAnsi="Arial" w:cs="Arial"/>
          <w:sz w:val="22"/>
          <w:szCs w:val="22"/>
        </w:rPr>
        <w:t xml:space="preserve"> pod rygorem nieważności</w:t>
      </w:r>
      <w:r w:rsidRPr="0066569B">
        <w:rPr>
          <w:rFonts w:ascii="Arial" w:hAnsi="Arial" w:cs="Arial"/>
          <w:sz w:val="22"/>
          <w:szCs w:val="22"/>
        </w:rPr>
        <w:t>, w przypadku</w:t>
      </w:r>
      <w:r w:rsidR="001459AD" w:rsidRPr="0066569B">
        <w:rPr>
          <w:rFonts w:ascii="Arial" w:hAnsi="Arial" w:cs="Arial"/>
          <w:sz w:val="22"/>
          <w:szCs w:val="22"/>
        </w:rPr>
        <w:t xml:space="preserve"> </w:t>
      </w:r>
      <w:r w:rsidR="00F31E0B" w:rsidRPr="0066569B">
        <w:rPr>
          <w:rFonts w:ascii="Arial" w:hAnsi="Arial" w:cs="Arial"/>
          <w:sz w:val="22"/>
          <w:szCs w:val="22"/>
        </w:rPr>
        <w:t xml:space="preserve">złożenia przez </w:t>
      </w:r>
      <w:r w:rsidRPr="0066569B">
        <w:rPr>
          <w:rFonts w:ascii="Arial" w:hAnsi="Arial" w:cs="Arial"/>
          <w:sz w:val="22"/>
          <w:szCs w:val="22"/>
        </w:rPr>
        <w:t>Beneficjenta dokumentów, wykazujących znamiona poświadczenia nieprawdy w</w:t>
      </w:r>
      <w:r w:rsidR="001459AD" w:rsidRPr="0066569B">
        <w:rPr>
          <w:rFonts w:ascii="Arial" w:hAnsi="Arial" w:cs="Arial"/>
          <w:sz w:val="22"/>
          <w:szCs w:val="22"/>
        </w:rPr>
        <w:t xml:space="preserve"> </w:t>
      </w:r>
      <w:r w:rsidRPr="0066569B">
        <w:rPr>
          <w:rFonts w:ascii="Arial" w:hAnsi="Arial" w:cs="Arial"/>
          <w:sz w:val="22"/>
          <w:szCs w:val="22"/>
        </w:rPr>
        <w:t xml:space="preserve">celu uzyskania dofinansowania lub podania nieprawdziwych informacji we wniosku o dofinansowanie.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Instytucja Pośrednicząca może rozwiązać Umowę ze skutkiem natychmiastowym, w formie pisemnej</w:t>
      </w:r>
      <w:r w:rsidR="00BC4834" w:rsidRPr="0066569B">
        <w:rPr>
          <w:rFonts w:ascii="Arial" w:hAnsi="Arial" w:cs="Arial"/>
          <w:sz w:val="22"/>
          <w:szCs w:val="22"/>
        </w:rPr>
        <w:t xml:space="preserve"> pod rygorem nieważności</w:t>
      </w:r>
      <w:r w:rsidRPr="0066569B">
        <w:rPr>
          <w:rFonts w:ascii="Arial" w:hAnsi="Arial" w:cs="Arial"/>
          <w:sz w:val="22"/>
          <w:szCs w:val="22"/>
        </w:rPr>
        <w:t>, w przypadku, gdy Beneficjent nie realizuje Projektu na warunkach określonych w Umowie, a w szczególności:</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opóźnia się w realizacji Projektu w stosunku do Harmonogramu Projektu o okres dłuższy niż 6 miesięcy albo gdy inne okoliczności czynią zasadnym przypuszczenie, że zakończenie realizacji zakresu rzeczowego Projektu nie nastąpi w terminie wynikającym z Harmonogramu Projektu;</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nie stosuje się do zaleceń lub rekomendacji instytucji, o których mowa w §15 ust. 1,</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złożył dokumenty wykazujące znamiona poświadczenia nieprawdy na etapie realizacji Projektu lub wystąpiło uzasadnione podejrzenie popełnienia innych przestępstw w związku z realizacją Projektu;</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wykorzystał w całości lub w części przekazane środki na cel inny niż określony w Projekcie lub niezgodnie z Umową</w:t>
      </w:r>
    </w:p>
    <w:p w:rsidR="00C80818" w:rsidRPr="0066569B" w:rsidRDefault="00BC4834" w:rsidP="002C6EBC">
      <w:pPr>
        <w:pStyle w:val="Tekstpodstawowy2"/>
        <w:numPr>
          <w:ilvl w:val="0"/>
          <w:numId w:val="11"/>
        </w:numPr>
        <w:spacing w:before="120" w:after="120"/>
        <w:rPr>
          <w:rFonts w:ascii="Arial" w:hAnsi="Arial" w:cs="Arial"/>
          <w:sz w:val="22"/>
          <w:szCs w:val="22"/>
        </w:rPr>
      </w:pPr>
      <w:r w:rsidRPr="0066569B">
        <w:rPr>
          <w:rFonts w:ascii="Arial" w:hAnsi="Arial" w:cs="Arial"/>
          <w:color w:val="000000"/>
          <w:sz w:val="22"/>
          <w:szCs w:val="22"/>
        </w:rPr>
        <w:t xml:space="preserve">zaistniało nadużycie finansowe lub podejrzenie jego wystąpienia w </w:t>
      </w:r>
      <w:r w:rsidR="00FE5EF3" w:rsidRPr="0066569B">
        <w:rPr>
          <w:rFonts w:ascii="Arial" w:hAnsi="Arial" w:cs="Arial"/>
          <w:color w:val="000000"/>
          <w:sz w:val="22"/>
          <w:szCs w:val="22"/>
        </w:rPr>
        <w:t xml:space="preserve">szczególności w </w:t>
      </w:r>
      <w:r w:rsidRPr="0066569B">
        <w:rPr>
          <w:rFonts w:ascii="Arial" w:hAnsi="Arial" w:cs="Arial"/>
          <w:color w:val="000000"/>
          <w:sz w:val="22"/>
          <w:szCs w:val="22"/>
        </w:rPr>
        <w:t>związku przygotowaniem, wyborem lub realizacją Projektu.</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W przypadkach rozwiązania Umowy w tryb</w:t>
      </w:r>
      <w:r w:rsidR="004D6EAB" w:rsidRPr="0066569B">
        <w:rPr>
          <w:rFonts w:ascii="Arial" w:hAnsi="Arial" w:cs="Arial"/>
          <w:sz w:val="22"/>
          <w:szCs w:val="22"/>
        </w:rPr>
        <w:t>ie</w:t>
      </w:r>
      <w:r w:rsidRPr="0066569B">
        <w:rPr>
          <w:rFonts w:ascii="Arial" w:hAnsi="Arial" w:cs="Arial"/>
          <w:sz w:val="22"/>
          <w:szCs w:val="22"/>
        </w:rPr>
        <w:t>, o który</w:t>
      </w:r>
      <w:r w:rsidR="004D6EAB" w:rsidRPr="0066569B">
        <w:rPr>
          <w:rFonts w:ascii="Arial" w:hAnsi="Arial" w:cs="Arial"/>
          <w:sz w:val="22"/>
          <w:szCs w:val="22"/>
        </w:rPr>
        <w:t>m</w:t>
      </w:r>
      <w:r w:rsidRPr="0066569B">
        <w:rPr>
          <w:rFonts w:ascii="Arial" w:hAnsi="Arial" w:cs="Arial"/>
          <w:sz w:val="22"/>
          <w:szCs w:val="22"/>
        </w:rPr>
        <w:t xml:space="preserve"> mowa w ust. 1 - 3, Instytucja Pośrednicząca informuje niezwłocznie odpowiedniego dysponenta środków o rozwiązaniu Umowy.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W przypadku rozwiązania Umowy w trybie, o którym mowa w ust. 1 - 3 oraz w § 22 ust. 2</w:t>
      </w:r>
      <w:r w:rsidRPr="0066569B">
        <w:rPr>
          <w:rStyle w:val="Odwoanieprzypisudolnego"/>
          <w:rFonts w:ascii="Arial" w:hAnsi="Arial" w:cs="Arial"/>
          <w:sz w:val="22"/>
          <w:szCs w:val="22"/>
        </w:rPr>
        <w:footnoteReference w:id="37"/>
      </w:r>
      <w:r w:rsidRPr="0066569B">
        <w:rPr>
          <w:rFonts w:ascii="Arial" w:hAnsi="Arial" w:cs="Arial"/>
          <w:sz w:val="22"/>
          <w:szCs w:val="22"/>
        </w:rPr>
        <w:t>, Beneficjentowi nie przysługuje odszkodowanie.</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może zostać rozwiązana za porozumieniem Stron</w:t>
      </w:r>
      <w:r w:rsidR="00BC4834" w:rsidRPr="0066569B">
        <w:rPr>
          <w:rFonts w:ascii="Arial" w:hAnsi="Arial" w:cs="Arial"/>
          <w:sz w:val="22"/>
          <w:szCs w:val="22"/>
        </w:rPr>
        <w:t xml:space="preserve"> w formie pisemnej pod rygorem nieważności</w:t>
      </w:r>
      <w:r w:rsidRPr="0066569B">
        <w:rPr>
          <w:rFonts w:ascii="Arial" w:hAnsi="Arial" w:cs="Arial"/>
          <w:sz w:val="22"/>
          <w:szCs w:val="22"/>
        </w:rPr>
        <w:t xml:space="preserve">.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wygasa w przypadku wykonania przez Strony wszelkich wynikających z niej zobowiązań.</w:t>
      </w:r>
    </w:p>
    <w:p w:rsidR="00C80818" w:rsidRPr="0066569B" w:rsidRDefault="00C80818" w:rsidP="002C6EBC">
      <w:pPr>
        <w:tabs>
          <w:tab w:val="num" w:pos="360"/>
        </w:tabs>
        <w:autoSpaceDE w:val="0"/>
        <w:autoSpaceDN w:val="0"/>
        <w:adjustRightInd w:val="0"/>
        <w:spacing w:before="120"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22.</w:t>
      </w:r>
      <w:r w:rsidRPr="0066569B">
        <w:rPr>
          <w:rStyle w:val="Odwoanieprzypisudolnego"/>
          <w:rFonts w:ascii="Arial" w:hAnsi="Arial" w:cs="Arial"/>
          <w:sz w:val="22"/>
          <w:szCs w:val="22"/>
        </w:rPr>
        <w:footnoteReference w:id="38"/>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Postanowienia końcowe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Postanowienia Umowy, które odnoszą się do Decyzji KE obowiązują od dnia wydania Decyzji KE.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 przypadku, gdy Komisja Europejska odmówi wniesienia do Projektu wkładu finansowego z funduszy Umowa ulega rozwiązaniu z dniem doręczenia Decyzji KE Beneficjentowi. </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zmiany Umowy wymagają formy pisemnej pod rygorem nieważności i są wprowadzane w formie aneksu, z zastrzeżeniem § 4 ust </w:t>
      </w:r>
      <w:r w:rsidR="00BC4834" w:rsidRPr="0066569B">
        <w:rPr>
          <w:rFonts w:ascii="Arial" w:hAnsi="Arial" w:cs="Arial"/>
          <w:sz w:val="22"/>
          <w:szCs w:val="22"/>
        </w:rPr>
        <w:t xml:space="preserve">7a, </w:t>
      </w:r>
      <w:r w:rsidRPr="0066569B">
        <w:rPr>
          <w:rFonts w:ascii="Arial" w:hAnsi="Arial" w:cs="Arial"/>
          <w:sz w:val="22"/>
          <w:szCs w:val="22"/>
        </w:rPr>
        <w:t>8 oraz § 6 ust. 2 i 3 oraz zmian w Opisie Projektu w zakresie w nim określonym</w:t>
      </w:r>
      <w:r w:rsidR="008D2DF7" w:rsidRPr="0066569B">
        <w:rPr>
          <w:rFonts w:ascii="Arial" w:hAnsi="Arial" w:cs="Arial"/>
          <w:sz w:val="22"/>
          <w:szCs w:val="22"/>
        </w:rPr>
        <w:t>, które następują w formie wskazanej w tych postanowieniach, w drodze jednostronnego oświadczenia woli</w:t>
      </w:r>
      <w:r w:rsidRPr="0066569B">
        <w:rPr>
          <w:rFonts w:ascii="Arial" w:hAnsi="Arial" w:cs="Arial"/>
          <w:sz w:val="22"/>
          <w:szCs w:val="22"/>
        </w:rPr>
        <w:t>. Zmiana Umowy</w:t>
      </w:r>
      <w:r w:rsidR="006B32C4" w:rsidRPr="0066569B">
        <w:rPr>
          <w:rFonts w:ascii="Arial" w:hAnsi="Arial" w:cs="Arial"/>
          <w:sz w:val="22"/>
          <w:szCs w:val="22"/>
        </w:rPr>
        <w:t>, której źródłem jest Decyzja KE</w:t>
      </w:r>
      <w:r w:rsidRPr="0066569B">
        <w:rPr>
          <w:rFonts w:ascii="Arial" w:hAnsi="Arial" w:cs="Arial"/>
          <w:sz w:val="22"/>
          <w:szCs w:val="22"/>
        </w:rPr>
        <w:t>, wymaga uprzedniej zgody Komisji Europejskiej.</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 </w:t>
      </w:r>
    </w:p>
    <w:p w:rsidR="00C80818" w:rsidRPr="0066569B" w:rsidRDefault="00BC4834"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Wszelkie oświadczenia składane przez Strony w związku z wykonywaniem Umowy wymagają zachowania formy pisemnej</w:t>
      </w:r>
      <w:r w:rsidRPr="0066569B">
        <w:rPr>
          <w:rStyle w:val="Odwoanieprzypisudolnego"/>
          <w:rFonts w:ascii="Arial" w:hAnsi="Arial"/>
          <w:sz w:val="22"/>
          <w:szCs w:val="22"/>
        </w:rPr>
        <w:footnoteReference w:id="39"/>
      </w:r>
      <w:r w:rsidRPr="0066569B">
        <w:rPr>
          <w:rFonts w:ascii="Arial" w:hAnsi="Arial" w:cs="Arial"/>
          <w:sz w:val="22"/>
          <w:szCs w:val="22"/>
        </w:rPr>
        <w:t xml:space="preserve"> pod rygorem nieważności, chyba że Umowa lub przepis prawa powszechnie obowiązującego dla złożenia oświadczenia wymaga zachowania innej niż pisemna formy szczególnej</w:t>
      </w:r>
      <w:r w:rsidR="00FE5EF3" w:rsidRPr="0066569B">
        <w:rPr>
          <w:rFonts w:ascii="Arial" w:hAnsi="Arial" w:cs="Arial"/>
          <w:sz w:val="22"/>
          <w:szCs w:val="22"/>
        </w:rPr>
        <w:t xml:space="preserve"> lub przewiduje inny niż nieważność skutek niezachowania formy pisemnej</w:t>
      </w:r>
      <w:r w:rsidRPr="0066569B">
        <w:rPr>
          <w:rFonts w:ascii="Arial" w:hAnsi="Arial" w:cs="Arial"/>
          <w:sz w:val="22"/>
          <w:szCs w:val="22"/>
        </w:rPr>
        <w:t>. 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W przypadku, gdy:</w:t>
      </w:r>
    </w:p>
    <w:p w:rsidR="00C80818" w:rsidRPr="0066569B" w:rsidRDefault="00C80818" w:rsidP="002C6EBC">
      <w:pPr>
        <w:pStyle w:val="Tekstpodstawowy2"/>
        <w:numPr>
          <w:ilvl w:val="0"/>
          <w:numId w:val="29"/>
        </w:numPr>
        <w:spacing w:before="120" w:after="120"/>
        <w:rPr>
          <w:rFonts w:ascii="Arial" w:hAnsi="Arial" w:cs="Arial"/>
          <w:sz w:val="22"/>
          <w:szCs w:val="22"/>
        </w:rPr>
      </w:pPr>
      <w:r w:rsidRPr="0066569B">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C80818" w:rsidRPr="0066569B" w:rsidRDefault="00C80818" w:rsidP="002C6EBC">
      <w:pPr>
        <w:pStyle w:val="Tekstpodstawowy2"/>
        <w:numPr>
          <w:ilvl w:val="0"/>
          <w:numId w:val="29"/>
        </w:numPr>
        <w:spacing w:before="120" w:after="120"/>
        <w:rPr>
          <w:rFonts w:ascii="Arial" w:hAnsi="Arial" w:cs="Arial"/>
          <w:sz w:val="22"/>
          <w:szCs w:val="22"/>
        </w:rPr>
      </w:pPr>
      <w:r w:rsidRPr="0066569B">
        <w:rPr>
          <w:rFonts w:ascii="Arial" w:hAnsi="Arial" w:cs="Arial"/>
          <w:sz w:val="22"/>
          <w:szCs w:val="22"/>
        </w:rPr>
        <w:t xml:space="preserve">kwota, o której mowa w § 5 ust. 2 Umowy zostanie zmniejszona poprzez zmianę Umowy lub </w:t>
      </w:r>
    </w:p>
    <w:p w:rsidR="00C80818" w:rsidRPr="0066569B" w:rsidRDefault="00C80818" w:rsidP="002C6EBC">
      <w:pPr>
        <w:pStyle w:val="Tekstpodstawowy2"/>
        <w:numPr>
          <w:ilvl w:val="0"/>
          <w:numId w:val="29"/>
        </w:numPr>
        <w:spacing w:before="120" w:after="120"/>
        <w:rPr>
          <w:rFonts w:ascii="Arial" w:hAnsi="Arial" w:cs="Arial"/>
          <w:sz w:val="22"/>
          <w:szCs w:val="22"/>
        </w:rPr>
      </w:pPr>
      <w:r w:rsidRPr="0066569B">
        <w:rPr>
          <w:rFonts w:ascii="Arial" w:hAnsi="Arial" w:cs="Arial"/>
          <w:sz w:val="22"/>
          <w:szCs w:val="22"/>
        </w:rPr>
        <w:t xml:space="preserve">nastąpi zmniejszenie maksymalnej kwoty wydatków kwalifikowalnych, o którym mowa w § 6 ust. 2 </w:t>
      </w:r>
    </w:p>
    <w:p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 xml:space="preserve">Instytucja Pośrednicząca dokona niezwłocznie ponownego obliczenia limitów w kategoriach wydatków objętych limitami,. </w:t>
      </w:r>
      <w:r w:rsidR="00BC4834" w:rsidRPr="0066569B">
        <w:rPr>
          <w:rFonts w:ascii="Arial" w:hAnsi="Arial" w:cs="Arial"/>
          <w:sz w:val="22"/>
          <w:szCs w:val="22"/>
        </w:rPr>
        <w:t xml:space="preserve">Stanowisko Instytucji Pośredniczącej w tym zakresie jest wiążące dla Beneficjenta. </w:t>
      </w:r>
      <w:r w:rsidRPr="0066569B">
        <w:rPr>
          <w:rFonts w:ascii="Arial" w:hAnsi="Arial" w:cs="Arial"/>
          <w:sz w:val="22"/>
          <w:szCs w:val="22"/>
        </w:rPr>
        <w:t xml:space="preserve">W przypadku, gdy Beneficjentowi rozliczono wydatki w kategorii ograniczonej limitami w wyższej kwocie niż dopuszczalna zgodnie z nowo obliczonymi limitami, różnica podlega korekcie na zasadach określonych przez Instytucję Pośredniczącą. </w:t>
      </w:r>
    </w:p>
    <w:p w:rsidR="00EF5B21" w:rsidRPr="0066569B" w:rsidRDefault="00EF5B21" w:rsidP="0066569B">
      <w:pPr>
        <w:pStyle w:val="Tekstpodstawowy2"/>
        <w:spacing w:before="120" w:after="120"/>
        <w:ind w:left="360" w:hanging="360"/>
        <w:rPr>
          <w:rFonts w:ascii="Arial" w:hAnsi="Arial" w:cs="Arial"/>
          <w:sz w:val="22"/>
          <w:szCs w:val="22"/>
        </w:rPr>
      </w:pPr>
      <w:r w:rsidRPr="0066569B">
        <w:rPr>
          <w:rFonts w:ascii="Arial" w:hAnsi="Arial" w:cs="Arial"/>
          <w:sz w:val="22"/>
          <w:szCs w:val="22"/>
        </w:rPr>
        <w:t>8a</w:t>
      </w:r>
      <w:r w:rsidRPr="0066569B">
        <w:rPr>
          <w:rFonts w:ascii="Arial" w:hAnsi="Arial" w:cs="Arial"/>
          <w:sz w:val="22"/>
          <w:szCs w:val="22"/>
        </w:rPr>
        <w:tab/>
        <w:t>W przypadku o którym mowa w ust. 8 pkt 1 Instytucja Pośrednicząca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r w:rsidR="00FE5EF3" w:rsidRPr="0066569B">
        <w:rPr>
          <w:rFonts w:ascii="Arial" w:hAnsi="Arial" w:cs="Arial"/>
          <w:sz w:val="22"/>
          <w:szCs w:val="22"/>
        </w:rPr>
        <w:t xml:space="preserve"> pod rygorem nieważności. Stanowisko Instytucji Pośredniczącej w powyższym zakresie będzie wiążące dla Beneficjenta.</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Umowę sporządzono w dwóch egzemplarzach, po jednym dla każdej ze Stron.</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Załączniki stanowią integralną część Umowy.</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Umowa wchodzi w życie z dniem jej podpisania przez Strony, w dacie złożenia podpisu przez ostatnią z nich.</w:t>
      </w:r>
    </w:p>
    <w:p w:rsidR="00C80818" w:rsidRPr="0066569B" w:rsidRDefault="00C80818" w:rsidP="002C6EBC">
      <w:pPr>
        <w:pStyle w:val="Tekstpodstawowy2"/>
        <w:spacing w:after="120"/>
        <w:rPr>
          <w:rFonts w:ascii="Arial" w:hAnsi="Arial" w:cs="Arial"/>
          <w:sz w:val="22"/>
          <w:szCs w:val="22"/>
        </w:rPr>
      </w:pPr>
    </w:p>
    <w:p w:rsidR="00C80818" w:rsidRPr="0066569B" w:rsidRDefault="00C80818" w:rsidP="002C6EBC">
      <w:pPr>
        <w:pStyle w:val="Tekstpodstawowy2"/>
        <w:spacing w:after="120"/>
        <w:rPr>
          <w:rFonts w:ascii="Arial" w:hAnsi="Arial" w:cs="Arial"/>
          <w:sz w:val="22"/>
          <w:szCs w:val="22"/>
        </w:rPr>
      </w:pPr>
    </w:p>
    <w:p w:rsidR="00C80818" w:rsidRPr="0066569B" w:rsidRDefault="00C80818" w:rsidP="002C6EBC">
      <w:pPr>
        <w:pStyle w:val="Nagwek9"/>
        <w:keepNext w:val="0"/>
        <w:spacing w:after="120"/>
        <w:ind w:left="4963" w:hanging="4963"/>
        <w:rPr>
          <w:rFonts w:ascii="Arial" w:hAnsi="Arial" w:cs="Arial"/>
          <w:sz w:val="22"/>
          <w:szCs w:val="22"/>
        </w:rPr>
      </w:pPr>
      <w:r w:rsidRPr="0066569B">
        <w:rPr>
          <w:rFonts w:ascii="Arial" w:hAnsi="Arial" w:cs="Arial"/>
          <w:sz w:val="22"/>
          <w:szCs w:val="22"/>
        </w:rPr>
        <w:t>Beneficjent</w:t>
      </w:r>
      <w:r w:rsidRPr="0066569B">
        <w:rPr>
          <w:rFonts w:ascii="Arial" w:hAnsi="Arial" w:cs="Arial"/>
          <w:sz w:val="22"/>
          <w:szCs w:val="22"/>
        </w:rPr>
        <w:tab/>
        <w:t>Instytucja Pośrednicząca</w:t>
      </w: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w:t>
      </w:r>
    </w:p>
    <w:p w:rsidR="00C80818" w:rsidRPr="0066569B" w:rsidRDefault="00C80818" w:rsidP="002C6EBC">
      <w:pPr>
        <w:spacing w:after="120"/>
        <w:jc w:val="both"/>
        <w:rPr>
          <w:rFonts w:ascii="Arial" w:hAnsi="Arial" w:cs="Arial"/>
          <w:sz w:val="22"/>
          <w:szCs w:val="22"/>
        </w:rPr>
      </w:pPr>
      <w:r w:rsidRPr="0066569B">
        <w:rPr>
          <w:rFonts w:ascii="Arial" w:hAnsi="Arial" w:cs="Arial"/>
          <w:sz w:val="22"/>
          <w:szCs w:val="22"/>
        </w:rPr>
        <w:t>(podpis, data)</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(podpis, data)</w:t>
      </w: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Spis załączników</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Instytucji Pośredniczącej do działania w jej imieniu i na jej rzecz (pełnomocnictwo, odpis z KRS, inne).</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Beneficjenta do działania w jego imieniu i na jego rzecz (pełnomocnictwo, odpis z KRS, inne).</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Harmonogram Realizacji Projektu.</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Opis Projektu.</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Decyzja Komisji Europejskiej wraz z aneksami</w:t>
      </w:r>
      <w:r w:rsidRPr="0066569B">
        <w:rPr>
          <w:rStyle w:val="Odwoanieprzypisudolnego"/>
          <w:rFonts w:ascii="Arial" w:hAnsi="Arial" w:cs="Arial"/>
          <w:sz w:val="22"/>
          <w:szCs w:val="22"/>
        </w:rPr>
        <w:footnoteReference w:id="40"/>
      </w:r>
    </w:p>
    <w:p w:rsidR="00C80818" w:rsidRPr="0066569B" w:rsidRDefault="00C80818" w:rsidP="002C6EBC">
      <w:pPr>
        <w:numPr>
          <w:ilvl w:val="0"/>
          <w:numId w:val="17"/>
        </w:numPr>
        <w:spacing w:after="120"/>
        <w:jc w:val="both"/>
        <w:rPr>
          <w:rFonts w:ascii="Arial" w:hAnsi="Arial" w:cs="Arial"/>
          <w:bCs/>
          <w:sz w:val="22"/>
          <w:szCs w:val="22"/>
        </w:rPr>
      </w:pPr>
      <w:r w:rsidRPr="0066569B">
        <w:rPr>
          <w:rFonts w:ascii="Arial" w:hAnsi="Arial" w:cs="Arial"/>
          <w:bCs/>
          <w:sz w:val="22"/>
          <w:szCs w:val="22"/>
        </w:rPr>
        <w:t>Harmonogram uzyskiwania pozwoleń na budowę lub decyzji o zezwoleniu na realizację inwestycji drogowych.</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Oświadczenie Beneficjenta dotyczące wydatków kwalifikowalnych, w odniesieniu do których nie uzyskał on zwrotu podatku od towarów i usług (VAT).</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Zestawienie wskaźników do monitorowania postępu rzeczowego Projektu.</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Obowiązki informacyjne Beneficjenta.</w:t>
      </w:r>
    </w:p>
    <w:p w:rsidR="005B3733" w:rsidRPr="0066569B" w:rsidRDefault="005B3733" w:rsidP="00D41773">
      <w:pPr>
        <w:numPr>
          <w:ilvl w:val="0"/>
          <w:numId w:val="17"/>
        </w:numPr>
        <w:spacing w:after="120"/>
        <w:jc w:val="both"/>
        <w:rPr>
          <w:rFonts w:ascii="Arial" w:hAnsi="Arial" w:cs="Arial"/>
          <w:sz w:val="22"/>
          <w:szCs w:val="22"/>
        </w:rPr>
      </w:pPr>
      <w:r w:rsidRPr="0066569B">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rsidR="004F4BBB" w:rsidRPr="0066569B" w:rsidRDefault="004F4BBB" w:rsidP="00D41773">
      <w:pPr>
        <w:numPr>
          <w:ilvl w:val="0"/>
          <w:numId w:val="17"/>
        </w:numPr>
        <w:spacing w:after="120"/>
        <w:jc w:val="both"/>
        <w:rPr>
          <w:rFonts w:ascii="Arial" w:hAnsi="Arial" w:cs="Arial"/>
          <w:sz w:val="22"/>
          <w:szCs w:val="22"/>
        </w:rPr>
      </w:pPr>
      <w:r w:rsidRPr="0066569B">
        <w:rPr>
          <w:rFonts w:ascii="Arial" w:hAnsi="Arial" w:cs="Arial"/>
          <w:color w:val="000000"/>
          <w:sz w:val="22"/>
          <w:szCs w:val="22"/>
        </w:rPr>
        <w:t>Decyzja KE potwierdzająca, że dofinansowanie nie jest pomocą publiczną albo jest pomocą publiczną zgodną z rynkiem wewnętrznym UE</w:t>
      </w:r>
      <w:r w:rsidRPr="0066569B">
        <w:rPr>
          <w:rStyle w:val="Odwoanieprzypisudolnego"/>
          <w:rFonts w:ascii="Arial" w:hAnsi="Arial" w:cs="Arial"/>
          <w:color w:val="000000"/>
          <w:sz w:val="22"/>
          <w:szCs w:val="22"/>
        </w:rPr>
        <w:footnoteReference w:id="41"/>
      </w:r>
      <w:r w:rsidRPr="0066569B">
        <w:rPr>
          <w:rFonts w:ascii="Arial" w:hAnsi="Arial" w:cs="Arial"/>
          <w:color w:val="000000"/>
          <w:sz w:val="22"/>
          <w:szCs w:val="22"/>
        </w:rPr>
        <w:t>.</w:t>
      </w:r>
    </w:p>
    <w:p w:rsidR="00C80818" w:rsidRDefault="00C80818" w:rsidP="00D41773">
      <w:pPr>
        <w:tabs>
          <w:tab w:val="left" w:pos="360"/>
        </w:tabs>
        <w:spacing w:after="120"/>
        <w:jc w:val="both"/>
      </w:pPr>
    </w:p>
    <w:sectPr w:rsidR="00C80818" w:rsidSect="00102C14">
      <w:footerReference w:type="default" r:id="rId9"/>
      <w:pgSz w:w="11906" w:h="16838" w:code="9"/>
      <w:pgMar w:top="1134" w:right="1418" w:bottom="1134" w:left="1418" w:header="709" w:footer="8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9B" w:rsidRDefault="0066569B">
      <w:r>
        <w:separator/>
      </w:r>
    </w:p>
  </w:endnote>
  <w:endnote w:type="continuationSeparator" w:id="0">
    <w:p w:rsidR="0066569B" w:rsidRDefault="0066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9B" w:rsidRDefault="0066569B"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743CAC">
      <w:rPr>
        <w:rStyle w:val="Numerstrony"/>
        <w:rFonts w:ascii="Arial" w:hAnsi="Arial" w:cs="Arial"/>
        <w:noProof/>
      </w:rPr>
      <w:t>7</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743CAC">
      <w:rPr>
        <w:rStyle w:val="Numerstrony"/>
        <w:rFonts w:ascii="Arial" w:hAnsi="Arial" w:cs="Arial"/>
        <w:noProof/>
      </w:rPr>
      <w:t>32</w:t>
    </w:r>
    <w:r>
      <w:rPr>
        <w:rStyle w:val="Numerstrony"/>
        <w:rFonts w:ascii="Arial" w:hAnsi="Arial" w:cs="Arial"/>
      </w:rPr>
      <w:fldChar w:fldCharType="end"/>
    </w:r>
  </w:p>
  <w:p w:rsidR="0066569B" w:rsidRDefault="0066569B">
    <w:pPr>
      <w:pStyle w:val="Stopka"/>
      <w:ind w:right="360"/>
      <w:rPr>
        <w:rStyle w:val="Numerstrony"/>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9B" w:rsidRDefault="0066569B">
      <w:r>
        <w:separator/>
      </w:r>
    </w:p>
  </w:footnote>
  <w:footnote w:type="continuationSeparator" w:id="0">
    <w:p w:rsidR="0066569B" w:rsidRDefault="0066569B">
      <w:r>
        <w:continuationSeparator/>
      </w:r>
    </w:p>
  </w:footnote>
  <w:footnote w:id="1">
    <w:p w:rsidR="0066569B" w:rsidRDefault="0066569B"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tytuł i n</w:t>
      </w:r>
      <w:r>
        <w:rPr>
          <w:rFonts w:ascii="Arial" w:hAnsi="Arial" w:cs="Arial"/>
          <w:sz w:val="18"/>
          <w:szCs w:val="18"/>
        </w:rPr>
        <w:t>umer</w:t>
      </w:r>
      <w:r w:rsidRPr="00583988">
        <w:rPr>
          <w:rFonts w:ascii="Arial" w:hAnsi="Arial" w:cs="Arial"/>
          <w:sz w:val="18"/>
          <w:szCs w:val="18"/>
        </w:rPr>
        <w:t xml:space="preserve"> Projektu.</w:t>
      </w:r>
    </w:p>
  </w:footnote>
  <w:footnote w:id="2">
    <w:p w:rsidR="0066569B" w:rsidRDefault="0066569B"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w:t>
      </w:r>
      <w:r>
        <w:rPr>
          <w:rFonts w:ascii="Arial" w:hAnsi="Arial" w:cs="Arial"/>
          <w:sz w:val="18"/>
          <w:szCs w:val="18"/>
        </w:rPr>
        <w:t>Instytucji Pośredniczącej</w:t>
      </w:r>
      <w:r w:rsidRPr="00583988">
        <w:rPr>
          <w:rFonts w:ascii="Arial" w:hAnsi="Arial" w:cs="Arial"/>
          <w:sz w:val="18"/>
          <w:szCs w:val="18"/>
        </w:rPr>
        <w:t>.</w:t>
      </w:r>
    </w:p>
  </w:footnote>
  <w:footnote w:id="3">
    <w:p w:rsidR="0066569B" w:rsidRDefault="0066569B"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4">
    <w:p w:rsidR="0066569B" w:rsidRDefault="0066569B" w:rsidP="005C60AB">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Rozwoju </w:t>
      </w:r>
      <w:hyperlink r:id="rId1" w:history="1">
        <w:r w:rsidRPr="00DE706F">
          <w:rPr>
            <w:rStyle w:val="Hipercze"/>
            <w:rFonts w:ascii="Arial" w:hAnsi="Arial" w:cs="Arial"/>
            <w:sz w:val="18"/>
            <w:szCs w:val="18"/>
          </w:rPr>
          <w:t>www.m</w:t>
        </w:r>
        <w:r>
          <w:rPr>
            <w:rStyle w:val="Hipercze"/>
            <w:rFonts w:ascii="Arial" w:hAnsi="Arial" w:cs="Arial"/>
            <w:sz w:val="18"/>
            <w:szCs w:val="18"/>
          </w:rPr>
          <w:t>r.gov.pl</w:t>
        </w:r>
      </w:hyperlink>
      <w:r w:rsidRPr="00583988">
        <w:rPr>
          <w:rFonts w:ascii="Arial" w:hAnsi="Arial" w:cs="Arial"/>
          <w:sz w:val="18"/>
          <w:szCs w:val="18"/>
        </w:rPr>
        <w:t xml:space="preserve"> oraz w Biuletynie Informacji Publicznej.</w:t>
      </w:r>
    </w:p>
  </w:footnote>
  <w:footnote w:id="5">
    <w:p w:rsidR="0066569B" w:rsidRDefault="0066569B"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Wybrać właściwe lub wykreślić klauzulę, jeśli w działaniu nie występuje pomoc publiczna</w:t>
      </w:r>
      <w:r>
        <w:rPr>
          <w:rFonts w:ascii="Arial" w:hAnsi="Arial" w:cs="Arial"/>
          <w:sz w:val="18"/>
          <w:szCs w:val="18"/>
        </w:rPr>
        <w:t>.</w:t>
      </w:r>
    </w:p>
  </w:footnote>
  <w:footnote w:id="6">
    <w:p w:rsidR="0066569B" w:rsidRPr="00737B30" w:rsidRDefault="0066569B" w:rsidP="002B4FF0">
      <w:pPr>
        <w:pStyle w:val="Tekstprzypisudolnego"/>
        <w:jc w:val="both"/>
        <w:rPr>
          <w:rFonts w:ascii="Arial" w:hAnsi="Arial" w:cs="Arial"/>
          <w:sz w:val="18"/>
          <w:szCs w:val="18"/>
        </w:rPr>
      </w:pPr>
      <w:r w:rsidRPr="00451F0B">
        <w:rPr>
          <w:rStyle w:val="Odwoanieprzypisudolnego"/>
          <w:rFonts w:ascii="Arial" w:hAnsi="Arial" w:cs="Arial"/>
          <w:sz w:val="18"/>
          <w:szCs w:val="18"/>
        </w:rPr>
        <w:footnoteRef/>
      </w:r>
      <w:r w:rsidRPr="00451F0B">
        <w:rPr>
          <w:rFonts w:ascii="Arial" w:hAnsi="Arial" w:cs="Arial"/>
          <w:sz w:val="18"/>
          <w:szCs w:val="18"/>
        </w:rPr>
        <w:t xml:space="preserve"> 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7">
    <w:p w:rsidR="0066569B" w:rsidRDefault="0066569B" w:rsidP="007105F2">
      <w:pPr>
        <w:pStyle w:val="Tekstprzypisudolnego"/>
        <w:jc w:val="both"/>
      </w:pPr>
      <w:r w:rsidRPr="00583988">
        <w:rPr>
          <w:rStyle w:val="Odwoanieprzypisudolnego"/>
          <w:rFonts w:ascii="Arial" w:hAnsi="Arial" w:cs="Arial"/>
          <w:sz w:val="18"/>
          <w:szCs w:val="18"/>
        </w:rPr>
        <w:footnoteRef/>
      </w:r>
      <w:r w:rsidRPr="007105F2">
        <w:rPr>
          <w:rFonts w:ascii="Arial" w:hAnsi="Arial" w:cs="Arial"/>
          <w:sz w:val="18"/>
          <w:szCs w:val="18"/>
        </w:rPr>
        <w:t xml:space="preserve">Dotyczy projektów innych niż duże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p>
  </w:footnote>
  <w:footnote w:id="8">
    <w:p w:rsidR="0066569B" w:rsidRDefault="0066569B" w:rsidP="007105F2">
      <w:pPr>
        <w:pStyle w:val="Tekstprzypisudolnego"/>
        <w:jc w:val="both"/>
      </w:pPr>
      <w:r w:rsidRPr="007105F2">
        <w:rPr>
          <w:rStyle w:val="Odwoanieprzypisudolnego"/>
          <w:rFonts w:ascii="Arial" w:hAnsi="Arial" w:cs="Arial"/>
          <w:sz w:val="18"/>
          <w:szCs w:val="18"/>
        </w:rPr>
        <w:footnoteRef/>
      </w:r>
      <w:r w:rsidRPr="007105F2">
        <w:rPr>
          <w:rFonts w:ascii="Arial" w:hAnsi="Arial" w:cs="Arial"/>
          <w:sz w:val="18"/>
          <w:szCs w:val="18"/>
        </w:rPr>
        <w:t xml:space="preserve">Dotyczy jedynie projektów dużych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r w:rsidRPr="007105F2">
        <w:rPr>
          <w:rFonts w:ascii="Arial" w:hAnsi="Arial" w:cs="Arial"/>
          <w:sz w:val="18"/>
          <w:szCs w:val="18"/>
        </w:rPr>
        <w:t>. W pozostałych przypadkach należy wykreślić.</w:t>
      </w:r>
    </w:p>
  </w:footnote>
  <w:footnote w:id="9">
    <w:p w:rsidR="0066569B" w:rsidRDefault="0066569B">
      <w:pPr>
        <w:pStyle w:val="Tekstprzypisudolnego"/>
      </w:pPr>
      <w:r>
        <w:rPr>
          <w:rStyle w:val="Odwoanieprzypisudolnego"/>
        </w:rPr>
        <w:footnoteRef/>
      </w:r>
      <w:r>
        <w:t xml:space="preserve"> </w:t>
      </w:r>
      <w:r w:rsidRPr="00451F0B">
        <w:rPr>
          <w:rFonts w:ascii="Arial" w:hAnsi="Arial" w:cs="Arial"/>
          <w:sz w:val="18"/>
          <w:szCs w:val="18"/>
        </w:rPr>
        <w:t>Wykreślić, jeżeli nie dotyczy</w:t>
      </w:r>
    </w:p>
  </w:footnote>
  <w:footnote w:id="10">
    <w:p w:rsidR="0066569B" w:rsidRDefault="0066569B" w:rsidP="001A047D">
      <w:pPr>
        <w:pStyle w:val="Tekstprzypisudolnego"/>
      </w:pPr>
      <w:r w:rsidRPr="007105F2">
        <w:rPr>
          <w:rStyle w:val="Odwoanieprzypisudolnego"/>
          <w:rFonts w:ascii="Arial" w:hAnsi="Arial" w:cs="Arial"/>
          <w:sz w:val="18"/>
          <w:szCs w:val="18"/>
        </w:rPr>
        <w:footnoteRef/>
      </w:r>
      <w:r w:rsidRPr="007105F2">
        <w:rPr>
          <w:rFonts w:ascii="Arial" w:hAnsi="Arial" w:cs="Arial"/>
          <w:sz w:val="18"/>
          <w:szCs w:val="18"/>
        </w:rPr>
        <w:t xml:space="preserve"> Dotyczy sytuacji w których zastosowanie ma </w:t>
      </w:r>
      <w:r w:rsidRPr="00BC4F80">
        <w:rPr>
          <w:rFonts w:ascii="Arial" w:hAnsi="Arial" w:cs="Arial"/>
          <w:sz w:val="18"/>
          <w:szCs w:val="18"/>
        </w:rPr>
        <w:t>§ 4a.</w:t>
      </w:r>
    </w:p>
  </w:footnote>
  <w:footnote w:id="11">
    <w:p w:rsidR="0066569B" w:rsidRDefault="0066569B" w:rsidP="00A97A12">
      <w:pPr>
        <w:pStyle w:val="Tekstprzypisudolnego"/>
      </w:pPr>
      <w:r w:rsidRPr="00BC4F80">
        <w:rPr>
          <w:rStyle w:val="Odwoanieprzypisudolnego"/>
          <w:rFonts w:ascii="Arial" w:hAnsi="Arial" w:cs="Arial"/>
          <w:sz w:val="18"/>
          <w:szCs w:val="18"/>
        </w:rPr>
        <w:footnoteRef/>
      </w:r>
      <w:r w:rsidRPr="00BC4F80">
        <w:rPr>
          <w:rFonts w:ascii="Arial" w:hAnsi="Arial" w:cs="Arial"/>
          <w:sz w:val="18"/>
          <w:szCs w:val="18"/>
        </w:rPr>
        <w:t xml:space="preserve"> Dotyczy sytuacji w których zastosowanie ma § 4a.</w:t>
      </w:r>
    </w:p>
  </w:footnote>
  <w:footnote w:id="12">
    <w:p w:rsidR="0066569B" w:rsidRDefault="0066569B" w:rsidP="00451F0B">
      <w:pPr>
        <w:pStyle w:val="Tekstprzypisudolnego"/>
        <w:jc w:val="both"/>
      </w:pPr>
      <w:r>
        <w:rPr>
          <w:rStyle w:val="Odwoanieprzypisudolnego"/>
        </w:rPr>
        <w:footnoteRef/>
      </w:r>
      <w:r>
        <w:t xml:space="preserve"> </w:t>
      </w:r>
      <w:r w:rsidRPr="00AD7745">
        <w:rPr>
          <w:rFonts w:ascii="Arial" w:hAnsi="Arial" w:cs="Arial"/>
          <w:sz w:val="18"/>
          <w:szCs w:val="18"/>
        </w:rPr>
        <w:t>Dotyczy jedynie proje</w:t>
      </w:r>
      <w:r>
        <w:rPr>
          <w:rFonts w:ascii="Arial" w:hAnsi="Arial" w:cs="Arial"/>
          <w:sz w:val="18"/>
          <w:szCs w:val="18"/>
        </w:rPr>
        <w:t>któw dużych w rozumieniu art. 100 rozporządzenia 1303/2013</w:t>
      </w:r>
      <w:r w:rsidRPr="00AD7745">
        <w:rPr>
          <w:rFonts w:ascii="Arial" w:hAnsi="Arial" w:cs="Arial"/>
          <w:sz w:val="18"/>
          <w:szCs w:val="18"/>
        </w:rPr>
        <w:t>. W pozostałych przypadkach należy wykreślić</w:t>
      </w:r>
    </w:p>
  </w:footnote>
  <w:footnote w:id="13">
    <w:p w:rsidR="0066569B" w:rsidRDefault="0066569B"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4">
    <w:p w:rsidR="0066569B" w:rsidRDefault="0066569B"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5">
    <w:p w:rsidR="0066569B" w:rsidRDefault="0066569B"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6">
    <w:p w:rsidR="0066569B" w:rsidRDefault="0066569B"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7">
    <w:p w:rsidR="0066569B" w:rsidRDefault="0066569B"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8">
    <w:p w:rsidR="0066569B" w:rsidRDefault="0066569B"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9">
    <w:p w:rsidR="0066569B" w:rsidRDefault="0066569B" w:rsidP="00872328">
      <w:pPr>
        <w:pStyle w:val="Tekstprzypisudolnego"/>
        <w:jc w:val="both"/>
      </w:pPr>
      <w:r w:rsidRPr="00D3300E">
        <w:rPr>
          <w:rStyle w:val="Odwoanieprzypisudolnego"/>
          <w:rFonts w:ascii="Arial" w:hAnsi="Arial" w:cs="Arial"/>
        </w:rPr>
        <w:footnoteRef/>
      </w:r>
      <w:r w:rsidRPr="00D3300E">
        <w:rPr>
          <w:rFonts w:ascii="Arial" w:hAnsi="Arial" w:cs="Arial"/>
        </w:rPr>
        <w:t xml:space="preserve"> </w:t>
      </w:r>
      <w:r w:rsidRPr="0038068C">
        <w:rPr>
          <w:rFonts w:ascii="Arial" w:hAnsi="Arial" w:cs="Arial"/>
          <w:sz w:val="18"/>
          <w:szCs w:val="18"/>
        </w:rPr>
        <w:t>Zgodnie z brzmieniem ustawy z dnia 11 marca 2004 r. o podatku od towarów i usług (</w:t>
      </w:r>
      <w:proofErr w:type="spellStart"/>
      <w:r w:rsidRPr="0038068C">
        <w:rPr>
          <w:rFonts w:ascii="Arial" w:hAnsi="Arial" w:cs="Arial"/>
          <w:sz w:val="18"/>
          <w:szCs w:val="18"/>
        </w:rPr>
        <w:t>t.j</w:t>
      </w:r>
      <w:proofErr w:type="spellEnd"/>
      <w:r w:rsidRPr="0038068C">
        <w:rPr>
          <w:rFonts w:ascii="Arial" w:hAnsi="Arial" w:cs="Arial"/>
          <w:sz w:val="18"/>
          <w:szCs w:val="18"/>
        </w:rPr>
        <w:t>. Dz. U. z 2017 r. poz. 1221), sytuacje takie zostały przewidziane w art. 86 ust. 2a, art. 86 ust. 7b oraz art. 90 ust 1 i 2 tejże ustawy.</w:t>
      </w:r>
    </w:p>
  </w:footnote>
  <w:footnote w:id="20">
    <w:p w:rsidR="0066569B" w:rsidRDefault="0066569B" w:rsidP="007C1311">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21">
    <w:p w:rsidR="0066569B" w:rsidRPr="007C1311" w:rsidRDefault="0066569B">
      <w:pPr>
        <w:pStyle w:val="Tekstprzypisudolnego"/>
        <w:rPr>
          <w:rFonts w:ascii="Arial" w:hAnsi="Arial" w:cs="Arial"/>
          <w:sz w:val="18"/>
          <w:szCs w:val="18"/>
        </w:rPr>
      </w:pPr>
      <w:r>
        <w:rPr>
          <w:rStyle w:val="Odwoanieprzypisudolnego"/>
        </w:rPr>
        <w:footnoteRef/>
      </w:r>
      <w:r>
        <w:t xml:space="preserve"> </w:t>
      </w:r>
      <w:r w:rsidRPr="0038068C">
        <w:rPr>
          <w:rFonts w:ascii="Arial" w:hAnsi="Arial" w:cs="Arial"/>
          <w:sz w:val="18"/>
          <w:szCs w:val="18"/>
        </w:rPr>
        <w:t>Treść Zaleceń dostępna na stronie www.pois.gov.pl</w:t>
      </w:r>
    </w:p>
  </w:footnote>
  <w:footnote w:id="22">
    <w:p w:rsidR="0066569B" w:rsidRDefault="0066569B" w:rsidP="00427CF2">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23">
    <w:p w:rsidR="0066569B" w:rsidRDefault="0066569B" w:rsidP="00A70138">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w:t>
      </w:r>
      <w:proofErr w:type="spellStart"/>
      <w:r w:rsidRPr="0089462A">
        <w:rPr>
          <w:rFonts w:ascii="Arial" w:hAnsi="Arial" w:cs="Arial"/>
          <w:sz w:val="18"/>
          <w:szCs w:val="18"/>
        </w:rPr>
        <w:t>POIiŚ</w:t>
      </w:r>
      <w:proofErr w:type="spellEnd"/>
      <w:r w:rsidRPr="0089462A">
        <w:rPr>
          <w:rFonts w:ascii="Arial" w:hAnsi="Arial" w:cs="Arial"/>
          <w:sz w:val="18"/>
          <w:szCs w:val="18"/>
        </w:rPr>
        <w:t xml:space="preserve">, wyznaczając ten termin, Instytucja Pośrednicząca uwzględnia terminy na rozliczenie zaliczki wynikające z umowy zawartej między beneficjentem a wykonawcą. </w:t>
      </w:r>
    </w:p>
  </w:footnote>
  <w:footnote w:id="24">
    <w:p w:rsidR="0066569B" w:rsidRDefault="0066569B" w:rsidP="00E71A05">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Katalog dostępny na stronie internetowej: </w:t>
      </w:r>
      <w:hyperlink r:id="rId2" w:history="1">
        <w:r>
          <w:rPr>
            <w:rStyle w:val="Hipercze"/>
            <w:rFonts w:ascii="Arial" w:hAnsi="Arial" w:cs="Arial"/>
            <w:sz w:val="18"/>
            <w:szCs w:val="18"/>
          </w:rPr>
          <w:t>www.pois.gov.pl</w:t>
        </w:r>
      </w:hyperlink>
      <w:r w:rsidRPr="00583988">
        <w:rPr>
          <w:rFonts w:ascii="Arial" w:hAnsi="Arial" w:cs="Arial"/>
          <w:sz w:val="18"/>
          <w:szCs w:val="18"/>
        </w:rPr>
        <w:t xml:space="preserve">. </w:t>
      </w:r>
    </w:p>
  </w:footnote>
  <w:footnote w:id="25">
    <w:p w:rsidR="0066569B" w:rsidRPr="00AA3B2A" w:rsidRDefault="0066569B" w:rsidP="00113D74">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26">
    <w:p w:rsidR="0066569B" w:rsidRPr="00755A66" w:rsidRDefault="0066569B" w:rsidP="00795999">
      <w:pPr>
        <w:pStyle w:val="Tekstprzypisudolnego"/>
        <w:jc w:val="both"/>
        <w:rPr>
          <w:sz w:val="18"/>
          <w:szCs w:val="18"/>
        </w:rPr>
      </w:pPr>
      <w:r w:rsidRPr="00755A66">
        <w:rPr>
          <w:rStyle w:val="Odwoanieprzypisudolnego"/>
          <w:rFonts w:ascii="Arial" w:hAnsi="Arial" w:cs="Arial"/>
          <w:sz w:val="18"/>
          <w:szCs w:val="18"/>
        </w:rPr>
        <w:footnoteRef/>
      </w:r>
      <w:r w:rsidRPr="00755A66">
        <w:rPr>
          <w:rFonts w:ascii="Arial" w:hAnsi="Arial" w:cs="Arial"/>
          <w:sz w:val="18"/>
          <w:szCs w:val="18"/>
        </w:rPr>
        <w:t xml:space="preserve"> W wytycznych z dnia 19 lipca 2017 roku wymogi te określono w sekcji 6.5.2 pkt 13-14.</w:t>
      </w:r>
    </w:p>
  </w:footnote>
  <w:footnote w:id="27">
    <w:p w:rsidR="0066569B" w:rsidRDefault="0066569B" w:rsidP="00795999">
      <w:pPr>
        <w:pStyle w:val="Tekstprzypisudolnego"/>
        <w:jc w:val="both"/>
      </w:pPr>
      <w:r w:rsidRPr="00755A66">
        <w:rPr>
          <w:rStyle w:val="Odwoanieprzypisudolnego"/>
          <w:rFonts w:ascii="Arial" w:hAnsi="Arial" w:cs="Arial"/>
          <w:sz w:val="18"/>
          <w:szCs w:val="18"/>
        </w:rPr>
        <w:footnoteRef/>
      </w:r>
      <w:r w:rsidRPr="00755A66">
        <w:rPr>
          <w:rFonts w:ascii="Arial" w:hAnsi="Arial" w:cs="Arial"/>
          <w:sz w:val="18"/>
          <w:szCs w:val="18"/>
        </w:rPr>
        <w:t xml:space="preserve"> W przypadku zamówień o wartości niższej od kwoty określonej w przepisach wydanych na podstawie art. 11 ust. 8 ustawy </w:t>
      </w:r>
      <w:proofErr w:type="spellStart"/>
      <w:r w:rsidRPr="00755A66">
        <w:rPr>
          <w:rFonts w:ascii="Arial" w:hAnsi="Arial" w:cs="Arial"/>
          <w:sz w:val="18"/>
          <w:szCs w:val="18"/>
        </w:rPr>
        <w:t>Pzp</w:t>
      </w:r>
      <w:proofErr w:type="spellEnd"/>
      <w:r w:rsidRPr="00755A66">
        <w:rPr>
          <w:rFonts w:ascii="Arial" w:hAnsi="Arial" w:cs="Arial"/>
          <w:sz w:val="18"/>
          <w:szCs w:val="18"/>
        </w:rPr>
        <w:t>, a jednocześnie przekraczającej 50 tys. PLN netto, tj. bez podatku od towarów i usług (VAT), udzielenie zamówienia, na podstawie pkt 2 lit. b, następuje zgodnie z zasadą konkurencyjności, o której mowa w sekcji 6.5.2.</w:t>
      </w:r>
    </w:p>
  </w:footnote>
  <w:footnote w:id="28">
    <w:p w:rsidR="0066569B" w:rsidRPr="002165C1" w:rsidRDefault="0066569B" w:rsidP="00755A66">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29">
    <w:p w:rsidR="0066569B" w:rsidRDefault="0066569B" w:rsidP="00E91B45">
      <w:pPr>
        <w:pStyle w:val="Tekstprzypisudolnego"/>
      </w:pPr>
      <w:r>
        <w:rPr>
          <w:rStyle w:val="Odwoanieprzypisudolnego"/>
        </w:rPr>
        <w:footnoteRef/>
      </w:r>
      <w:r>
        <w:t xml:space="preserve"> </w:t>
      </w:r>
      <w:r w:rsidRPr="000F727A">
        <w:rPr>
          <w:rFonts w:ascii="Arial" w:hAnsi="Arial" w:cs="Arial"/>
          <w:sz w:val="18"/>
          <w:szCs w:val="18"/>
        </w:rPr>
        <w:t xml:space="preserve">Dniem udzielenia pomocy publicznej jest dzień </w:t>
      </w:r>
      <w:r>
        <w:rPr>
          <w:rFonts w:ascii="Arial" w:hAnsi="Arial" w:cs="Arial"/>
          <w:sz w:val="18"/>
          <w:szCs w:val="18"/>
        </w:rPr>
        <w:t>zawarcia</w:t>
      </w:r>
      <w:r w:rsidRPr="000F727A">
        <w:rPr>
          <w:rFonts w:ascii="Arial" w:hAnsi="Arial" w:cs="Arial"/>
          <w:sz w:val="18"/>
          <w:szCs w:val="18"/>
        </w:rPr>
        <w:t xml:space="preserve"> umowy o dofinansowanie</w:t>
      </w:r>
    </w:p>
  </w:footnote>
  <w:footnote w:id="30">
    <w:p w:rsidR="0066569B" w:rsidRDefault="0066569B" w:rsidP="007959B8">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31">
    <w:p w:rsidR="0066569B" w:rsidRDefault="0066569B" w:rsidP="00A25BE3">
      <w:pPr>
        <w:pStyle w:val="Tekstprzypisudolnego"/>
      </w:pPr>
      <w:r w:rsidRPr="00451F0B">
        <w:rPr>
          <w:rStyle w:val="Odwoanieprzypisudolnego"/>
        </w:rPr>
        <w:footnoteRef/>
      </w:r>
      <w:r w:rsidRPr="00451F0B">
        <w:t xml:space="preserve"> </w:t>
      </w:r>
      <w:r w:rsidRPr="00451F0B">
        <w:rPr>
          <w:rFonts w:ascii="Arial" w:hAnsi="Arial" w:cs="Arial"/>
          <w:sz w:val="18"/>
          <w:szCs w:val="18"/>
        </w:rPr>
        <w:t>Wykreślić jeżeli nie dotyczy.</w:t>
      </w:r>
    </w:p>
  </w:footnote>
  <w:footnote w:id="32">
    <w:p w:rsidR="0066569B" w:rsidRDefault="0066569B">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33">
    <w:p w:rsidR="0066569B" w:rsidRDefault="0066569B">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34">
    <w:p w:rsidR="0066569B" w:rsidRDefault="0066569B" w:rsidP="00F31E0B">
      <w:pPr>
        <w:pStyle w:val="Tekstprzypisudolnego"/>
      </w:pPr>
      <w:r>
        <w:rPr>
          <w:rStyle w:val="Odwoanieprzypisudolnego"/>
        </w:rPr>
        <w:footnoteRef/>
      </w:r>
      <w:r>
        <w:t xml:space="preserve"> </w:t>
      </w:r>
      <w:r w:rsidRPr="00451F0B">
        <w:rPr>
          <w:rFonts w:ascii="Arial" w:hAnsi="Arial" w:cs="Arial"/>
          <w:sz w:val="18"/>
          <w:szCs w:val="18"/>
        </w:rPr>
        <w:t>Treść Zaleceń dostępna na stronie www.pois.gov.pl.</w:t>
      </w:r>
    </w:p>
  </w:footnote>
  <w:footnote w:id="35">
    <w:p w:rsidR="0066569B" w:rsidRDefault="0066569B" w:rsidP="00451F0B">
      <w:pPr>
        <w:pStyle w:val="Tekstprzypisudolnego"/>
        <w:jc w:val="both"/>
      </w:pPr>
      <w:r>
        <w:rPr>
          <w:rStyle w:val="Odwoanieprzypisudolnego"/>
        </w:rPr>
        <w:footnoteRef/>
      </w:r>
      <w:r>
        <w:t xml:space="preserve"> </w:t>
      </w:r>
      <w:r w:rsidRPr="00451F0B">
        <w:rPr>
          <w:rFonts w:ascii="Arial" w:hAnsi="Arial" w:cs="Arial"/>
          <w:spacing w:val="4"/>
          <w:sz w:val="18"/>
          <w:szCs w:val="18"/>
        </w:rPr>
        <w:t xml:space="preserve">Przez dzień roboczy należy rozumieć </w:t>
      </w:r>
      <w:r w:rsidRPr="00451F0B">
        <w:rPr>
          <w:rStyle w:val="tgc"/>
          <w:rFonts w:ascii="Arial" w:hAnsi="Arial" w:cs="Arial"/>
          <w:sz w:val="18"/>
          <w:szCs w:val="18"/>
        </w:rPr>
        <w:t xml:space="preserve">każdy dzień tygodnia od poniedziałku do piątku, z wyłączeniem </w:t>
      </w:r>
      <w:r w:rsidRPr="00451F0B">
        <w:rPr>
          <w:rStyle w:val="tgc"/>
          <w:rFonts w:ascii="Arial" w:hAnsi="Arial" w:cs="Arial"/>
          <w:bCs/>
          <w:sz w:val="18"/>
          <w:szCs w:val="18"/>
        </w:rPr>
        <w:t>dni</w:t>
      </w:r>
      <w:r w:rsidRPr="00451F0B">
        <w:rPr>
          <w:rStyle w:val="tgc"/>
          <w:rFonts w:ascii="Arial" w:hAnsi="Arial" w:cs="Arial"/>
          <w:sz w:val="18"/>
          <w:szCs w:val="18"/>
        </w:rPr>
        <w:t xml:space="preserve"> wolnych od pracy wskazanych </w:t>
      </w:r>
      <w:r w:rsidRPr="00451F0B">
        <w:rPr>
          <w:rFonts w:ascii="Arial" w:hAnsi="Arial" w:cs="Arial"/>
          <w:sz w:val="18"/>
          <w:szCs w:val="18"/>
        </w:rPr>
        <w:t>ustawą z dnia 18 stycznia 1951 r. o dniach wolnych od pracy (j.t. Dz.U. z 2015 r., poz. 90)</w:t>
      </w:r>
    </w:p>
  </w:footnote>
  <w:footnote w:id="36">
    <w:p w:rsidR="0066569B" w:rsidRDefault="0066569B">
      <w:pPr>
        <w:pStyle w:val="Tekstprzypisudolnego"/>
      </w:pPr>
      <w:r w:rsidRPr="00C1519B">
        <w:rPr>
          <w:rStyle w:val="Odwoanieprzypisudolnego"/>
          <w:rFonts w:ascii="Arial" w:hAnsi="Arial" w:cs="Arial"/>
          <w:sz w:val="18"/>
          <w:szCs w:val="18"/>
        </w:rPr>
        <w:footnoteRef/>
      </w:r>
      <w:r w:rsidRPr="00C1519B">
        <w:rPr>
          <w:rFonts w:ascii="Arial" w:hAnsi="Arial" w:cs="Arial"/>
          <w:sz w:val="18"/>
          <w:szCs w:val="18"/>
        </w:rPr>
        <w:t xml:space="preserve"> Wykreślić jeżeli nie dotyczy</w:t>
      </w:r>
      <w:r>
        <w:rPr>
          <w:rFonts w:ascii="Arial" w:hAnsi="Arial" w:cs="Arial"/>
          <w:sz w:val="18"/>
          <w:szCs w:val="18"/>
        </w:rPr>
        <w:t>, w szczególności dla projektów infrastrukturalnych.</w:t>
      </w:r>
    </w:p>
  </w:footnote>
  <w:footnote w:id="37">
    <w:p w:rsidR="0066569B" w:rsidRDefault="0066569B" w:rsidP="00B64BC2">
      <w:pPr>
        <w:pStyle w:val="Tekstprzypisudolnego"/>
        <w:jc w:val="both"/>
      </w:pPr>
      <w:r w:rsidRPr="00583988">
        <w:rPr>
          <w:rStyle w:val="Odwoanieprzypisudolnego"/>
          <w:sz w:val="16"/>
          <w:szCs w:val="16"/>
        </w:rPr>
        <w:footnoteRef/>
      </w:r>
      <w:r w:rsidRPr="00583988">
        <w:rPr>
          <w:rFonts w:ascii="Arial" w:hAnsi="Arial" w:cs="Arial"/>
          <w:sz w:val="16"/>
          <w:szCs w:val="16"/>
        </w:rPr>
        <w:t>§ 2</w:t>
      </w:r>
      <w:r>
        <w:rPr>
          <w:rFonts w:ascii="Arial" w:hAnsi="Arial" w:cs="Arial"/>
          <w:sz w:val="16"/>
          <w:szCs w:val="16"/>
        </w:rPr>
        <w:t>2</w:t>
      </w:r>
      <w:r w:rsidRPr="00583988">
        <w:rPr>
          <w:rFonts w:ascii="Arial" w:hAnsi="Arial" w:cs="Arial"/>
          <w:sz w:val="16"/>
          <w:szCs w:val="16"/>
        </w:rPr>
        <w:t xml:space="preserve"> ust. 2 dotyczy umów dofinansowanie projektów dużych w rozumieniu art. </w:t>
      </w:r>
      <w:r>
        <w:rPr>
          <w:rFonts w:ascii="Arial" w:hAnsi="Arial" w:cs="Arial"/>
          <w:sz w:val="16"/>
          <w:szCs w:val="16"/>
        </w:rPr>
        <w:t>100</w:t>
      </w:r>
      <w:r w:rsidRPr="00583988">
        <w:rPr>
          <w:rFonts w:ascii="Arial" w:hAnsi="Arial" w:cs="Arial"/>
          <w:sz w:val="16"/>
          <w:szCs w:val="16"/>
        </w:rPr>
        <w:t xml:space="preserve"> rozporządzenia </w:t>
      </w:r>
      <w:r>
        <w:rPr>
          <w:rFonts w:ascii="Arial" w:hAnsi="Arial" w:cs="Arial"/>
          <w:sz w:val="16"/>
          <w:szCs w:val="16"/>
        </w:rPr>
        <w:t xml:space="preserve">nr </w:t>
      </w:r>
      <w:r w:rsidRPr="00583988">
        <w:rPr>
          <w:rFonts w:ascii="Arial" w:hAnsi="Arial" w:cs="Arial"/>
          <w:sz w:val="16"/>
          <w:szCs w:val="16"/>
        </w:rPr>
        <w:t>1</w:t>
      </w:r>
      <w:r>
        <w:rPr>
          <w:rFonts w:ascii="Arial" w:hAnsi="Arial" w:cs="Arial"/>
          <w:sz w:val="16"/>
          <w:szCs w:val="16"/>
        </w:rPr>
        <w:t>303</w:t>
      </w:r>
      <w:r w:rsidRPr="00583988">
        <w:rPr>
          <w:rFonts w:ascii="Arial" w:hAnsi="Arial" w:cs="Arial"/>
          <w:sz w:val="16"/>
          <w:szCs w:val="16"/>
        </w:rPr>
        <w:t>/20</w:t>
      </w:r>
      <w:r>
        <w:rPr>
          <w:rFonts w:ascii="Arial" w:hAnsi="Arial" w:cs="Arial"/>
          <w:sz w:val="16"/>
          <w:szCs w:val="16"/>
        </w:rPr>
        <w:t>13</w:t>
      </w:r>
      <w:r w:rsidRPr="00583988">
        <w:rPr>
          <w:rFonts w:ascii="Arial" w:hAnsi="Arial" w:cs="Arial"/>
          <w:sz w:val="16"/>
          <w:szCs w:val="16"/>
        </w:rPr>
        <w:t>, odnośnie których nie została jeszcze wydana Decyzja KE. W pozostałych przypadkach wykreślić § 2</w:t>
      </w:r>
      <w:r>
        <w:rPr>
          <w:rFonts w:ascii="Arial" w:hAnsi="Arial" w:cs="Arial"/>
          <w:sz w:val="16"/>
          <w:szCs w:val="16"/>
        </w:rPr>
        <w:t>2</w:t>
      </w:r>
      <w:r w:rsidRPr="00583988">
        <w:rPr>
          <w:rFonts w:ascii="Arial" w:hAnsi="Arial" w:cs="Arial"/>
          <w:sz w:val="16"/>
          <w:szCs w:val="16"/>
        </w:rPr>
        <w:t xml:space="preserve"> ust. 2. </w:t>
      </w:r>
    </w:p>
  </w:footnote>
  <w:footnote w:id="38">
    <w:p w:rsidR="0066569B" w:rsidRDefault="0066569B" w:rsidP="004548AC">
      <w:pPr>
        <w:pStyle w:val="Tekstprzypisudolnego"/>
      </w:pPr>
      <w:r w:rsidRPr="00583988">
        <w:rPr>
          <w:rStyle w:val="Odwoanieprzypisudolnego"/>
          <w:rFonts w:ascii="Arial" w:hAnsi="Arial" w:cs="Arial"/>
          <w:sz w:val="16"/>
          <w:szCs w:val="16"/>
        </w:rPr>
        <w:footnoteRef/>
      </w:r>
      <w:r w:rsidRPr="00583988">
        <w:rPr>
          <w:rFonts w:ascii="Arial" w:hAnsi="Arial" w:cs="Arial"/>
          <w:sz w:val="16"/>
          <w:szCs w:val="16"/>
        </w:rPr>
        <w:t xml:space="preserve"> Postanowienia ust. 1-3 dotyczą jedynie umów o dofinansowanie  projektów dużych w rozumieniu art. </w:t>
      </w:r>
      <w:r>
        <w:rPr>
          <w:rFonts w:ascii="Arial" w:hAnsi="Arial" w:cs="Arial"/>
          <w:sz w:val="16"/>
          <w:szCs w:val="16"/>
        </w:rPr>
        <w:t>100</w:t>
      </w:r>
      <w:r w:rsidRPr="00583988">
        <w:rPr>
          <w:rFonts w:ascii="Arial" w:hAnsi="Arial" w:cs="Arial"/>
          <w:sz w:val="16"/>
          <w:szCs w:val="16"/>
        </w:rPr>
        <w:t xml:space="preserve"> rozporządzenia 1</w:t>
      </w:r>
      <w:r>
        <w:rPr>
          <w:rFonts w:ascii="Arial" w:hAnsi="Arial" w:cs="Arial"/>
          <w:sz w:val="16"/>
          <w:szCs w:val="16"/>
        </w:rPr>
        <w:t>303</w:t>
      </w:r>
      <w:r w:rsidRPr="00583988">
        <w:rPr>
          <w:rFonts w:ascii="Arial" w:hAnsi="Arial" w:cs="Arial"/>
          <w:sz w:val="16"/>
          <w:szCs w:val="16"/>
        </w:rPr>
        <w:t>/20</w:t>
      </w:r>
      <w:r>
        <w:rPr>
          <w:rFonts w:ascii="Arial" w:hAnsi="Arial" w:cs="Arial"/>
          <w:sz w:val="16"/>
          <w:szCs w:val="16"/>
        </w:rPr>
        <w:t>13</w:t>
      </w:r>
      <w:r w:rsidRPr="00583988">
        <w:rPr>
          <w:rFonts w:ascii="Arial" w:hAnsi="Arial" w:cs="Arial"/>
          <w:sz w:val="16"/>
          <w:szCs w:val="16"/>
        </w:rPr>
        <w:t>, odnośnie których nie została jeszcze wydana Decyzja KE. W pozostałych przypadkach należy wykreślić.</w:t>
      </w:r>
    </w:p>
  </w:footnote>
  <w:footnote w:id="39">
    <w:p w:rsidR="0066569B" w:rsidRPr="00451F0B" w:rsidRDefault="0066569B" w:rsidP="00BC4834">
      <w:pPr>
        <w:jc w:val="both"/>
        <w:rPr>
          <w:rFonts w:ascii="Tahoma" w:hAnsi="Tahoma" w:cs="Tahoma"/>
          <w:color w:val="000000"/>
          <w:sz w:val="18"/>
          <w:szCs w:val="18"/>
        </w:rPr>
      </w:pPr>
      <w:r>
        <w:rPr>
          <w:rStyle w:val="Odwoanieprzypisudolnego"/>
        </w:rPr>
        <w:footnoteRef/>
      </w:r>
      <w:r w:rsidRPr="00451F0B">
        <w:rPr>
          <w:rFonts w:ascii="Tahoma" w:hAnsi="Tahoma" w:cs="Tahoma"/>
          <w:color w:val="000000"/>
          <w:sz w:val="18"/>
          <w:szCs w:val="18"/>
        </w:rPr>
        <w:t>Art. 78</w:t>
      </w:r>
      <w:r w:rsidRPr="00451F0B">
        <w:rPr>
          <w:rFonts w:ascii="Tahoma" w:hAnsi="Tahoma" w:cs="Tahoma"/>
          <w:color w:val="000000"/>
          <w:sz w:val="18"/>
          <w:szCs w:val="18"/>
          <w:vertAlign w:val="superscript"/>
        </w:rPr>
        <w:t>1</w:t>
      </w:r>
      <w:r w:rsidRPr="00451F0B">
        <w:rPr>
          <w:rFonts w:ascii="Tahoma" w:hAnsi="Tahoma" w:cs="Tahoma"/>
          <w:color w:val="000000"/>
          <w:sz w:val="18"/>
          <w:szCs w:val="18"/>
        </w:rPr>
        <w:t>§ 1. Do zachowania elektronicznej formy czynności prawnej wystarcza złożenie oświadczenia woli w postaci elektronicznej i opatrzenie go kwalifikowanym podpisem elektronicznym.</w:t>
      </w:r>
    </w:p>
    <w:p w:rsidR="0066569B" w:rsidRPr="00B05E36" w:rsidRDefault="0066569B" w:rsidP="00BC4834">
      <w:pPr>
        <w:jc w:val="both"/>
        <w:rPr>
          <w:rFonts w:ascii="Tahoma" w:hAnsi="Tahoma" w:cs="Tahoma"/>
          <w:color w:val="000000"/>
          <w:sz w:val="18"/>
          <w:szCs w:val="18"/>
        </w:rPr>
      </w:pPr>
      <w:r w:rsidRPr="00451F0B">
        <w:rPr>
          <w:rFonts w:ascii="Tahoma" w:hAnsi="Tahoma" w:cs="Tahoma"/>
          <w:color w:val="000000"/>
          <w:sz w:val="18"/>
          <w:szCs w:val="18"/>
        </w:rPr>
        <w:t>§ 2. Oświadczenie woli złożone w formie elektronicznej jest równoważne z oświadczeniem woli złożonym w formie pisemnej.</w:t>
      </w:r>
    </w:p>
    <w:p w:rsidR="0066569B" w:rsidRDefault="0066569B" w:rsidP="00BC4834">
      <w:pPr>
        <w:pStyle w:val="Tekstprzypisudolnego"/>
      </w:pPr>
      <w:r>
        <w:t xml:space="preserve"> </w:t>
      </w:r>
    </w:p>
  </w:footnote>
  <w:footnote w:id="40">
    <w:p w:rsidR="0066569B" w:rsidRPr="006C7C3E" w:rsidRDefault="0066569B" w:rsidP="00FC0107">
      <w:pPr>
        <w:pStyle w:val="Tekstprzypisudolnego"/>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Dotyczy jedynie projektów dużych w rozumieniu art. 100 rozporządzenia nr 1303/2013, w stosunku do których wydana została Decyzja KE. </w:t>
      </w:r>
    </w:p>
  </w:footnote>
  <w:footnote w:id="41">
    <w:p w:rsidR="0066569B" w:rsidRDefault="0066569B" w:rsidP="004F4BBB">
      <w:pPr>
        <w:autoSpaceDE w:val="0"/>
        <w:autoSpaceDN w:val="0"/>
        <w:adjustRightInd w:val="0"/>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w:t>
      </w:r>
      <w:r w:rsidRPr="006C7C3E">
        <w:rPr>
          <w:rFonts w:ascii="Arial" w:hAnsi="Arial" w:cs="Arial"/>
          <w:color w:val="000000"/>
          <w:sz w:val="18"/>
          <w:szCs w:val="18"/>
        </w:rPr>
        <w:t>W przypadku dokonania notyfikacji indywidualnej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40904B42"/>
    <w:name w:val="WW8Num29"/>
    <w:lvl w:ilvl="0">
      <w:start w:val="1"/>
      <w:numFmt w:val="decimal"/>
      <w:lvlText w:val="%1."/>
      <w:lvlJc w:val="left"/>
      <w:pPr>
        <w:tabs>
          <w:tab w:val="num" w:pos="-142"/>
        </w:tabs>
        <w:ind w:left="644" w:hanging="360"/>
      </w:pPr>
      <w:rPr>
        <w:rFonts w:ascii="Arial" w:hAnsi="Arial" w:cs="Arial" w:hint="default"/>
        <w:b w:val="0"/>
        <w:sz w:val="22"/>
        <w:szCs w:val="22"/>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
    <w:nsid w:val="011705D4"/>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
    <w:nsid w:val="036E3452"/>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58A3A6A"/>
    <w:multiLevelType w:val="hybridMultilevel"/>
    <w:tmpl w:val="8064111A"/>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B8C312B"/>
    <w:multiLevelType w:val="hybridMultilevel"/>
    <w:tmpl w:val="270426D4"/>
    <w:lvl w:ilvl="0" w:tplc="73C84A7E">
      <w:start w:val="9"/>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2F9205C"/>
    <w:multiLevelType w:val="hybridMultilevel"/>
    <w:tmpl w:val="30F46288"/>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3723C92"/>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1">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2B202C79"/>
    <w:multiLevelType w:val="hybridMultilevel"/>
    <w:tmpl w:val="8FBEE3FC"/>
    <w:lvl w:ilvl="0" w:tplc="0415000F">
      <w:start w:val="1"/>
      <w:numFmt w:val="decimal"/>
      <w:lvlText w:val="%1."/>
      <w:lvlJc w:val="left"/>
      <w:pPr>
        <w:tabs>
          <w:tab w:val="num" w:pos="900"/>
        </w:tabs>
        <w:ind w:left="900" w:hanging="360"/>
      </w:pPr>
      <w:rPr>
        <w:rFonts w:cs="Times New Roman"/>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8">
    <w:nsid w:val="2C0B4D4E"/>
    <w:multiLevelType w:val="hybridMultilevel"/>
    <w:tmpl w:val="F694259C"/>
    <w:lvl w:ilvl="0" w:tplc="572238B8">
      <w:start w:val="11"/>
      <w:numFmt w:val="decimal"/>
      <w:lvlText w:val="%1."/>
      <w:lvlJc w:val="left"/>
      <w:pPr>
        <w:tabs>
          <w:tab w:val="num" w:pos="420"/>
        </w:tabs>
        <w:ind w:left="420" w:hanging="420"/>
      </w:pPr>
      <w:rPr>
        <w:rFonts w:ascii="Arial" w:hAnsi="Arial" w:cs="Arial"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526D4B"/>
    <w:multiLevelType w:val="hybridMultilevel"/>
    <w:tmpl w:val="2FB81E0E"/>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FA46CE0"/>
    <w:multiLevelType w:val="hybridMultilevel"/>
    <w:tmpl w:val="3B3005EC"/>
    <w:lvl w:ilvl="0" w:tplc="328A42E0">
      <w:start w:val="1"/>
      <w:numFmt w:val="decimal"/>
      <w:lvlText w:val="%1."/>
      <w:lvlJc w:val="left"/>
      <w:pPr>
        <w:tabs>
          <w:tab w:val="num" w:pos="420"/>
        </w:tabs>
        <w:ind w:left="420" w:hanging="420"/>
      </w:pPr>
      <w:rPr>
        <w:rFonts w:ascii="Arial" w:hAnsi="Arial" w:cs="Arial" w:hint="default"/>
        <w:color w:val="000000"/>
        <w:sz w:val="22"/>
        <w:szCs w:val="22"/>
      </w:rPr>
    </w:lvl>
    <w:lvl w:ilvl="1" w:tplc="E3025C68">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FD07CF1"/>
    <w:multiLevelType w:val="multilevel"/>
    <w:tmpl w:val="81BC991C"/>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0D102DF"/>
    <w:multiLevelType w:val="hybridMultilevel"/>
    <w:tmpl w:val="AA703632"/>
    <w:lvl w:ilvl="0" w:tplc="A57C2D3A">
      <w:start w:val="1"/>
      <w:numFmt w:val="decimal"/>
      <w:lvlText w:val="%1."/>
      <w:lvlJc w:val="left"/>
      <w:pPr>
        <w:tabs>
          <w:tab w:val="num" w:pos="568"/>
        </w:tabs>
        <w:ind w:left="568" w:hanging="284"/>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23">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2D30ACA"/>
    <w:multiLevelType w:val="hybridMultilevel"/>
    <w:tmpl w:val="1B7A605E"/>
    <w:lvl w:ilvl="0" w:tplc="4AA04364">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3EA45F66"/>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nsid w:val="492D7BAC"/>
    <w:multiLevelType w:val="hybridMultilevel"/>
    <w:tmpl w:val="E7F42DE6"/>
    <w:lvl w:ilvl="0" w:tplc="3E36EE3E">
      <w:start w:val="1"/>
      <w:numFmt w:val="decimal"/>
      <w:lvlText w:val="%1."/>
      <w:lvlJc w:val="left"/>
      <w:pPr>
        <w:tabs>
          <w:tab w:val="num" w:pos="420"/>
        </w:tabs>
        <w:ind w:left="420" w:hanging="42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4F054A7D"/>
    <w:multiLevelType w:val="hybridMultilevel"/>
    <w:tmpl w:val="BED6A534"/>
    <w:lvl w:ilvl="0" w:tplc="28AA8F72">
      <w:start w:val="5"/>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5">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2B70D9A"/>
    <w:multiLevelType w:val="hybridMultilevel"/>
    <w:tmpl w:val="B7E671F2"/>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nsid w:val="534F50A2"/>
    <w:multiLevelType w:val="hybridMultilevel"/>
    <w:tmpl w:val="328EFE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5D21469"/>
    <w:multiLevelType w:val="hybridMultilevel"/>
    <w:tmpl w:val="27F68780"/>
    <w:lvl w:ilvl="0" w:tplc="C85028E0">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5779148B"/>
    <w:multiLevelType w:val="hybridMultilevel"/>
    <w:tmpl w:val="4D18113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0C52914"/>
    <w:multiLevelType w:val="multilevel"/>
    <w:tmpl w:val="AD808C46"/>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2"/>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665B0787"/>
    <w:multiLevelType w:val="hybridMultilevel"/>
    <w:tmpl w:val="CD04CF24"/>
    <w:lvl w:ilvl="0" w:tplc="3B602C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E34DB6"/>
    <w:multiLevelType w:val="hybridMultilevel"/>
    <w:tmpl w:val="A7448E9E"/>
    <w:lvl w:ilvl="0" w:tplc="86EEE1F4">
      <w:start w:val="1"/>
      <w:numFmt w:val="decimal"/>
      <w:lvlText w:val="%1."/>
      <w:lvlJc w:val="left"/>
      <w:pPr>
        <w:tabs>
          <w:tab w:val="num" w:pos="420"/>
        </w:tabs>
        <w:ind w:left="42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6CD7448D"/>
    <w:multiLevelType w:val="hybridMultilevel"/>
    <w:tmpl w:val="16E00978"/>
    <w:lvl w:ilvl="0" w:tplc="E3025C68">
      <w:start w:val="1"/>
      <w:numFmt w:val="decimal"/>
      <w:lvlText w:val="%1)"/>
      <w:lvlJc w:val="left"/>
      <w:pPr>
        <w:tabs>
          <w:tab w:val="num" w:pos="1440"/>
        </w:tabs>
        <w:ind w:left="1440" w:hanging="360"/>
      </w:pPr>
      <w:rPr>
        <w:rFonts w:cs="Times New Roman"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3659B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6F4C0256"/>
    <w:multiLevelType w:val="hybridMultilevel"/>
    <w:tmpl w:val="445CFB18"/>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1784A39"/>
    <w:multiLevelType w:val="hybridMultilevel"/>
    <w:tmpl w:val="FF1EED40"/>
    <w:lvl w:ilvl="0" w:tplc="D27A087C">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4">
    <w:nsid w:val="78302E30"/>
    <w:multiLevelType w:val="hybridMultilevel"/>
    <w:tmpl w:val="03901BC8"/>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5">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7FF40BC2"/>
    <w:multiLevelType w:val="hybridMultilevel"/>
    <w:tmpl w:val="1960EFB0"/>
    <w:lvl w:ilvl="0" w:tplc="A05697BE">
      <w:start w:val="7"/>
      <w:numFmt w:val="decimal"/>
      <w:lvlText w:val="%1."/>
      <w:lvlJc w:val="left"/>
      <w:pPr>
        <w:tabs>
          <w:tab w:val="num" w:pos="307"/>
        </w:tabs>
        <w:ind w:left="307"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num>
  <w:num w:numId="2">
    <w:abstractNumId w:val="39"/>
  </w:num>
  <w:num w:numId="3">
    <w:abstractNumId w:val="20"/>
  </w:num>
  <w:num w:numId="4">
    <w:abstractNumId w:val="46"/>
  </w:num>
  <w:num w:numId="5">
    <w:abstractNumId w:val="38"/>
  </w:num>
  <w:num w:numId="6">
    <w:abstractNumId w:val="31"/>
  </w:num>
  <w:num w:numId="7">
    <w:abstractNumId w:val="11"/>
  </w:num>
  <w:num w:numId="8">
    <w:abstractNumId w:val="9"/>
  </w:num>
  <w:num w:numId="9">
    <w:abstractNumId w:val="23"/>
  </w:num>
  <w:num w:numId="10">
    <w:abstractNumId w:val="45"/>
  </w:num>
  <w:num w:numId="11">
    <w:abstractNumId w:val="50"/>
  </w:num>
  <w:num w:numId="12">
    <w:abstractNumId w:val="15"/>
  </w:num>
  <w:num w:numId="13">
    <w:abstractNumId w:val="5"/>
  </w:num>
  <w:num w:numId="14">
    <w:abstractNumId w:val="14"/>
  </w:num>
  <w:num w:numId="15">
    <w:abstractNumId w:val="13"/>
  </w:num>
  <w:num w:numId="16">
    <w:abstractNumId w:val="41"/>
  </w:num>
  <w:num w:numId="17">
    <w:abstractNumId w:val="29"/>
  </w:num>
  <w:num w:numId="18">
    <w:abstractNumId w:val="2"/>
  </w:num>
  <w:num w:numId="19">
    <w:abstractNumId w:val="24"/>
  </w:num>
  <w:num w:numId="20">
    <w:abstractNumId w:val="28"/>
  </w:num>
  <w:num w:numId="21">
    <w:abstractNumId w:val="12"/>
  </w:num>
  <w:num w:numId="22">
    <w:abstractNumId w:val="25"/>
  </w:num>
  <w:num w:numId="23">
    <w:abstractNumId w:val="56"/>
  </w:num>
  <w:num w:numId="24">
    <w:abstractNumId w:val="26"/>
  </w:num>
  <w:num w:numId="25">
    <w:abstractNumId w:val="47"/>
  </w:num>
  <w:num w:numId="26">
    <w:abstractNumId w:val="22"/>
  </w:num>
  <w:num w:numId="27">
    <w:abstractNumId w:val="54"/>
  </w:num>
  <w:num w:numId="28">
    <w:abstractNumId w:val="36"/>
  </w:num>
  <w:num w:numId="29">
    <w:abstractNumId w:val="43"/>
  </w:num>
  <w:num w:numId="30">
    <w:abstractNumId w:val="10"/>
  </w:num>
  <w:num w:numId="31">
    <w:abstractNumId w:val="34"/>
  </w:num>
  <w:num w:numId="32">
    <w:abstractNumId w:val="17"/>
  </w:num>
  <w:num w:numId="33">
    <w:abstractNumId w:val="4"/>
  </w:num>
  <w:num w:numId="34">
    <w:abstractNumId w:val="37"/>
  </w:num>
  <w:num w:numId="35">
    <w:abstractNumId w:val="5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4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4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0">
    <w:abstractNumId w:val="19"/>
  </w:num>
  <w:num w:numId="41">
    <w:abstractNumId w:val="35"/>
  </w:num>
  <w:num w:numId="42">
    <w:abstractNumId w:val="7"/>
  </w:num>
  <w:num w:numId="43">
    <w:abstractNumId w:val="42"/>
  </w:num>
  <w:num w:numId="44">
    <w:abstractNumId w:val="27"/>
  </w:num>
  <w:num w:numId="45">
    <w:abstractNumId w:val="30"/>
  </w:num>
  <w:num w:numId="46">
    <w:abstractNumId w:val="51"/>
  </w:num>
  <w:num w:numId="47">
    <w:abstractNumId w:val="53"/>
  </w:num>
  <w:num w:numId="48">
    <w:abstractNumId w:val="52"/>
  </w:num>
  <w:num w:numId="49">
    <w:abstractNumId w:val="44"/>
  </w:num>
  <w:num w:numId="50">
    <w:abstractNumId w:val="18"/>
  </w:num>
  <w:num w:numId="51">
    <w:abstractNumId w:val="32"/>
  </w:num>
  <w:num w:numId="52">
    <w:abstractNumId w:val="1"/>
  </w:num>
  <w:num w:numId="53">
    <w:abstractNumId w:val="21"/>
  </w:num>
  <w:num w:numId="54">
    <w:abstractNumId w:val="40"/>
  </w:num>
  <w:num w:numId="55">
    <w:abstractNumId w:val="33"/>
  </w:num>
  <w:num w:numId="56">
    <w:abstractNumId w:val="3"/>
  </w:num>
  <w:num w:numId="57">
    <w:abstractNumId w:val="48"/>
  </w:num>
  <w:num w:numId="58">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16E6"/>
    <w:rsid w:val="00001CC1"/>
    <w:rsid w:val="00003128"/>
    <w:rsid w:val="0000451E"/>
    <w:rsid w:val="00007C1A"/>
    <w:rsid w:val="00011BFE"/>
    <w:rsid w:val="00011F1F"/>
    <w:rsid w:val="00012434"/>
    <w:rsid w:val="00013A07"/>
    <w:rsid w:val="000142BD"/>
    <w:rsid w:val="00014BE0"/>
    <w:rsid w:val="00015D07"/>
    <w:rsid w:val="00016B7F"/>
    <w:rsid w:val="00016B97"/>
    <w:rsid w:val="00016C33"/>
    <w:rsid w:val="00021738"/>
    <w:rsid w:val="00022B03"/>
    <w:rsid w:val="00023000"/>
    <w:rsid w:val="0002387F"/>
    <w:rsid w:val="00024ED8"/>
    <w:rsid w:val="00025FF9"/>
    <w:rsid w:val="00027079"/>
    <w:rsid w:val="00027A51"/>
    <w:rsid w:val="000313AE"/>
    <w:rsid w:val="00031922"/>
    <w:rsid w:val="00031DC1"/>
    <w:rsid w:val="00032C3F"/>
    <w:rsid w:val="00034E19"/>
    <w:rsid w:val="00034F3D"/>
    <w:rsid w:val="0003597A"/>
    <w:rsid w:val="00036768"/>
    <w:rsid w:val="000374E9"/>
    <w:rsid w:val="00040D66"/>
    <w:rsid w:val="00041157"/>
    <w:rsid w:val="000419EB"/>
    <w:rsid w:val="00043032"/>
    <w:rsid w:val="00043376"/>
    <w:rsid w:val="00044944"/>
    <w:rsid w:val="000449A3"/>
    <w:rsid w:val="00044BDD"/>
    <w:rsid w:val="00045C6D"/>
    <w:rsid w:val="000461F1"/>
    <w:rsid w:val="00046999"/>
    <w:rsid w:val="00047AD3"/>
    <w:rsid w:val="00050840"/>
    <w:rsid w:val="00051F16"/>
    <w:rsid w:val="0005286B"/>
    <w:rsid w:val="00052948"/>
    <w:rsid w:val="00052A7E"/>
    <w:rsid w:val="00053095"/>
    <w:rsid w:val="000543A4"/>
    <w:rsid w:val="00054E92"/>
    <w:rsid w:val="00055458"/>
    <w:rsid w:val="00055D16"/>
    <w:rsid w:val="00062A81"/>
    <w:rsid w:val="00063111"/>
    <w:rsid w:val="0006558A"/>
    <w:rsid w:val="00066BE2"/>
    <w:rsid w:val="00067121"/>
    <w:rsid w:val="000732E7"/>
    <w:rsid w:val="00073B4F"/>
    <w:rsid w:val="00074F2E"/>
    <w:rsid w:val="000752E1"/>
    <w:rsid w:val="00076284"/>
    <w:rsid w:val="00076BC2"/>
    <w:rsid w:val="00080214"/>
    <w:rsid w:val="00083916"/>
    <w:rsid w:val="0008403B"/>
    <w:rsid w:val="00085302"/>
    <w:rsid w:val="00086066"/>
    <w:rsid w:val="000867A1"/>
    <w:rsid w:val="00086F2B"/>
    <w:rsid w:val="00087E7C"/>
    <w:rsid w:val="000902C6"/>
    <w:rsid w:val="00090537"/>
    <w:rsid w:val="00091E0E"/>
    <w:rsid w:val="00091F57"/>
    <w:rsid w:val="00092D6A"/>
    <w:rsid w:val="000947CE"/>
    <w:rsid w:val="00094DFD"/>
    <w:rsid w:val="0009621C"/>
    <w:rsid w:val="0009711E"/>
    <w:rsid w:val="0009756C"/>
    <w:rsid w:val="000A0BE9"/>
    <w:rsid w:val="000A148B"/>
    <w:rsid w:val="000A1683"/>
    <w:rsid w:val="000A2DD3"/>
    <w:rsid w:val="000A4749"/>
    <w:rsid w:val="000A5F2F"/>
    <w:rsid w:val="000A6336"/>
    <w:rsid w:val="000A7201"/>
    <w:rsid w:val="000A75D8"/>
    <w:rsid w:val="000B23B7"/>
    <w:rsid w:val="000B4162"/>
    <w:rsid w:val="000B4282"/>
    <w:rsid w:val="000B5A2F"/>
    <w:rsid w:val="000B5EF1"/>
    <w:rsid w:val="000B6440"/>
    <w:rsid w:val="000B6561"/>
    <w:rsid w:val="000B7169"/>
    <w:rsid w:val="000C0EA9"/>
    <w:rsid w:val="000C3BC5"/>
    <w:rsid w:val="000C42EB"/>
    <w:rsid w:val="000C4FC2"/>
    <w:rsid w:val="000C5CEE"/>
    <w:rsid w:val="000C624D"/>
    <w:rsid w:val="000C7EE2"/>
    <w:rsid w:val="000D01FF"/>
    <w:rsid w:val="000D0474"/>
    <w:rsid w:val="000D23BC"/>
    <w:rsid w:val="000D2FD2"/>
    <w:rsid w:val="000D31FF"/>
    <w:rsid w:val="000D376A"/>
    <w:rsid w:val="000D431F"/>
    <w:rsid w:val="000D6507"/>
    <w:rsid w:val="000D6618"/>
    <w:rsid w:val="000D7B3C"/>
    <w:rsid w:val="000E0D86"/>
    <w:rsid w:val="000E1BC5"/>
    <w:rsid w:val="000E3106"/>
    <w:rsid w:val="000E4616"/>
    <w:rsid w:val="000E4B7D"/>
    <w:rsid w:val="000E5698"/>
    <w:rsid w:val="000E639F"/>
    <w:rsid w:val="000F096A"/>
    <w:rsid w:val="000F09B0"/>
    <w:rsid w:val="000F2A71"/>
    <w:rsid w:val="000F4181"/>
    <w:rsid w:val="000F4C11"/>
    <w:rsid w:val="000F4C2F"/>
    <w:rsid w:val="000F5479"/>
    <w:rsid w:val="000F5C78"/>
    <w:rsid w:val="000F5D57"/>
    <w:rsid w:val="000F5DBE"/>
    <w:rsid w:val="000F6A22"/>
    <w:rsid w:val="000F727A"/>
    <w:rsid w:val="000F74DD"/>
    <w:rsid w:val="001000F0"/>
    <w:rsid w:val="00100939"/>
    <w:rsid w:val="00102C14"/>
    <w:rsid w:val="00102F38"/>
    <w:rsid w:val="001046C5"/>
    <w:rsid w:val="00105E6A"/>
    <w:rsid w:val="00105F15"/>
    <w:rsid w:val="0010689F"/>
    <w:rsid w:val="0010713D"/>
    <w:rsid w:val="00112987"/>
    <w:rsid w:val="00112989"/>
    <w:rsid w:val="00112FE0"/>
    <w:rsid w:val="001130E3"/>
    <w:rsid w:val="00113C16"/>
    <w:rsid w:val="00113D74"/>
    <w:rsid w:val="00114C2B"/>
    <w:rsid w:val="001155EE"/>
    <w:rsid w:val="001159DD"/>
    <w:rsid w:val="00115B88"/>
    <w:rsid w:val="001169F9"/>
    <w:rsid w:val="00117ACA"/>
    <w:rsid w:val="00120C9D"/>
    <w:rsid w:val="0012295B"/>
    <w:rsid w:val="00122B78"/>
    <w:rsid w:val="00122FDA"/>
    <w:rsid w:val="001244B2"/>
    <w:rsid w:val="00130A4A"/>
    <w:rsid w:val="00130A98"/>
    <w:rsid w:val="00131EA7"/>
    <w:rsid w:val="001374D2"/>
    <w:rsid w:val="00137708"/>
    <w:rsid w:val="00140324"/>
    <w:rsid w:val="0014145A"/>
    <w:rsid w:val="001419D0"/>
    <w:rsid w:val="0014251D"/>
    <w:rsid w:val="001426E8"/>
    <w:rsid w:val="001459AD"/>
    <w:rsid w:val="001462AF"/>
    <w:rsid w:val="001467B6"/>
    <w:rsid w:val="00146F61"/>
    <w:rsid w:val="00146FC3"/>
    <w:rsid w:val="00150007"/>
    <w:rsid w:val="0015023B"/>
    <w:rsid w:val="00151753"/>
    <w:rsid w:val="00154B40"/>
    <w:rsid w:val="00154F1D"/>
    <w:rsid w:val="001558F3"/>
    <w:rsid w:val="00155FA6"/>
    <w:rsid w:val="001565DD"/>
    <w:rsid w:val="0016084F"/>
    <w:rsid w:val="00160AE4"/>
    <w:rsid w:val="0016205F"/>
    <w:rsid w:val="001627A9"/>
    <w:rsid w:val="00163BB3"/>
    <w:rsid w:val="00163F4D"/>
    <w:rsid w:val="00163FEF"/>
    <w:rsid w:val="00164661"/>
    <w:rsid w:val="00166613"/>
    <w:rsid w:val="00167783"/>
    <w:rsid w:val="00170B69"/>
    <w:rsid w:val="00171B3F"/>
    <w:rsid w:val="00172304"/>
    <w:rsid w:val="00172B7E"/>
    <w:rsid w:val="00173C1E"/>
    <w:rsid w:val="001750C0"/>
    <w:rsid w:val="001770B6"/>
    <w:rsid w:val="001804E8"/>
    <w:rsid w:val="0018127F"/>
    <w:rsid w:val="0018243E"/>
    <w:rsid w:val="00183FA3"/>
    <w:rsid w:val="001841FA"/>
    <w:rsid w:val="001878B0"/>
    <w:rsid w:val="001906AE"/>
    <w:rsid w:val="00191CBC"/>
    <w:rsid w:val="001922F8"/>
    <w:rsid w:val="00192D17"/>
    <w:rsid w:val="00193877"/>
    <w:rsid w:val="00194668"/>
    <w:rsid w:val="0019484F"/>
    <w:rsid w:val="00195346"/>
    <w:rsid w:val="001967B5"/>
    <w:rsid w:val="00197EDF"/>
    <w:rsid w:val="001A0015"/>
    <w:rsid w:val="001A047D"/>
    <w:rsid w:val="001A0F4F"/>
    <w:rsid w:val="001A2D4C"/>
    <w:rsid w:val="001A6EB5"/>
    <w:rsid w:val="001A71D6"/>
    <w:rsid w:val="001B10EC"/>
    <w:rsid w:val="001B1244"/>
    <w:rsid w:val="001B28C9"/>
    <w:rsid w:val="001B386B"/>
    <w:rsid w:val="001B52E8"/>
    <w:rsid w:val="001B6D3E"/>
    <w:rsid w:val="001B7572"/>
    <w:rsid w:val="001B7EA2"/>
    <w:rsid w:val="001C02C9"/>
    <w:rsid w:val="001C05DD"/>
    <w:rsid w:val="001C07A8"/>
    <w:rsid w:val="001C1505"/>
    <w:rsid w:val="001C323F"/>
    <w:rsid w:val="001C38C7"/>
    <w:rsid w:val="001C3A6A"/>
    <w:rsid w:val="001C3D1E"/>
    <w:rsid w:val="001C3FE2"/>
    <w:rsid w:val="001C41A2"/>
    <w:rsid w:val="001C423C"/>
    <w:rsid w:val="001C4A44"/>
    <w:rsid w:val="001C75CB"/>
    <w:rsid w:val="001D0ADA"/>
    <w:rsid w:val="001D1C10"/>
    <w:rsid w:val="001D22B2"/>
    <w:rsid w:val="001D34DA"/>
    <w:rsid w:val="001D3971"/>
    <w:rsid w:val="001D4F39"/>
    <w:rsid w:val="001D6586"/>
    <w:rsid w:val="001D6D33"/>
    <w:rsid w:val="001E0665"/>
    <w:rsid w:val="001E1340"/>
    <w:rsid w:val="001E2B80"/>
    <w:rsid w:val="001E41E9"/>
    <w:rsid w:val="001E606F"/>
    <w:rsid w:val="001E6913"/>
    <w:rsid w:val="001F016F"/>
    <w:rsid w:val="001F0AAF"/>
    <w:rsid w:val="001F0D03"/>
    <w:rsid w:val="001F43D3"/>
    <w:rsid w:val="001F4660"/>
    <w:rsid w:val="001F637F"/>
    <w:rsid w:val="001F6642"/>
    <w:rsid w:val="001F6B2D"/>
    <w:rsid w:val="001F6EB2"/>
    <w:rsid w:val="001F76B1"/>
    <w:rsid w:val="00201922"/>
    <w:rsid w:val="0020313F"/>
    <w:rsid w:val="00204D0F"/>
    <w:rsid w:val="002058B7"/>
    <w:rsid w:val="00206098"/>
    <w:rsid w:val="0020645C"/>
    <w:rsid w:val="00206671"/>
    <w:rsid w:val="00206EA2"/>
    <w:rsid w:val="00207AE8"/>
    <w:rsid w:val="00210EF7"/>
    <w:rsid w:val="00211B17"/>
    <w:rsid w:val="00211FF8"/>
    <w:rsid w:val="002122FD"/>
    <w:rsid w:val="002135B8"/>
    <w:rsid w:val="002137CB"/>
    <w:rsid w:val="00213F69"/>
    <w:rsid w:val="0021560F"/>
    <w:rsid w:val="002157D6"/>
    <w:rsid w:val="0021718B"/>
    <w:rsid w:val="00217E47"/>
    <w:rsid w:val="00220C60"/>
    <w:rsid w:val="0022243A"/>
    <w:rsid w:val="002235D8"/>
    <w:rsid w:val="00225BF0"/>
    <w:rsid w:val="00226417"/>
    <w:rsid w:val="002271C7"/>
    <w:rsid w:val="00227B84"/>
    <w:rsid w:val="00231C3D"/>
    <w:rsid w:val="00232450"/>
    <w:rsid w:val="00232A42"/>
    <w:rsid w:val="00236093"/>
    <w:rsid w:val="002366FC"/>
    <w:rsid w:val="00237A04"/>
    <w:rsid w:val="00240BF2"/>
    <w:rsid w:val="00240CDE"/>
    <w:rsid w:val="002412E2"/>
    <w:rsid w:val="00241785"/>
    <w:rsid w:val="002422D5"/>
    <w:rsid w:val="00242885"/>
    <w:rsid w:val="00243B5B"/>
    <w:rsid w:val="00243C6A"/>
    <w:rsid w:val="002443E1"/>
    <w:rsid w:val="002474BC"/>
    <w:rsid w:val="00250526"/>
    <w:rsid w:val="002505D6"/>
    <w:rsid w:val="00250C36"/>
    <w:rsid w:val="00251220"/>
    <w:rsid w:val="00252309"/>
    <w:rsid w:val="00252437"/>
    <w:rsid w:val="002549CC"/>
    <w:rsid w:val="002554E2"/>
    <w:rsid w:val="00255BD4"/>
    <w:rsid w:val="00256537"/>
    <w:rsid w:val="00256CF5"/>
    <w:rsid w:val="00257774"/>
    <w:rsid w:val="00260CA4"/>
    <w:rsid w:val="0026284D"/>
    <w:rsid w:val="00262A02"/>
    <w:rsid w:val="00262FB1"/>
    <w:rsid w:val="00263985"/>
    <w:rsid w:val="00263E16"/>
    <w:rsid w:val="00264A08"/>
    <w:rsid w:val="00264EA6"/>
    <w:rsid w:val="00265129"/>
    <w:rsid w:val="00265C75"/>
    <w:rsid w:val="00266015"/>
    <w:rsid w:val="00266BAC"/>
    <w:rsid w:val="00266CF9"/>
    <w:rsid w:val="00270EA3"/>
    <w:rsid w:val="0027165E"/>
    <w:rsid w:val="002717AD"/>
    <w:rsid w:val="00271840"/>
    <w:rsid w:val="00271CA1"/>
    <w:rsid w:val="00272070"/>
    <w:rsid w:val="002728B8"/>
    <w:rsid w:val="00272DC2"/>
    <w:rsid w:val="0027304E"/>
    <w:rsid w:val="002741CE"/>
    <w:rsid w:val="00275221"/>
    <w:rsid w:val="00275E12"/>
    <w:rsid w:val="00275F4D"/>
    <w:rsid w:val="002774AB"/>
    <w:rsid w:val="00277CD0"/>
    <w:rsid w:val="00277F73"/>
    <w:rsid w:val="00280369"/>
    <w:rsid w:val="0028103C"/>
    <w:rsid w:val="002815EC"/>
    <w:rsid w:val="00281DEA"/>
    <w:rsid w:val="0028322B"/>
    <w:rsid w:val="00283A1C"/>
    <w:rsid w:val="00283DB1"/>
    <w:rsid w:val="00284A12"/>
    <w:rsid w:val="00285122"/>
    <w:rsid w:val="002851EA"/>
    <w:rsid w:val="00286B97"/>
    <w:rsid w:val="0028772F"/>
    <w:rsid w:val="00290091"/>
    <w:rsid w:val="0029014C"/>
    <w:rsid w:val="00292265"/>
    <w:rsid w:val="00292650"/>
    <w:rsid w:val="0029379F"/>
    <w:rsid w:val="00294042"/>
    <w:rsid w:val="00294405"/>
    <w:rsid w:val="002947AC"/>
    <w:rsid w:val="00295BC1"/>
    <w:rsid w:val="00295F02"/>
    <w:rsid w:val="00297D18"/>
    <w:rsid w:val="002A002B"/>
    <w:rsid w:val="002A02CC"/>
    <w:rsid w:val="002A0404"/>
    <w:rsid w:val="002A0A59"/>
    <w:rsid w:val="002A23D6"/>
    <w:rsid w:val="002A23F4"/>
    <w:rsid w:val="002A2BDD"/>
    <w:rsid w:val="002A3145"/>
    <w:rsid w:val="002A51DF"/>
    <w:rsid w:val="002A58D9"/>
    <w:rsid w:val="002A5F33"/>
    <w:rsid w:val="002A64F5"/>
    <w:rsid w:val="002A7E42"/>
    <w:rsid w:val="002B02DE"/>
    <w:rsid w:val="002B0671"/>
    <w:rsid w:val="002B2F77"/>
    <w:rsid w:val="002B3796"/>
    <w:rsid w:val="002B4263"/>
    <w:rsid w:val="002B4FF0"/>
    <w:rsid w:val="002B52FA"/>
    <w:rsid w:val="002B5310"/>
    <w:rsid w:val="002B574D"/>
    <w:rsid w:val="002B6464"/>
    <w:rsid w:val="002C02E9"/>
    <w:rsid w:val="002C08B1"/>
    <w:rsid w:val="002C0E38"/>
    <w:rsid w:val="002C0F1D"/>
    <w:rsid w:val="002C174B"/>
    <w:rsid w:val="002C3989"/>
    <w:rsid w:val="002C43A5"/>
    <w:rsid w:val="002C5691"/>
    <w:rsid w:val="002C6551"/>
    <w:rsid w:val="002C6EBC"/>
    <w:rsid w:val="002D0097"/>
    <w:rsid w:val="002D136D"/>
    <w:rsid w:val="002D1CF6"/>
    <w:rsid w:val="002D25CF"/>
    <w:rsid w:val="002D30AF"/>
    <w:rsid w:val="002D5210"/>
    <w:rsid w:val="002D53F2"/>
    <w:rsid w:val="002D5D69"/>
    <w:rsid w:val="002D66FB"/>
    <w:rsid w:val="002D6E9D"/>
    <w:rsid w:val="002D7B41"/>
    <w:rsid w:val="002E0755"/>
    <w:rsid w:val="002E2398"/>
    <w:rsid w:val="002E2DD2"/>
    <w:rsid w:val="002E4B6E"/>
    <w:rsid w:val="002E4FB3"/>
    <w:rsid w:val="002E512F"/>
    <w:rsid w:val="002F262F"/>
    <w:rsid w:val="002F294C"/>
    <w:rsid w:val="002F2CB3"/>
    <w:rsid w:val="002F31CA"/>
    <w:rsid w:val="002F3C59"/>
    <w:rsid w:val="002F5912"/>
    <w:rsid w:val="002F7C0F"/>
    <w:rsid w:val="0030065D"/>
    <w:rsid w:val="003013F7"/>
    <w:rsid w:val="003014A3"/>
    <w:rsid w:val="00301E0A"/>
    <w:rsid w:val="00302800"/>
    <w:rsid w:val="00302B35"/>
    <w:rsid w:val="00303128"/>
    <w:rsid w:val="0030460C"/>
    <w:rsid w:val="00304E3D"/>
    <w:rsid w:val="003056B4"/>
    <w:rsid w:val="00305CFA"/>
    <w:rsid w:val="00305F9A"/>
    <w:rsid w:val="00306983"/>
    <w:rsid w:val="003079EB"/>
    <w:rsid w:val="00311456"/>
    <w:rsid w:val="0031181C"/>
    <w:rsid w:val="00311B03"/>
    <w:rsid w:val="00312CBF"/>
    <w:rsid w:val="00313B71"/>
    <w:rsid w:val="003152F7"/>
    <w:rsid w:val="003166EE"/>
    <w:rsid w:val="00316DCF"/>
    <w:rsid w:val="00317DFF"/>
    <w:rsid w:val="003223C4"/>
    <w:rsid w:val="00324DB0"/>
    <w:rsid w:val="00325CCC"/>
    <w:rsid w:val="00326960"/>
    <w:rsid w:val="00326E34"/>
    <w:rsid w:val="00327B0F"/>
    <w:rsid w:val="00327BC2"/>
    <w:rsid w:val="00330051"/>
    <w:rsid w:val="00331202"/>
    <w:rsid w:val="00331CBE"/>
    <w:rsid w:val="0033322B"/>
    <w:rsid w:val="00334053"/>
    <w:rsid w:val="003348F7"/>
    <w:rsid w:val="0033507E"/>
    <w:rsid w:val="003354DC"/>
    <w:rsid w:val="00337188"/>
    <w:rsid w:val="00340F99"/>
    <w:rsid w:val="00343418"/>
    <w:rsid w:val="003448B6"/>
    <w:rsid w:val="00345131"/>
    <w:rsid w:val="0034684E"/>
    <w:rsid w:val="00346851"/>
    <w:rsid w:val="00347100"/>
    <w:rsid w:val="00347F30"/>
    <w:rsid w:val="00352C31"/>
    <w:rsid w:val="00352EA8"/>
    <w:rsid w:val="00353910"/>
    <w:rsid w:val="00353935"/>
    <w:rsid w:val="00353E20"/>
    <w:rsid w:val="00353EB8"/>
    <w:rsid w:val="003551F3"/>
    <w:rsid w:val="003559D5"/>
    <w:rsid w:val="00355B48"/>
    <w:rsid w:val="0035631E"/>
    <w:rsid w:val="00356448"/>
    <w:rsid w:val="00356A33"/>
    <w:rsid w:val="00360E23"/>
    <w:rsid w:val="00360FC6"/>
    <w:rsid w:val="00363D9B"/>
    <w:rsid w:val="003649C7"/>
    <w:rsid w:val="00364AD4"/>
    <w:rsid w:val="003651A6"/>
    <w:rsid w:val="00365F5B"/>
    <w:rsid w:val="003665EC"/>
    <w:rsid w:val="003702FE"/>
    <w:rsid w:val="00371240"/>
    <w:rsid w:val="0037154F"/>
    <w:rsid w:val="00371BF1"/>
    <w:rsid w:val="00371CC2"/>
    <w:rsid w:val="003733DC"/>
    <w:rsid w:val="003745F2"/>
    <w:rsid w:val="00374DFD"/>
    <w:rsid w:val="00376135"/>
    <w:rsid w:val="00376342"/>
    <w:rsid w:val="003766DB"/>
    <w:rsid w:val="0038068C"/>
    <w:rsid w:val="00380D2B"/>
    <w:rsid w:val="003824A5"/>
    <w:rsid w:val="003830F5"/>
    <w:rsid w:val="003839ED"/>
    <w:rsid w:val="0038431E"/>
    <w:rsid w:val="00385720"/>
    <w:rsid w:val="00385996"/>
    <w:rsid w:val="00386A62"/>
    <w:rsid w:val="003879EE"/>
    <w:rsid w:val="003905B6"/>
    <w:rsid w:val="003931D8"/>
    <w:rsid w:val="0039391A"/>
    <w:rsid w:val="003951D1"/>
    <w:rsid w:val="00395532"/>
    <w:rsid w:val="00395EBB"/>
    <w:rsid w:val="00397582"/>
    <w:rsid w:val="00397AFE"/>
    <w:rsid w:val="003A0B8C"/>
    <w:rsid w:val="003A19BD"/>
    <w:rsid w:val="003A2CCF"/>
    <w:rsid w:val="003A4054"/>
    <w:rsid w:val="003A4E1C"/>
    <w:rsid w:val="003A5867"/>
    <w:rsid w:val="003A5B39"/>
    <w:rsid w:val="003A5CAF"/>
    <w:rsid w:val="003A624F"/>
    <w:rsid w:val="003B02B6"/>
    <w:rsid w:val="003B02C3"/>
    <w:rsid w:val="003B1117"/>
    <w:rsid w:val="003B34C6"/>
    <w:rsid w:val="003B463A"/>
    <w:rsid w:val="003B51D5"/>
    <w:rsid w:val="003B68D8"/>
    <w:rsid w:val="003B6C1B"/>
    <w:rsid w:val="003C0D2B"/>
    <w:rsid w:val="003C5BD1"/>
    <w:rsid w:val="003C6E1B"/>
    <w:rsid w:val="003C7F05"/>
    <w:rsid w:val="003D0BDF"/>
    <w:rsid w:val="003D4CB1"/>
    <w:rsid w:val="003D7D10"/>
    <w:rsid w:val="003E0D05"/>
    <w:rsid w:val="003E123B"/>
    <w:rsid w:val="003E1A91"/>
    <w:rsid w:val="003E31F1"/>
    <w:rsid w:val="003E3682"/>
    <w:rsid w:val="003E5A3A"/>
    <w:rsid w:val="003E628B"/>
    <w:rsid w:val="003E7BC3"/>
    <w:rsid w:val="003F038F"/>
    <w:rsid w:val="003F0B03"/>
    <w:rsid w:val="003F16FF"/>
    <w:rsid w:val="003F2DB5"/>
    <w:rsid w:val="003F309F"/>
    <w:rsid w:val="003F331D"/>
    <w:rsid w:val="003F39C0"/>
    <w:rsid w:val="003F3C1C"/>
    <w:rsid w:val="003F3E2D"/>
    <w:rsid w:val="003F4312"/>
    <w:rsid w:val="003F58DD"/>
    <w:rsid w:val="003F608B"/>
    <w:rsid w:val="003F6187"/>
    <w:rsid w:val="003F687C"/>
    <w:rsid w:val="003F6B77"/>
    <w:rsid w:val="003F79AE"/>
    <w:rsid w:val="00400C52"/>
    <w:rsid w:val="004012EC"/>
    <w:rsid w:val="00401932"/>
    <w:rsid w:val="00403CE1"/>
    <w:rsid w:val="00404A24"/>
    <w:rsid w:val="00405790"/>
    <w:rsid w:val="004060BE"/>
    <w:rsid w:val="00406225"/>
    <w:rsid w:val="00406470"/>
    <w:rsid w:val="00406F87"/>
    <w:rsid w:val="00407927"/>
    <w:rsid w:val="00407BBF"/>
    <w:rsid w:val="004103A0"/>
    <w:rsid w:val="00414300"/>
    <w:rsid w:val="00415710"/>
    <w:rsid w:val="00415EA7"/>
    <w:rsid w:val="00416322"/>
    <w:rsid w:val="0041635B"/>
    <w:rsid w:val="00416FBC"/>
    <w:rsid w:val="004201F3"/>
    <w:rsid w:val="00420CE2"/>
    <w:rsid w:val="004214CD"/>
    <w:rsid w:val="00421A59"/>
    <w:rsid w:val="004220FF"/>
    <w:rsid w:val="004235CB"/>
    <w:rsid w:val="0042389D"/>
    <w:rsid w:val="0042412E"/>
    <w:rsid w:val="0042734F"/>
    <w:rsid w:val="00427487"/>
    <w:rsid w:val="00427CF2"/>
    <w:rsid w:val="0043036F"/>
    <w:rsid w:val="00431EA2"/>
    <w:rsid w:val="004321C8"/>
    <w:rsid w:val="004331AA"/>
    <w:rsid w:val="00433F66"/>
    <w:rsid w:val="004343B9"/>
    <w:rsid w:val="00434DA1"/>
    <w:rsid w:val="00435D7E"/>
    <w:rsid w:val="00436D74"/>
    <w:rsid w:val="00437459"/>
    <w:rsid w:val="004430A6"/>
    <w:rsid w:val="00445D9C"/>
    <w:rsid w:val="00446BA1"/>
    <w:rsid w:val="004503F1"/>
    <w:rsid w:val="00451F0B"/>
    <w:rsid w:val="00453433"/>
    <w:rsid w:val="00453AB8"/>
    <w:rsid w:val="00453F1D"/>
    <w:rsid w:val="004547CF"/>
    <w:rsid w:val="004548AC"/>
    <w:rsid w:val="00454EA1"/>
    <w:rsid w:val="00455651"/>
    <w:rsid w:val="00455C98"/>
    <w:rsid w:val="0045614A"/>
    <w:rsid w:val="00456E53"/>
    <w:rsid w:val="0046124B"/>
    <w:rsid w:val="0046167A"/>
    <w:rsid w:val="00461DB9"/>
    <w:rsid w:val="00462C35"/>
    <w:rsid w:val="00463E38"/>
    <w:rsid w:val="00464CDA"/>
    <w:rsid w:val="00465139"/>
    <w:rsid w:val="00465532"/>
    <w:rsid w:val="00465714"/>
    <w:rsid w:val="004658AE"/>
    <w:rsid w:val="00465CFF"/>
    <w:rsid w:val="0046639E"/>
    <w:rsid w:val="004664E0"/>
    <w:rsid w:val="00466B74"/>
    <w:rsid w:val="00467158"/>
    <w:rsid w:val="0046729C"/>
    <w:rsid w:val="00467EE7"/>
    <w:rsid w:val="00472E72"/>
    <w:rsid w:val="00473DEA"/>
    <w:rsid w:val="004744ED"/>
    <w:rsid w:val="00474E9D"/>
    <w:rsid w:val="00475098"/>
    <w:rsid w:val="004751A4"/>
    <w:rsid w:val="0047545D"/>
    <w:rsid w:val="004755F5"/>
    <w:rsid w:val="004761AE"/>
    <w:rsid w:val="00476A26"/>
    <w:rsid w:val="00476BE7"/>
    <w:rsid w:val="004809D6"/>
    <w:rsid w:val="00483263"/>
    <w:rsid w:val="00486BDA"/>
    <w:rsid w:val="00487106"/>
    <w:rsid w:val="004910C6"/>
    <w:rsid w:val="004912CA"/>
    <w:rsid w:val="00491841"/>
    <w:rsid w:val="00491AA7"/>
    <w:rsid w:val="00494402"/>
    <w:rsid w:val="004953C4"/>
    <w:rsid w:val="004964D8"/>
    <w:rsid w:val="004973A8"/>
    <w:rsid w:val="00497E90"/>
    <w:rsid w:val="004A1DBF"/>
    <w:rsid w:val="004A211E"/>
    <w:rsid w:val="004A2EC0"/>
    <w:rsid w:val="004A314E"/>
    <w:rsid w:val="004A37C4"/>
    <w:rsid w:val="004A512C"/>
    <w:rsid w:val="004A5E8F"/>
    <w:rsid w:val="004A6E15"/>
    <w:rsid w:val="004A7567"/>
    <w:rsid w:val="004B1097"/>
    <w:rsid w:val="004B1E07"/>
    <w:rsid w:val="004B27F7"/>
    <w:rsid w:val="004B2CE7"/>
    <w:rsid w:val="004B2D58"/>
    <w:rsid w:val="004B2E48"/>
    <w:rsid w:val="004B490F"/>
    <w:rsid w:val="004B52FA"/>
    <w:rsid w:val="004B530A"/>
    <w:rsid w:val="004B56E6"/>
    <w:rsid w:val="004B5843"/>
    <w:rsid w:val="004B6E81"/>
    <w:rsid w:val="004B7F09"/>
    <w:rsid w:val="004C0A98"/>
    <w:rsid w:val="004C0C38"/>
    <w:rsid w:val="004C0C91"/>
    <w:rsid w:val="004C1265"/>
    <w:rsid w:val="004C24C3"/>
    <w:rsid w:val="004C2907"/>
    <w:rsid w:val="004C3F50"/>
    <w:rsid w:val="004C3F64"/>
    <w:rsid w:val="004C756B"/>
    <w:rsid w:val="004D1100"/>
    <w:rsid w:val="004D32F2"/>
    <w:rsid w:val="004D3CED"/>
    <w:rsid w:val="004D49FA"/>
    <w:rsid w:val="004D4C5A"/>
    <w:rsid w:val="004D6DA4"/>
    <w:rsid w:val="004D6EAB"/>
    <w:rsid w:val="004D7F09"/>
    <w:rsid w:val="004E0DE6"/>
    <w:rsid w:val="004E110F"/>
    <w:rsid w:val="004E1278"/>
    <w:rsid w:val="004E1ACF"/>
    <w:rsid w:val="004E2134"/>
    <w:rsid w:val="004E2FBF"/>
    <w:rsid w:val="004E4DB8"/>
    <w:rsid w:val="004F0A43"/>
    <w:rsid w:val="004F174D"/>
    <w:rsid w:val="004F22DE"/>
    <w:rsid w:val="004F3E28"/>
    <w:rsid w:val="004F483F"/>
    <w:rsid w:val="004F4BBB"/>
    <w:rsid w:val="004F5001"/>
    <w:rsid w:val="004F5DFC"/>
    <w:rsid w:val="004F74A9"/>
    <w:rsid w:val="004F7D4B"/>
    <w:rsid w:val="00500917"/>
    <w:rsid w:val="005037B2"/>
    <w:rsid w:val="00505D4A"/>
    <w:rsid w:val="0050699F"/>
    <w:rsid w:val="0051013E"/>
    <w:rsid w:val="00510A41"/>
    <w:rsid w:val="00512AED"/>
    <w:rsid w:val="00516A69"/>
    <w:rsid w:val="00516D25"/>
    <w:rsid w:val="00516E9E"/>
    <w:rsid w:val="0051707F"/>
    <w:rsid w:val="005202B5"/>
    <w:rsid w:val="00520371"/>
    <w:rsid w:val="00520CF9"/>
    <w:rsid w:val="00521CCC"/>
    <w:rsid w:val="00524E46"/>
    <w:rsid w:val="00526B16"/>
    <w:rsid w:val="00526CAF"/>
    <w:rsid w:val="00527B95"/>
    <w:rsid w:val="005312FE"/>
    <w:rsid w:val="00531AEF"/>
    <w:rsid w:val="00531CCB"/>
    <w:rsid w:val="0053207F"/>
    <w:rsid w:val="00532F62"/>
    <w:rsid w:val="00533013"/>
    <w:rsid w:val="00534581"/>
    <w:rsid w:val="00536BCF"/>
    <w:rsid w:val="00541AFA"/>
    <w:rsid w:val="00541B23"/>
    <w:rsid w:val="00541BEE"/>
    <w:rsid w:val="00542607"/>
    <w:rsid w:val="00542A29"/>
    <w:rsid w:val="005431DA"/>
    <w:rsid w:val="00543420"/>
    <w:rsid w:val="00543A3D"/>
    <w:rsid w:val="005448EE"/>
    <w:rsid w:val="0054666A"/>
    <w:rsid w:val="00547485"/>
    <w:rsid w:val="00547AFB"/>
    <w:rsid w:val="005509F3"/>
    <w:rsid w:val="00550EBD"/>
    <w:rsid w:val="005519F8"/>
    <w:rsid w:val="00552C19"/>
    <w:rsid w:val="005544A5"/>
    <w:rsid w:val="0055510B"/>
    <w:rsid w:val="00555A78"/>
    <w:rsid w:val="005565C6"/>
    <w:rsid w:val="0055691D"/>
    <w:rsid w:val="005577A1"/>
    <w:rsid w:val="0056005C"/>
    <w:rsid w:val="0056082D"/>
    <w:rsid w:val="0056091E"/>
    <w:rsid w:val="00560FD5"/>
    <w:rsid w:val="00561774"/>
    <w:rsid w:val="00562155"/>
    <w:rsid w:val="00566862"/>
    <w:rsid w:val="00566B64"/>
    <w:rsid w:val="00566B82"/>
    <w:rsid w:val="00566DFE"/>
    <w:rsid w:val="00567A7D"/>
    <w:rsid w:val="00570792"/>
    <w:rsid w:val="00570A53"/>
    <w:rsid w:val="005716E7"/>
    <w:rsid w:val="00571AAC"/>
    <w:rsid w:val="0057392A"/>
    <w:rsid w:val="00573960"/>
    <w:rsid w:val="00573ED9"/>
    <w:rsid w:val="00574A37"/>
    <w:rsid w:val="005750A0"/>
    <w:rsid w:val="005763BC"/>
    <w:rsid w:val="0057690D"/>
    <w:rsid w:val="00577EDB"/>
    <w:rsid w:val="00583988"/>
    <w:rsid w:val="0058588B"/>
    <w:rsid w:val="00585A92"/>
    <w:rsid w:val="00587D13"/>
    <w:rsid w:val="00587EFF"/>
    <w:rsid w:val="0059082B"/>
    <w:rsid w:val="00590BBB"/>
    <w:rsid w:val="00591F9E"/>
    <w:rsid w:val="005934DC"/>
    <w:rsid w:val="00594284"/>
    <w:rsid w:val="005943FD"/>
    <w:rsid w:val="00594D3C"/>
    <w:rsid w:val="005958F7"/>
    <w:rsid w:val="00595B4C"/>
    <w:rsid w:val="005A0244"/>
    <w:rsid w:val="005A0B96"/>
    <w:rsid w:val="005A255C"/>
    <w:rsid w:val="005A341A"/>
    <w:rsid w:val="005A53E4"/>
    <w:rsid w:val="005A5B44"/>
    <w:rsid w:val="005A5B66"/>
    <w:rsid w:val="005A62EF"/>
    <w:rsid w:val="005A6558"/>
    <w:rsid w:val="005B0596"/>
    <w:rsid w:val="005B0D3D"/>
    <w:rsid w:val="005B2083"/>
    <w:rsid w:val="005B2723"/>
    <w:rsid w:val="005B2AA3"/>
    <w:rsid w:val="005B2DB4"/>
    <w:rsid w:val="005B3549"/>
    <w:rsid w:val="005B3733"/>
    <w:rsid w:val="005B43D9"/>
    <w:rsid w:val="005B47DC"/>
    <w:rsid w:val="005B539A"/>
    <w:rsid w:val="005B6312"/>
    <w:rsid w:val="005B68FA"/>
    <w:rsid w:val="005B6CDD"/>
    <w:rsid w:val="005B7425"/>
    <w:rsid w:val="005C0476"/>
    <w:rsid w:val="005C06F5"/>
    <w:rsid w:val="005C0F0F"/>
    <w:rsid w:val="005C5C4A"/>
    <w:rsid w:val="005C60AB"/>
    <w:rsid w:val="005C7EFB"/>
    <w:rsid w:val="005D01F3"/>
    <w:rsid w:val="005D032C"/>
    <w:rsid w:val="005D0A30"/>
    <w:rsid w:val="005D1CA2"/>
    <w:rsid w:val="005D1F7E"/>
    <w:rsid w:val="005D2EB4"/>
    <w:rsid w:val="005D2FA1"/>
    <w:rsid w:val="005D3702"/>
    <w:rsid w:val="005D389F"/>
    <w:rsid w:val="005D442C"/>
    <w:rsid w:val="005D66BB"/>
    <w:rsid w:val="005D690C"/>
    <w:rsid w:val="005D7816"/>
    <w:rsid w:val="005D785D"/>
    <w:rsid w:val="005E16C3"/>
    <w:rsid w:val="005E2F36"/>
    <w:rsid w:val="005E4A5F"/>
    <w:rsid w:val="005E4DAB"/>
    <w:rsid w:val="005E5300"/>
    <w:rsid w:val="005E55EC"/>
    <w:rsid w:val="005E59B3"/>
    <w:rsid w:val="005E622E"/>
    <w:rsid w:val="005E652F"/>
    <w:rsid w:val="005E695E"/>
    <w:rsid w:val="005E7F27"/>
    <w:rsid w:val="005F2C66"/>
    <w:rsid w:val="005F3024"/>
    <w:rsid w:val="005F3400"/>
    <w:rsid w:val="005F5AEC"/>
    <w:rsid w:val="005F5E7E"/>
    <w:rsid w:val="005F6CB6"/>
    <w:rsid w:val="005F7C9F"/>
    <w:rsid w:val="005F7F36"/>
    <w:rsid w:val="00600373"/>
    <w:rsid w:val="0060080A"/>
    <w:rsid w:val="00601E30"/>
    <w:rsid w:val="006023F2"/>
    <w:rsid w:val="00603B66"/>
    <w:rsid w:val="00604790"/>
    <w:rsid w:val="00604800"/>
    <w:rsid w:val="00606240"/>
    <w:rsid w:val="006067B7"/>
    <w:rsid w:val="006067F0"/>
    <w:rsid w:val="00607AA5"/>
    <w:rsid w:val="00607AB2"/>
    <w:rsid w:val="00607B94"/>
    <w:rsid w:val="00610CB3"/>
    <w:rsid w:val="0061178C"/>
    <w:rsid w:val="00611BD6"/>
    <w:rsid w:val="00614350"/>
    <w:rsid w:val="00616486"/>
    <w:rsid w:val="0061743E"/>
    <w:rsid w:val="00617EE8"/>
    <w:rsid w:val="00620C40"/>
    <w:rsid w:val="006211A2"/>
    <w:rsid w:val="00622158"/>
    <w:rsid w:val="006224DE"/>
    <w:rsid w:val="0062594F"/>
    <w:rsid w:val="00626979"/>
    <w:rsid w:val="00626982"/>
    <w:rsid w:val="00626EBB"/>
    <w:rsid w:val="006309D5"/>
    <w:rsid w:val="006348C9"/>
    <w:rsid w:val="00634924"/>
    <w:rsid w:val="00635D65"/>
    <w:rsid w:val="00636E5E"/>
    <w:rsid w:val="00640759"/>
    <w:rsid w:val="00640B33"/>
    <w:rsid w:val="0064382E"/>
    <w:rsid w:val="006457CD"/>
    <w:rsid w:val="00645E66"/>
    <w:rsid w:val="00646746"/>
    <w:rsid w:val="00646EF6"/>
    <w:rsid w:val="00647B9C"/>
    <w:rsid w:val="00647BEF"/>
    <w:rsid w:val="006500FC"/>
    <w:rsid w:val="00650ADF"/>
    <w:rsid w:val="00650EE8"/>
    <w:rsid w:val="00651109"/>
    <w:rsid w:val="006520DE"/>
    <w:rsid w:val="006528BB"/>
    <w:rsid w:val="00652D0D"/>
    <w:rsid w:val="006535B5"/>
    <w:rsid w:val="00653CEF"/>
    <w:rsid w:val="006562D0"/>
    <w:rsid w:val="0066242E"/>
    <w:rsid w:val="00663FD9"/>
    <w:rsid w:val="00664FC6"/>
    <w:rsid w:val="0066569B"/>
    <w:rsid w:val="00665D2B"/>
    <w:rsid w:val="006660A2"/>
    <w:rsid w:val="00666F7F"/>
    <w:rsid w:val="00667DF4"/>
    <w:rsid w:val="006717B1"/>
    <w:rsid w:val="0067418A"/>
    <w:rsid w:val="006747C9"/>
    <w:rsid w:val="00674A11"/>
    <w:rsid w:val="00675EB3"/>
    <w:rsid w:val="00676840"/>
    <w:rsid w:val="00676A84"/>
    <w:rsid w:val="0068132F"/>
    <w:rsid w:val="00681B8D"/>
    <w:rsid w:val="00681C9E"/>
    <w:rsid w:val="00682D66"/>
    <w:rsid w:val="00682F68"/>
    <w:rsid w:val="0068315C"/>
    <w:rsid w:val="0068391F"/>
    <w:rsid w:val="00683B97"/>
    <w:rsid w:val="00685296"/>
    <w:rsid w:val="00687D21"/>
    <w:rsid w:val="006905C6"/>
    <w:rsid w:val="00690B10"/>
    <w:rsid w:val="00691DE1"/>
    <w:rsid w:val="006924C6"/>
    <w:rsid w:val="006928ED"/>
    <w:rsid w:val="00693698"/>
    <w:rsid w:val="00693CD1"/>
    <w:rsid w:val="0069490C"/>
    <w:rsid w:val="00695E53"/>
    <w:rsid w:val="006A02ED"/>
    <w:rsid w:val="006A0A13"/>
    <w:rsid w:val="006A0D5E"/>
    <w:rsid w:val="006A2C66"/>
    <w:rsid w:val="006A3289"/>
    <w:rsid w:val="006A5C3B"/>
    <w:rsid w:val="006B0B2C"/>
    <w:rsid w:val="006B25FA"/>
    <w:rsid w:val="006B2BEA"/>
    <w:rsid w:val="006B2E84"/>
    <w:rsid w:val="006B32C4"/>
    <w:rsid w:val="006B383C"/>
    <w:rsid w:val="006B3D9B"/>
    <w:rsid w:val="006B4EB0"/>
    <w:rsid w:val="006B6367"/>
    <w:rsid w:val="006C02A5"/>
    <w:rsid w:val="006C17A7"/>
    <w:rsid w:val="006C54CA"/>
    <w:rsid w:val="006C5612"/>
    <w:rsid w:val="006C67B0"/>
    <w:rsid w:val="006C7673"/>
    <w:rsid w:val="006C7C3E"/>
    <w:rsid w:val="006D008E"/>
    <w:rsid w:val="006D1CA1"/>
    <w:rsid w:val="006D27C0"/>
    <w:rsid w:val="006D28D4"/>
    <w:rsid w:val="006D3361"/>
    <w:rsid w:val="006D4015"/>
    <w:rsid w:val="006D5692"/>
    <w:rsid w:val="006D68CC"/>
    <w:rsid w:val="006D6E49"/>
    <w:rsid w:val="006D754F"/>
    <w:rsid w:val="006D7FF8"/>
    <w:rsid w:val="006E093F"/>
    <w:rsid w:val="006E11CB"/>
    <w:rsid w:val="006E2879"/>
    <w:rsid w:val="006E3372"/>
    <w:rsid w:val="006E3488"/>
    <w:rsid w:val="006E368D"/>
    <w:rsid w:val="006E4A91"/>
    <w:rsid w:val="006E4B97"/>
    <w:rsid w:val="006E50A2"/>
    <w:rsid w:val="006E626C"/>
    <w:rsid w:val="006E641A"/>
    <w:rsid w:val="006E672E"/>
    <w:rsid w:val="006E67DC"/>
    <w:rsid w:val="006E7ABD"/>
    <w:rsid w:val="006E7AD4"/>
    <w:rsid w:val="006E7B9A"/>
    <w:rsid w:val="006E7CF9"/>
    <w:rsid w:val="006F2883"/>
    <w:rsid w:val="006F37A2"/>
    <w:rsid w:val="006F4B01"/>
    <w:rsid w:val="006F61EF"/>
    <w:rsid w:val="006F6642"/>
    <w:rsid w:val="006F6E66"/>
    <w:rsid w:val="006F7D45"/>
    <w:rsid w:val="007005CE"/>
    <w:rsid w:val="0070112C"/>
    <w:rsid w:val="007021AD"/>
    <w:rsid w:val="00702784"/>
    <w:rsid w:val="00704F20"/>
    <w:rsid w:val="00706116"/>
    <w:rsid w:val="00706796"/>
    <w:rsid w:val="00706DE6"/>
    <w:rsid w:val="007072CD"/>
    <w:rsid w:val="00707D15"/>
    <w:rsid w:val="0071012B"/>
    <w:rsid w:val="007105F2"/>
    <w:rsid w:val="0071267D"/>
    <w:rsid w:val="00714E36"/>
    <w:rsid w:val="00715EB8"/>
    <w:rsid w:val="0071658A"/>
    <w:rsid w:val="007200F7"/>
    <w:rsid w:val="007205D0"/>
    <w:rsid w:val="00720EEA"/>
    <w:rsid w:val="007214FD"/>
    <w:rsid w:val="007222E0"/>
    <w:rsid w:val="007240C6"/>
    <w:rsid w:val="00725D31"/>
    <w:rsid w:val="0072600E"/>
    <w:rsid w:val="00727353"/>
    <w:rsid w:val="00727BE8"/>
    <w:rsid w:val="007302B2"/>
    <w:rsid w:val="007302D0"/>
    <w:rsid w:val="00731EEC"/>
    <w:rsid w:val="00735074"/>
    <w:rsid w:val="007353CA"/>
    <w:rsid w:val="00737A46"/>
    <w:rsid w:val="007433C6"/>
    <w:rsid w:val="007438EF"/>
    <w:rsid w:val="00743CAC"/>
    <w:rsid w:val="00744387"/>
    <w:rsid w:val="00746603"/>
    <w:rsid w:val="00746974"/>
    <w:rsid w:val="0074777E"/>
    <w:rsid w:val="00751005"/>
    <w:rsid w:val="0075297C"/>
    <w:rsid w:val="00752E5C"/>
    <w:rsid w:val="007533F7"/>
    <w:rsid w:val="0075358F"/>
    <w:rsid w:val="00753F25"/>
    <w:rsid w:val="00754282"/>
    <w:rsid w:val="00755184"/>
    <w:rsid w:val="00755A66"/>
    <w:rsid w:val="00755D36"/>
    <w:rsid w:val="00755F4B"/>
    <w:rsid w:val="00756586"/>
    <w:rsid w:val="007567A2"/>
    <w:rsid w:val="0076001B"/>
    <w:rsid w:val="007602CB"/>
    <w:rsid w:val="00761C78"/>
    <w:rsid w:val="00761D3B"/>
    <w:rsid w:val="00761F53"/>
    <w:rsid w:val="00762D73"/>
    <w:rsid w:val="007637AB"/>
    <w:rsid w:val="007639D7"/>
    <w:rsid w:val="007640BB"/>
    <w:rsid w:val="00765D4D"/>
    <w:rsid w:val="0076629F"/>
    <w:rsid w:val="00766864"/>
    <w:rsid w:val="007675F6"/>
    <w:rsid w:val="0077006C"/>
    <w:rsid w:val="007727FA"/>
    <w:rsid w:val="00772B9E"/>
    <w:rsid w:val="00773A78"/>
    <w:rsid w:val="00773EAF"/>
    <w:rsid w:val="00773F5C"/>
    <w:rsid w:val="007763D5"/>
    <w:rsid w:val="00777037"/>
    <w:rsid w:val="007771F6"/>
    <w:rsid w:val="00777331"/>
    <w:rsid w:val="0077736B"/>
    <w:rsid w:val="00777756"/>
    <w:rsid w:val="00777DEE"/>
    <w:rsid w:val="007816F8"/>
    <w:rsid w:val="007829F3"/>
    <w:rsid w:val="00782B44"/>
    <w:rsid w:val="00783946"/>
    <w:rsid w:val="00784527"/>
    <w:rsid w:val="00784FC9"/>
    <w:rsid w:val="00785DD6"/>
    <w:rsid w:val="0078752B"/>
    <w:rsid w:val="00787981"/>
    <w:rsid w:val="00787A29"/>
    <w:rsid w:val="00790B14"/>
    <w:rsid w:val="007925AA"/>
    <w:rsid w:val="00792B1E"/>
    <w:rsid w:val="00793485"/>
    <w:rsid w:val="007941A3"/>
    <w:rsid w:val="0079453F"/>
    <w:rsid w:val="00794C10"/>
    <w:rsid w:val="00795370"/>
    <w:rsid w:val="00795999"/>
    <w:rsid w:val="007959B8"/>
    <w:rsid w:val="00796343"/>
    <w:rsid w:val="00797F34"/>
    <w:rsid w:val="007A1E7B"/>
    <w:rsid w:val="007A2182"/>
    <w:rsid w:val="007A274D"/>
    <w:rsid w:val="007A2CAC"/>
    <w:rsid w:val="007A397A"/>
    <w:rsid w:val="007A3988"/>
    <w:rsid w:val="007A5006"/>
    <w:rsid w:val="007A63C7"/>
    <w:rsid w:val="007A6E24"/>
    <w:rsid w:val="007B1CA5"/>
    <w:rsid w:val="007B23F1"/>
    <w:rsid w:val="007B3031"/>
    <w:rsid w:val="007B4233"/>
    <w:rsid w:val="007B4EB9"/>
    <w:rsid w:val="007B5101"/>
    <w:rsid w:val="007B56CA"/>
    <w:rsid w:val="007B5B47"/>
    <w:rsid w:val="007B6001"/>
    <w:rsid w:val="007B68EB"/>
    <w:rsid w:val="007B72E7"/>
    <w:rsid w:val="007C0F87"/>
    <w:rsid w:val="007C1311"/>
    <w:rsid w:val="007C1E12"/>
    <w:rsid w:val="007C204B"/>
    <w:rsid w:val="007C2DCC"/>
    <w:rsid w:val="007C3E05"/>
    <w:rsid w:val="007C49BF"/>
    <w:rsid w:val="007C5C97"/>
    <w:rsid w:val="007C6852"/>
    <w:rsid w:val="007D026F"/>
    <w:rsid w:val="007D0CBF"/>
    <w:rsid w:val="007D0DBF"/>
    <w:rsid w:val="007D1C57"/>
    <w:rsid w:val="007D2489"/>
    <w:rsid w:val="007D4000"/>
    <w:rsid w:val="007E0F08"/>
    <w:rsid w:val="007E130A"/>
    <w:rsid w:val="007E1DB6"/>
    <w:rsid w:val="007E404D"/>
    <w:rsid w:val="007E43E7"/>
    <w:rsid w:val="007E5418"/>
    <w:rsid w:val="007E656F"/>
    <w:rsid w:val="007E6F9D"/>
    <w:rsid w:val="007E70C9"/>
    <w:rsid w:val="007E71EA"/>
    <w:rsid w:val="007F07A7"/>
    <w:rsid w:val="007F25F1"/>
    <w:rsid w:val="007F271C"/>
    <w:rsid w:val="007F4127"/>
    <w:rsid w:val="007F4289"/>
    <w:rsid w:val="007F76A3"/>
    <w:rsid w:val="007F7DAF"/>
    <w:rsid w:val="00800920"/>
    <w:rsid w:val="00801ED9"/>
    <w:rsid w:val="00802536"/>
    <w:rsid w:val="008047F9"/>
    <w:rsid w:val="008065D7"/>
    <w:rsid w:val="00806621"/>
    <w:rsid w:val="00807F14"/>
    <w:rsid w:val="00811545"/>
    <w:rsid w:val="00812966"/>
    <w:rsid w:val="008151BC"/>
    <w:rsid w:val="008160D8"/>
    <w:rsid w:val="0081739C"/>
    <w:rsid w:val="008174FB"/>
    <w:rsid w:val="00817E77"/>
    <w:rsid w:val="008235DC"/>
    <w:rsid w:val="008236EC"/>
    <w:rsid w:val="00823ECA"/>
    <w:rsid w:val="00824896"/>
    <w:rsid w:val="00825009"/>
    <w:rsid w:val="008258A4"/>
    <w:rsid w:val="008259A7"/>
    <w:rsid w:val="00825A24"/>
    <w:rsid w:val="0082723E"/>
    <w:rsid w:val="00827240"/>
    <w:rsid w:val="00827880"/>
    <w:rsid w:val="00827AB4"/>
    <w:rsid w:val="00830AD2"/>
    <w:rsid w:val="0083176F"/>
    <w:rsid w:val="008321F1"/>
    <w:rsid w:val="008325E4"/>
    <w:rsid w:val="00832DE4"/>
    <w:rsid w:val="008338D9"/>
    <w:rsid w:val="00834FB6"/>
    <w:rsid w:val="00835E54"/>
    <w:rsid w:val="0083601E"/>
    <w:rsid w:val="00836824"/>
    <w:rsid w:val="00836DE8"/>
    <w:rsid w:val="00840775"/>
    <w:rsid w:val="00842329"/>
    <w:rsid w:val="008434D5"/>
    <w:rsid w:val="00843FE7"/>
    <w:rsid w:val="00844425"/>
    <w:rsid w:val="0084529E"/>
    <w:rsid w:val="008465DD"/>
    <w:rsid w:val="00850244"/>
    <w:rsid w:val="008509B3"/>
    <w:rsid w:val="00850A25"/>
    <w:rsid w:val="008516CB"/>
    <w:rsid w:val="00851CB1"/>
    <w:rsid w:val="00851DA7"/>
    <w:rsid w:val="00852319"/>
    <w:rsid w:val="00852FB5"/>
    <w:rsid w:val="0085317E"/>
    <w:rsid w:val="008545F7"/>
    <w:rsid w:val="00857092"/>
    <w:rsid w:val="00860E8B"/>
    <w:rsid w:val="00862404"/>
    <w:rsid w:val="008625CB"/>
    <w:rsid w:val="00863A83"/>
    <w:rsid w:val="0086400C"/>
    <w:rsid w:val="008644E9"/>
    <w:rsid w:val="00865683"/>
    <w:rsid w:val="00865924"/>
    <w:rsid w:val="0086638D"/>
    <w:rsid w:val="00867663"/>
    <w:rsid w:val="00870628"/>
    <w:rsid w:val="00871450"/>
    <w:rsid w:val="008719AD"/>
    <w:rsid w:val="00871EDA"/>
    <w:rsid w:val="00872328"/>
    <w:rsid w:val="00872648"/>
    <w:rsid w:val="00872A1B"/>
    <w:rsid w:val="00873B4D"/>
    <w:rsid w:val="00875126"/>
    <w:rsid w:val="00876B02"/>
    <w:rsid w:val="00876F95"/>
    <w:rsid w:val="00877B05"/>
    <w:rsid w:val="00880037"/>
    <w:rsid w:val="00880623"/>
    <w:rsid w:val="0088117A"/>
    <w:rsid w:val="00883453"/>
    <w:rsid w:val="00883622"/>
    <w:rsid w:val="008837D0"/>
    <w:rsid w:val="00884DFD"/>
    <w:rsid w:val="00886EDC"/>
    <w:rsid w:val="00886FB0"/>
    <w:rsid w:val="00890051"/>
    <w:rsid w:val="00890637"/>
    <w:rsid w:val="00893DEB"/>
    <w:rsid w:val="00894472"/>
    <w:rsid w:val="0089462A"/>
    <w:rsid w:val="00894E03"/>
    <w:rsid w:val="0089518F"/>
    <w:rsid w:val="00896035"/>
    <w:rsid w:val="00896F98"/>
    <w:rsid w:val="0089702F"/>
    <w:rsid w:val="008A059B"/>
    <w:rsid w:val="008A0C70"/>
    <w:rsid w:val="008A0EAD"/>
    <w:rsid w:val="008A1609"/>
    <w:rsid w:val="008A23A0"/>
    <w:rsid w:val="008A2EC6"/>
    <w:rsid w:val="008A3A18"/>
    <w:rsid w:val="008A3BA3"/>
    <w:rsid w:val="008A42D2"/>
    <w:rsid w:val="008A7AB5"/>
    <w:rsid w:val="008B196E"/>
    <w:rsid w:val="008B4C9B"/>
    <w:rsid w:val="008C1761"/>
    <w:rsid w:val="008C24C1"/>
    <w:rsid w:val="008C30DA"/>
    <w:rsid w:val="008C3E10"/>
    <w:rsid w:val="008C526F"/>
    <w:rsid w:val="008C5408"/>
    <w:rsid w:val="008C6953"/>
    <w:rsid w:val="008C7E3C"/>
    <w:rsid w:val="008C7F68"/>
    <w:rsid w:val="008D141E"/>
    <w:rsid w:val="008D1748"/>
    <w:rsid w:val="008D1A4F"/>
    <w:rsid w:val="008D2072"/>
    <w:rsid w:val="008D2DF7"/>
    <w:rsid w:val="008D4255"/>
    <w:rsid w:val="008D44CB"/>
    <w:rsid w:val="008D5956"/>
    <w:rsid w:val="008D7905"/>
    <w:rsid w:val="008E085A"/>
    <w:rsid w:val="008E0AF1"/>
    <w:rsid w:val="008E10D6"/>
    <w:rsid w:val="008E343A"/>
    <w:rsid w:val="008E4508"/>
    <w:rsid w:val="008E560E"/>
    <w:rsid w:val="008E58EF"/>
    <w:rsid w:val="008E5AC1"/>
    <w:rsid w:val="008E65D3"/>
    <w:rsid w:val="008E6DBB"/>
    <w:rsid w:val="008E7A94"/>
    <w:rsid w:val="008F0333"/>
    <w:rsid w:val="008F0710"/>
    <w:rsid w:val="008F2840"/>
    <w:rsid w:val="008F45E4"/>
    <w:rsid w:val="008F485B"/>
    <w:rsid w:val="008F4C34"/>
    <w:rsid w:val="008F63B8"/>
    <w:rsid w:val="008F7837"/>
    <w:rsid w:val="008F7DAF"/>
    <w:rsid w:val="0090094A"/>
    <w:rsid w:val="00900A7B"/>
    <w:rsid w:val="00900C85"/>
    <w:rsid w:val="009019E3"/>
    <w:rsid w:val="0090226D"/>
    <w:rsid w:val="00903D09"/>
    <w:rsid w:val="00904509"/>
    <w:rsid w:val="00906FD2"/>
    <w:rsid w:val="00913BD4"/>
    <w:rsid w:val="00915802"/>
    <w:rsid w:val="00915B2C"/>
    <w:rsid w:val="00921131"/>
    <w:rsid w:val="00922D74"/>
    <w:rsid w:val="00924DEA"/>
    <w:rsid w:val="00924E76"/>
    <w:rsid w:val="00925B24"/>
    <w:rsid w:val="0092719E"/>
    <w:rsid w:val="009309C6"/>
    <w:rsid w:val="00931036"/>
    <w:rsid w:val="0093265B"/>
    <w:rsid w:val="00932B3E"/>
    <w:rsid w:val="00935AB1"/>
    <w:rsid w:val="0093686C"/>
    <w:rsid w:val="00936AC9"/>
    <w:rsid w:val="00937BFE"/>
    <w:rsid w:val="009427A9"/>
    <w:rsid w:val="00943462"/>
    <w:rsid w:val="00943DA8"/>
    <w:rsid w:val="00944437"/>
    <w:rsid w:val="00945501"/>
    <w:rsid w:val="00945F65"/>
    <w:rsid w:val="0094646D"/>
    <w:rsid w:val="00947A2B"/>
    <w:rsid w:val="00947C3D"/>
    <w:rsid w:val="009500B4"/>
    <w:rsid w:val="009515F5"/>
    <w:rsid w:val="00951601"/>
    <w:rsid w:val="00951A2D"/>
    <w:rsid w:val="009531C6"/>
    <w:rsid w:val="00953D59"/>
    <w:rsid w:val="009545DB"/>
    <w:rsid w:val="00954E77"/>
    <w:rsid w:val="009565BF"/>
    <w:rsid w:val="009573D3"/>
    <w:rsid w:val="0095766C"/>
    <w:rsid w:val="00962339"/>
    <w:rsid w:val="00963651"/>
    <w:rsid w:val="0097231E"/>
    <w:rsid w:val="009736B6"/>
    <w:rsid w:val="00974703"/>
    <w:rsid w:val="009761C3"/>
    <w:rsid w:val="009768B1"/>
    <w:rsid w:val="00976AAA"/>
    <w:rsid w:val="00977662"/>
    <w:rsid w:val="00977E41"/>
    <w:rsid w:val="009808A2"/>
    <w:rsid w:val="00980DC9"/>
    <w:rsid w:val="00981281"/>
    <w:rsid w:val="00981DFD"/>
    <w:rsid w:val="009828E5"/>
    <w:rsid w:val="009832EF"/>
    <w:rsid w:val="00983A02"/>
    <w:rsid w:val="00983CDC"/>
    <w:rsid w:val="0098421C"/>
    <w:rsid w:val="00984DB9"/>
    <w:rsid w:val="00986795"/>
    <w:rsid w:val="00986B01"/>
    <w:rsid w:val="009915C4"/>
    <w:rsid w:val="00994DEA"/>
    <w:rsid w:val="00996D08"/>
    <w:rsid w:val="00996E5C"/>
    <w:rsid w:val="0099743D"/>
    <w:rsid w:val="009978B0"/>
    <w:rsid w:val="009A1159"/>
    <w:rsid w:val="009A17B4"/>
    <w:rsid w:val="009A19A5"/>
    <w:rsid w:val="009A4ED0"/>
    <w:rsid w:val="009A6FE7"/>
    <w:rsid w:val="009A73CC"/>
    <w:rsid w:val="009A7E5C"/>
    <w:rsid w:val="009B047A"/>
    <w:rsid w:val="009B123F"/>
    <w:rsid w:val="009B1600"/>
    <w:rsid w:val="009B1B44"/>
    <w:rsid w:val="009B1FCF"/>
    <w:rsid w:val="009B27D8"/>
    <w:rsid w:val="009B2B86"/>
    <w:rsid w:val="009B340C"/>
    <w:rsid w:val="009B4578"/>
    <w:rsid w:val="009B4B10"/>
    <w:rsid w:val="009B4C59"/>
    <w:rsid w:val="009B539B"/>
    <w:rsid w:val="009B57CD"/>
    <w:rsid w:val="009B6030"/>
    <w:rsid w:val="009B7B4E"/>
    <w:rsid w:val="009C0C7F"/>
    <w:rsid w:val="009C2BF0"/>
    <w:rsid w:val="009C363D"/>
    <w:rsid w:val="009C3BF7"/>
    <w:rsid w:val="009C475A"/>
    <w:rsid w:val="009C4B6D"/>
    <w:rsid w:val="009C52AF"/>
    <w:rsid w:val="009C5890"/>
    <w:rsid w:val="009C5C61"/>
    <w:rsid w:val="009C6973"/>
    <w:rsid w:val="009D0C4D"/>
    <w:rsid w:val="009D1A1F"/>
    <w:rsid w:val="009D25DA"/>
    <w:rsid w:val="009D264F"/>
    <w:rsid w:val="009D302B"/>
    <w:rsid w:val="009D31AD"/>
    <w:rsid w:val="009D3670"/>
    <w:rsid w:val="009D3BC4"/>
    <w:rsid w:val="009D43A1"/>
    <w:rsid w:val="009D6F9C"/>
    <w:rsid w:val="009D78F7"/>
    <w:rsid w:val="009E07A5"/>
    <w:rsid w:val="009E1328"/>
    <w:rsid w:val="009E1608"/>
    <w:rsid w:val="009E1F07"/>
    <w:rsid w:val="009E225E"/>
    <w:rsid w:val="009E374C"/>
    <w:rsid w:val="009E3A9B"/>
    <w:rsid w:val="009E3BD3"/>
    <w:rsid w:val="009E5FDE"/>
    <w:rsid w:val="009E7AA9"/>
    <w:rsid w:val="009F026F"/>
    <w:rsid w:val="009F2663"/>
    <w:rsid w:val="009F27B3"/>
    <w:rsid w:val="009F2940"/>
    <w:rsid w:val="009F3702"/>
    <w:rsid w:val="009F3F6A"/>
    <w:rsid w:val="009F40DD"/>
    <w:rsid w:val="009F43FB"/>
    <w:rsid w:val="009F4A08"/>
    <w:rsid w:val="009F5126"/>
    <w:rsid w:val="009F5553"/>
    <w:rsid w:val="009F55C0"/>
    <w:rsid w:val="009F5712"/>
    <w:rsid w:val="009F6162"/>
    <w:rsid w:val="009F652B"/>
    <w:rsid w:val="00A035B4"/>
    <w:rsid w:val="00A04F64"/>
    <w:rsid w:val="00A05133"/>
    <w:rsid w:val="00A05346"/>
    <w:rsid w:val="00A05708"/>
    <w:rsid w:val="00A05CDF"/>
    <w:rsid w:val="00A063C0"/>
    <w:rsid w:val="00A06443"/>
    <w:rsid w:val="00A06DF2"/>
    <w:rsid w:val="00A07121"/>
    <w:rsid w:val="00A07FCA"/>
    <w:rsid w:val="00A102D9"/>
    <w:rsid w:val="00A115B5"/>
    <w:rsid w:val="00A11D35"/>
    <w:rsid w:val="00A1211E"/>
    <w:rsid w:val="00A1280C"/>
    <w:rsid w:val="00A145EA"/>
    <w:rsid w:val="00A14ACC"/>
    <w:rsid w:val="00A15C17"/>
    <w:rsid w:val="00A15E1A"/>
    <w:rsid w:val="00A160C1"/>
    <w:rsid w:val="00A206F6"/>
    <w:rsid w:val="00A20F56"/>
    <w:rsid w:val="00A228FF"/>
    <w:rsid w:val="00A23208"/>
    <w:rsid w:val="00A23E0A"/>
    <w:rsid w:val="00A23EFC"/>
    <w:rsid w:val="00A24FD2"/>
    <w:rsid w:val="00A253B4"/>
    <w:rsid w:val="00A25BE3"/>
    <w:rsid w:val="00A26767"/>
    <w:rsid w:val="00A277BD"/>
    <w:rsid w:val="00A331E0"/>
    <w:rsid w:val="00A338AC"/>
    <w:rsid w:val="00A36B12"/>
    <w:rsid w:val="00A36EE9"/>
    <w:rsid w:val="00A37BF3"/>
    <w:rsid w:val="00A40CEB"/>
    <w:rsid w:val="00A413E6"/>
    <w:rsid w:val="00A41A99"/>
    <w:rsid w:val="00A42B9D"/>
    <w:rsid w:val="00A43B11"/>
    <w:rsid w:val="00A453D2"/>
    <w:rsid w:val="00A4628E"/>
    <w:rsid w:val="00A46936"/>
    <w:rsid w:val="00A46E6D"/>
    <w:rsid w:val="00A470F9"/>
    <w:rsid w:val="00A474A1"/>
    <w:rsid w:val="00A52869"/>
    <w:rsid w:val="00A55AEB"/>
    <w:rsid w:val="00A57312"/>
    <w:rsid w:val="00A610DA"/>
    <w:rsid w:val="00A614FD"/>
    <w:rsid w:val="00A6228A"/>
    <w:rsid w:val="00A62DAF"/>
    <w:rsid w:val="00A63BDD"/>
    <w:rsid w:val="00A662DE"/>
    <w:rsid w:val="00A66EEF"/>
    <w:rsid w:val="00A67486"/>
    <w:rsid w:val="00A67C87"/>
    <w:rsid w:val="00A70138"/>
    <w:rsid w:val="00A7104C"/>
    <w:rsid w:val="00A71ADF"/>
    <w:rsid w:val="00A7284D"/>
    <w:rsid w:val="00A74173"/>
    <w:rsid w:val="00A74C4C"/>
    <w:rsid w:val="00A75265"/>
    <w:rsid w:val="00A75635"/>
    <w:rsid w:val="00A7657B"/>
    <w:rsid w:val="00A76601"/>
    <w:rsid w:val="00A76DDA"/>
    <w:rsid w:val="00A779E3"/>
    <w:rsid w:val="00A80591"/>
    <w:rsid w:val="00A817FA"/>
    <w:rsid w:val="00A81C66"/>
    <w:rsid w:val="00A81F7A"/>
    <w:rsid w:val="00A82F38"/>
    <w:rsid w:val="00A830E4"/>
    <w:rsid w:val="00A83727"/>
    <w:rsid w:val="00A83AA8"/>
    <w:rsid w:val="00A83E12"/>
    <w:rsid w:val="00A84B9C"/>
    <w:rsid w:val="00A84EDC"/>
    <w:rsid w:val="00A85318"/>
    <w:rsid w:val="00A856C3"/>
    <w:rsid w:val="00A861AA"/>
    <w:rsid w:val="00A86F09"/>
    <w:rsid w:val="00A9130D"/>
    <w:rsid w:val="00A91693"/>
    <w:rsid w:val="00A919EC"/>
    <w:rsid w:val="00A939C0"/>
    <w:rsid w:val="00A93E8B"/>
    <w:rsid w:val="00A96ADE"/>
    <w:rsid w:val="00A96E17"/>
    <w:rsid w:val="00A97A12"/>
    <w:rsid w:val="00AA0163"/>
    <w:rsid w:val="00AA03AE"/>
    <w:rsid w:val="00AA34EA"/>
    <w:rsid w:val="00AA4BE1"/>
    <w:rsid w:val="00AA4E0D"/>
    <w:rsid w:val="00AA65C4"/>
    <w:rsid w:val="00AB1234"/>
    <w:rsid w:val="00AB20CE"/>
    <w:rsid w:val="00AB22C1"/>
    <w:rsid w:val="00AB4BB5"/>
    <w:rsid w:val="00AB6408"/>
    <w:rsid w:val="00AB6DC3"/>
    <w:rsid w:val="00AB763B"/>
    <w:rsid w:val="00AB7F7E"/>
    <w:rsid w:val="00AC05F3"/>
    <w:rsid w:val="00AC0C7C"/>
    <w:rsid w:val="00AC233F"/>
    <w:rsid w:val="00AC2751"/>
    <w:rsid w:val="00AD21A4"/>
    <w:rsid w:val="00AD392F"/>
    <w:rsid w:val="00AD4004"/>
    <w:rsid w:val="00AD4305"/>
    <w:rsid w:val="00AD5368"/>
    <w:rsid w:val="00AD553A"/>
    <w:rsid w:val="00AD7745"/>
    <w:rsid w:val="00AD78DE"/>
    <w:rsid w:val="00AD7CC3"/>
    <w:rsid w:val="00AE060F"/>
    <w:rsid w:val="00AE183E"/>
    <w:rsid w:val="00AE20F3"/>
    <w:rsid w:val="00AE538B"/>
    <w:rsid w:val="00AF164B"/>
    <w:rsid w:val="00AF260E"/>
    <w:rsid w:val="00AF2CBB"/>
    <w:rsid w:val="00AF2E87"/>
    <w:rsid w:val="00AF33B0"/>
    <w:rsid w:val="00AF43F2"/>
    <w:rsid w:val="00AF498F"/>
    <w:rsid w:val="00AF5CEF"/>
    <w:rsid w:val="00AF69A0"/>
    <w:rsid w:val="00AF6E72"/>
    <w:rsid w:val="00B00237"/>
    <w:rsid w:val="00B002C2"/>
    <w:rsid w:val="00B01A72"/>
    <w:rsid w:val="00B03D59"/>
    <w:rsid w:val="00B04C67"/>
    <w:rsid w:val="00B069FB"/>
    <w:rsid w:val="00B06EE0"/>
    <w:rsid w:val="00B07D43"/>
    <w:rsid w:val="00B101A2"/>
    <w:rsid w:val="00B1043E"/>
    <w:rsid w:val="00B105D6"/>
    <w:rsid w:val="00B1195E"/>
    <w:rsid w:val="00B13F92"/>
    <w:rsid w:val="00B14D54"/>
    <w:rsid w:val="00B151B5"/>
    <w:rsid w:val="00B15962"/>
    <w:rsid w:val="00B15A66"/>
    <w:rsid w:val="00B169BA"/>
    <w:rsid w:val="00B16E24"/>
    <w:rsid w:val="00B170A2"/>
    <w:rsid w:val="00B17EE6"/>
    <w:rsid w:val="00B20670"/>
    <w:rsid w:val="00B2089F"/>
    <w:rsid w:val="00B213C7"/>
    <w:rsid w:val="00B2142D"/>
    <w:rsid w:val="00B22136"/>
    <w:rsid w:val="00B22203"/>
    <w:rsid w:val="00B22E53"/>
    <w:rsid w:val="00B2493B"/>
    <w:rsid w:val="00B25733"/>
    <w:rsid w:val="00B26D49"/>
    <w:rsid w:val="00B27242"/>
    <w:rsid w:val="00B313E7"/>
    <w:rsid w:val="00B318B2"/>
    <w:rsid w:val="00B32F42"/>
    <w:rsid w:val="00B32F65"/>
    <w:rsid w:val="00B3422C"/>
    <w:rsid w:val="00B346F1"/>
    <w:rsid w:val="00B36776"/>
    <w:rsid w:val="00B368E3"/>
    <w:rsid w:val="00B402FA"/>
    <w:rsid w:val="00B4067C"/>
    <w:rsid w:val="00B4274A"/>
    <w:rsid w:val="00B4316C"/>
    <w:rsid w:val="00B43C65"/>
    <w:rsid w:val="00B448BF"/>
    <w:rsid w:val="00B44F33"/>
    <w:rsid w:val="00B5054A"/>
    <w:rsid w:val="00B506B2"/>
    <w:rsid w:val="00B51310"/>
    <w:rsid w:val="00B51465"/>
    <w:rsid w:val="00B51505"/>
    <w:rsid w:val="00B525AF"/>
    <w:rsid w:val="00B52628"/>
    <w:rsid w:val="00B5360A"/>
    <w:rsid w:val="00B53939"/>
    <w:rsid w:val="00B53DF3"/>
    <w:rsid w:val="00B56BBB"/>
    <w:rsid w:val="00B57359"/>
    <w:rsid w:val="00B614AE"/>
    <w:rsid w:val="00B61E45"/>
    <w:rsid w:val="00B61EFD"/>
    <w:rsid w:val="00B621CE"/>
    <w:rsid w:val="00B642FD"/>
    <w:rsid w:val="00B64BC2"/>
    <w:rsid w:val="00B65106"/>
    <w:rsid w:val="00B6633D"/>
    <w:rsid w:val="00B67050"/>
    <w:rsid w:val="00B67656"/>
    <w:rsid w:val="00B711FB"/>
    <w:rsid w:val="00B7244C"/>
    <w:rsid w:val="00B75A15"/>
    <w:rsid w:val="00B7603F"/>
    <w:rsid w:val="00B767BC"/>
    <w:rsid w:val="00B8134A"/>
    <w:rsid w:val="00B81A7D"/>
    <w:rsid w:val="00B81FFE"/>
    <w:rsid w:val="00B8226D"/>
    <w:rsid w:val="00B84999"/>
    <w:rsid w:val="00B86149"/>
    <w:rsid w:val="00B876C3"/>
    <w:rsid w:val="00B87873"/>
    <w:rsid w:val="00B90085"/>
    <w:rsid w:val="00B9094A"/>
    <w:rsid w:val="00B90D60"/>
    <w:rsid w:val="00B91E2A"/>
    <w:rsid w:val="00B921CA"/>
    <w:rsid w:val="00B93504"/>
    <w:rsid w:val="00B93D33"/>
    <w:rsid w:val="00B93E16"/>
    <w:rsid w:val="00B93E7D"/>
    <w:rsid w:val="00B94E1E"/>
    <w:rsid w:val="00B94F88"/>
    <w:rsid w:val="00B9504C"/>
    <w:rsid w:val="00B96761"/>
    <w:rsid w:val="00B96B8E"/>
    <w:rsid w:val="00B96FD2"/>
    <w:rsid w:val="00BA0C49"/>
    <w:rsid w:val="00BA2DCB"/>
    <w:rsid w:val="00BA3921"/>
    <w:rsid w:val="00BA3AF0"/>
    <w:rsid w:val="00BA50A9"/>
    <w:rsid w:val="00BA51FD"/>
    <w:rsid w:val="00BA68DD"/>
    <w:rsid w:val="00BA714A"/>
    <w:rsid w:val="00BA767D"/>
    <w:rsid w:val="00BA7AB3"/>
    <w:rsid w:val="00BB0C2B"/>
    <w:rsid w:val="00BB1736"/>
    <w:rsid w:val="00BB1E8C"/>
    <w:rsid w:val="00BB2E19"/>
    <w:rsid w:val="00BB2F44"/>
    <w:rsid w:val="00BB3278"/>
    <w:rsid w:val="00BB38D3"/>
    <w:rsid w:val="00BB4583"/>
    <w:rsid w:val="00BB5853"/>
    <w:rsid w:val="00BB6AB0"/>
    <w:rsid w:val="00BB6BD1"/>
    <w:rsid w:val="00BB6F60"/>
    <w:rsid w:val="00BB7A02"/>
    <w:rsid w:val="00BC0173"/>
    <w:rsid w:val="00BC07C4"/>
    <w:rsid w:val="00BC1C68"/>
    <w:rsid w:val="00BC1E09"/>
    <w:rsid w:val="00BC2E14"/>
    <w:rsid w:val="00BC2F07"/>
    <w:rsid w:val="00BC309D"/>
    <w:rsid w:val="00BC334C"/>
    <w:rsid w:val="00BC4834"/>
    <w:rsid w:val="00BC4F80"/>
    <w:rsid w:val="00BC5914"/>
    <w:rsid w:val="00BC62E8"/>
    <w:rsid w:val="00BC6CF2"/>
    <w:rsid w:val="00BC731B"/>
    <w:rsid w:val="00BC7B05"/>
    <w:rsid w:val="00BC7FF5"/>
    <w:rsid w:val="00BD07D8"/>
    <w:rsid w:val="00BD0955"/>
    <w:rsid w:val="00BD239D"/>
    <w:rsid w:val="00BD4D9C"/>
    <w:rsid w:val="00BD6C6E"/>
    <w:rsid w:val="00BD7089"/>
    <w:rsid w:val="00BD7228"/>
    <w:rsid w:val="00BD7A61"/>
    <w:rsid w:val="00BE00E0"/>
    <w:rsid w:val="00BE0259"/>
    <w:rsid w:val="00BE08B7"/>
    <w:rsid w:val="00BE0A5F"/>
    <w:rsid w:val="00BE0AE9"/>
    <w:rsid w:val="00BE0C6C"/>
    <w:rsid w:val="00BE19D8"/>
    <w:rsid w:val="00BE20D4"/>
    <w:rsid w:val="00BE3A46"/>
    <w:rsid w:val="00BE40ED"/>
    <w:rsid w:val="00BE4559"/>
    <w:rsid w:val="00BF1A59"/>
    <w:rsid w:val="00BF6011"/>
    <w:rsid w:val="00BF6CA4"/>
    <w:rsid w:val="00C001D5"/>
    <w:rsid w:val="00C0094F"/>
    <w:rsid w:val="00C00ED5"/>
    <w:rsid w:val="00C01C20"/>
    <w:rsid w:val="00C0352C"/>
    <w:rsid w:val="00C04A38"/>
    <w:rsid w:val="00C04CF1"/>
    <w:rsid w:val="00C05034"/>
    <w:rsid w:val="00C11075"/>
    <w:rsid w:val="00C113F8"/>
    <w:rsid w:val="00C131C9"/>
    <w:rsid w:val="00C1469C"/>
    <w:rsid w:val="00C1519B"/>
    <w:rsid w:val="00C164EF"/>
    <w:rsid w:val="00C1701C"/>
    <w:rsid w:val="00C17696"/>
    <w:rsid w:val="00C17855"/>
    <w:rsid w:val="00C206C4"/>
    <w:rsid w:val="00C2173E"/>
    <w:rsid w:val="00C21961"/>
    <w:rsid w:val="00C222A3"/>
    <w:rsid w:val="00C2619B"/>
    <w:rsid w:val="00C27CAE"/>
    <w:rsid w:val="00C30453"/>
    <w:rsid w:val="00C32F2F"/>
    <w:rsid w:val="00C3347A"/>
    <w:rsid w:val="00C3415D"/>
    <w:rsid w:val="00C34FCC"/>
    <w:rsid w:val="00C3711B"/>
    <w:rsid w:val="00C375AC"/>
    <w:rsid w:val="00C37778"/>
    <w:rsid w:val="00C4008D"/>
    <w:rsid w:val="00C437DE"/>
    <w:rsid w:val="00C44F4B"/>
    <w:rsid w:val="00C453EA"/>
    <w:rsid w:val="00C4683E"/>
    <w:rsid w:val="00C46BE3"/>
    <w:rsid w:val="00C46F14"/>
    <w:rsid w:val="00C47A5E"/>
    <w:rsid w:val="00C51E70"/>
    <w:rsid w:val="00C526E5"/>
    <w:rsid w:val="00C5376A"/>
    <w:rsid w:val="00C537E3"/>
    <w:rsid w:val="00C53C83"/>
    <w:rsid w:val="00C541BF"/>
    <w:rsid w:val="00C5471E"/>
    <w:rsid w:val="00C5533A"/>
    <w:rsid w:val="00C62AAD"/>
    <w:rsid w:val="00C6366C"/>
    <w:rsid w:val="00C65C34"/>
    <w:rsid w:val="00C66CE6"/>
    <w:rsid w:val="00C66D39"/>
    <w:rsid w:val="00C6712F"/>
    <w:rsid w:val="00C7016E"/>
    <w:rsid w:val="00C728E0"/>
    <w:rsid w:val="00C75197"/>
    <w:rsid w:val="00C75BFE"/>
    <w:rsid w:val="00C75EC7"/>
    <w:rsid w:val="00C76B03"/>
    <w:rsid w:val="00C76B9E"/>
    <w:rsid w:val="00C7715A"/>
    <w:rsid w:val="00C77203"/>
    <w:rsid w:val="00C80818"/>
    <w:rsid w:val="00C81BD0"/>
    <w:rsid w:val="00C820B1"/>
    <w:rsid w:val="00C83003"/>
    <w:rsid w:val="00C835F4"/>
    <w:rsid w:val="00C83BEC"/>
    <w:rsid w:val="00C86ACC"/>
    <w:rsid w:val="00C87783"/>
    <w:rsid w:val="00C90486"/>
    <w:rsid w:val="00C90BE3"/>
    <w:rsid w:val="00C90F47"/>
    <w:rsid w:val="00C93179"/>
    <w:rsid w:val="00C93C68"/>
    <w:rsid w:val="00C94B52"/>
    <w:rsid w:val="00C954D7"/>
    <w:rsid w:val="00C95F6E"/>
    <w:rsid w:val="00C9682F"/>
    <w:rsid w:val="00C96876"/>
    <w:rsid w:val="00CA20AE"/>
    <w:rsid w:val="00CA3047"/>
    <w:rsid w:val="00CA3436"/>
    <w:rsid w:val="00CA4B85"/>
    <w:rsid w:val="00CA4BA2"/>
    <w:rsid w:val="00CA53AF"/>
    <w:rsid w:val="00CB08C0"/>
    <w:rsid w:val="00CB0B2D"/>
    <w:rsid w:val="00CB0F1A"/>
    <w:rsid w:val="00CB14A2"/>
    <w:rsid w:val="00CB1539"/>
    <w:rsid w:val="00CB1D88"/>
    <w:rsid w:val="00CB2A62"/>
    <w:rsid w:val="00CB2E2D"/>
    <w:rsid w:val="00CB3687"/>
    <w:rsid w:val="00CB3A2D"/>
    <w:rsid w:val="00CB46B7"/>
    <w:rsid w:val="00CB4DF6"/>
    <w:rsid w:val="00CB55C5"/>
    <w:rsid w:val="00CB5876"/>
    <w:rsid w:val="00CB5F38"/>
    <w:rsid w:val="00CB71C1"/>
    <w:rsid w:val="00CC110D"/>
    <w:rsid w:val="00CC272F"/>
    <w:rsid w:val="00CC296D"/>
    <w:rsid w:val="00CC32AF"/>
    <w:rsid w:val="00CC3D29"/>
    <w:rsid w:val="00CC5184"/>
    <w:rsid w:val="00CC60F4"/>
    <w:rsid w:val="00CC64AC"/>
    <w:rsid w:val="00CD0C1A"/>
    <w:rsid w:val="00CD1010"/>
    <w:rsid w:val="00CD1125"/>
    <w:rsid w:val="00CD156A"/>
    <w:rsid w:val="00CD3745"/>
    <w:rsid w:val="00CD3ABD"/>
    <w:rsid w:val="00CD4039"/>
    <w:rsid w:val="00CD4E02"/>
    <w:rsid w:val="00CD5763"/>
    <w:rsid w:val="00CD5A4F"/>
    <w:rsid w:val="00CD5BEE"/>
    <w:rsid w:val="00CD6E74"/>
    <w:rsid w:val="00CE11D7"/>
    <w:rsid w:val="00CE1E0A"/>
    <w:rsid w:val="00CE4251"/>
    <w:rsid w:val="00CE481B"/>
    <w:rsid w:val="00CE5BF0"/>
    <w:rsid w:val="00CE6D23"/>
    <w:rsid w:val="00CE6DFC"/>
    <w:rsid w:val="00CE7530"/>
    <w:rsid w:val="00CE7687"/>
    <w:rsid w:val="00CF0163"/>
    <w:rsid w:val="00CF0287"/>
    <w:rsid w:val="00CF0384"/>
    <w:rsid w:val="00CF1AF5"/>
    <w:rsid w:val="00CF3027"/>
    <w:rsid w:val="00CF4053"/>
    <w:rsid w:val="00CF4D9B"/>
    <w:rsid w:val="00CF5772"/>
    <w:rsid w:val="00CF5FAD"/>
    <w:rsid w:val="00CF623D"/>
    <w:rsid w:val="00CF6242"/>
    <w:rsid w:val="00CF6514"/>
    <w:rsid w:val="00D005B9"/>
    <w:rsid w:val="00D01579"/>
    <w:rsid w:val="00D01C63"/>
    <w:rsid w:val="00D0435A"/>
    <w:rsid w:val="00D057EA"/>
    <w:rsid w:val="00D05B7D"/>
    <w:rsid w:val="00D068C6"/>
    <w:rsid w:val="00D06957"/>
    <w:rsid w:val="00D07B34"/>
    <w:rsid w:val="00D10037"/>
    <w:rsid w:val="00D120F9"/>
    <w:rsid w:val="00D14017"/>
    <w:rsid w:val="00D1488E"/>
    <w:rsid w:val="00D1546A"/>
    <w:rsid w:val="00D16E7B"/>
    <w:rsid w:val="00D1705B"/>
    <w:rsid w:val="00D201D4"/>
    <w:rsid w:val="00D20684"/>
    <w:rsid w:val="00D209AD"/>
    <w:rsid w:val="00D2205C"/>
    <w:rsid w:val="00D23C48"/>
    <w:rsid w:val="00D23F8D"/>
    <w:rsid w:val="00D255A0"/>
    <w:rsid w:val="00D26100"/>
    <w:rsid w:val="00D275DF"/>
    <w:rsid w:val="00D30B21"/>
    <w:rsid w:val="00D31FE9"/>
    <w:rsid w:val="00D3268B"/>
    <w:rsid w:val="00D329BF"/>
    <w:rsid w:val="00D32F77"/>
    <w:rsid w:val="00D3300E"/>
    <w:rsid w:val="00D33589"/>
    <w:rsid w:val="00D335C2"/>
    <w:rsid w:val="00D33887"/>
    <w:rsid w:val="00D33F1B"/>
    <w:rsid w:val="00D35158"/>
    <w:rsid w:val="00D36C72"/>
    <w:rsid w:val="00D37959"/>
    <w:rsid w:val="00D37EA2"/>
    <w:rsid w:val="00D40D39"/>
    <w:rsid w:val="00D40EC5"/>
    <w:rsid w:val="00D41773"/>
    <w:rsid w:val="00D420F8"/>
    <w:rsid w:val="00D433AB"/>
    <w:rsid w:val="00D4535A"/>
    <w:rsid w:val="00D45525"/>
    <w:rsid w:val="00D458C9"/>
    <w:rsid w:val="00D4646A"/>
    <w:rsid w:val="00D468DB"/>
    <w:rsid w:val="00D4772E"/>
    <w:rsid w:val="00D500E4"/>
    <w:rsid w:val="00D50362"/>
    <w:rsid w:val="00D5098F"/>
    <w:rsid w:val="00D52380"/>
    <w:rsid w:val="00D525B3"/>
    <w:rsid w:val="00D525EE"/>
    <w:rsid w:val="00D531C9"/>
    <w:rsid w:val="00D53C7B"/>
    <w:rsid w:val="00D556D6"/>
    <w:rsid w:val="00D55E6B"/>
    <w:rsid w:val="00D55EC3"/>
    <w:rsid w:val="00D56923"/>
    <w:rsid w:val="00D56BE9"/>
    <w:rsid w:val="00D5758F"/>
    <w:rsid w:val="00D60809"/>
    <w:rsid w:val="00D60967"/>
    <w:rsid w:val="00D609B6"/>
    <w:rsid w:val="00D61DA6"/>
    <w:rsid w:val="00D623FB"/>
    <w:rsid w:val="00D640C9"/>
    <w:rsid w:val="00D65267"/>
    <w:rsid w:val="00D672B2"/>
    <w:rsid w:val="00D67442"/>
    <w:rsid w:val="00D67DB9"/>
    <w:rsid w:val="00D707E5"/>
    <w:rsid w:val="00D70A29"/>
    <w:rsid w:val="00D70AD3"/>
    <w:rsid w:val="00D70D52"/>
    <w:rsid w:val="00D725A1"/>
    <w:rsid w:val="00D7279C"/>
    <w:rsid w:val="00D729DA"/>
    <w:rsid w:val="00D72BCC"/>
    <w:rsid w:val="00D72CE3"/>
    <w:rsid w:val="00D73501"/>
    <w:rsid w:val="00D73910"/>
    <w:rsid w:val="00D74783"/>
    <w:rsid w:val="00D75D49"/>
    <w:rsid w:val="00D775DC"/>
    <w:rsid w:val="00D81029"/>
    <w:rsid w:val="00D83FFE"/>
    <w:rsid w:val="00D8487C"/>
    <w:rsid w:val="00D84E28"/>
    <w:rsid w:val="00D86F5C"/>
    <w:rsid w:val="00D875A5"/>
    <w:rsid w:val="00D908EB"/>
    <w:rsid w:val="00D92A9F"/>
    <w:rsid w:val="00D92EDC"/>
    <w:rsid w:val="00D93B02"/>
    <w:rsid w:val="00D93BD9"/>
    <w:rsid w:val="00D94048"/>
    <w:rsid w:val="00D94586"/>
    <w:rsid w:val="00D94D61"/>
    <w:rsid w:val="00D96188"/>
    <w:rsid w:val="00D96C5A"/>
    <w:rsid w:val="00D97B03"/>
    <w:rsid w:val="00D97F1E"/>
    <w:rsid w:val="00DA28AE"/>
    <w:rsid w:val="00DA2B67"/>
    <w:rsid w:val="00DA362A"/>
    <w:rsid w:val="00DA39EA"/>
    <w:rsid w:val="00DA537B"/>
    <w:rsid w:val="00DA5CB9"/>
    <w:rsid w:val="00DA637B"/>
    <w:rsid w:val="00DA64D6"/>
    <w:rsid w:val="00DA68EF"/>
    <w:rsid w:val="00DA6BB8"/>
    <w:rsid w:val="00DA70E5"/>
    <w:rsid w:val="00DA7D75"/>
    <w:rsid w:val="00DB0A6C"/>
    <w:rsid w:val="00DB1062"/>
    <w:rsid w:val="00DB212C"/>
    <w:rsid w:val="00DB2BCD"/>
    <w:rsid w:val="00DB376A"/>
    <w:rsid w:val="00DB51A8"/>
    <w:rsid w:val="00DB5419"/>
    <w:rsid w:val="00DB5708"/>
    <w:rsid w:val="00DB5EB5"/>
    <w:rsid w:val="00DB71F6"/>
    <w:rsid w:val="00DC07CA"/>
    <w:rsid w:val="00DC4992"/>
    <w:rsid w:val="00DC4C69"/>
    <w:rsid w:val="00DC4FC0"/>
    <w:rsid w:val="00DC5529"/>
    <w:rsid w:val="00DC57EA"/>
    <w:rsid w:val="00DC6A8A"/>
    <w:rsid w:val="00DD0947"/>
    <w:rsid w:val="00DD27F4"/>
    <w:rsid w:val="00DD3097"/>
    <w:rsid w:val="00DD4ACC"/>
    <w:rsid w:val="00DD4CB1"/>
    <w:rsid w:val="00DD657D"/>
    <w:rsid w:val="00DD74CC"/>
    <w:rsid w:val="00DD7DAC"/>
    <w:rsid w:val="00DE04A1"/>
    <w:rsid w:val="00DE0C9E"/>
    <w:rsid w:val="00DE161B"/>
    <w:rsid w:val="00DE4908"/>
    <w:rsid w:val="00DE706F"/>
    <w:rsid w:val="00DF09B9"/>
    <w:rsid w:val="00DF15D9"/>
    <w:rsid w:val="00DF38CB"/>
    <w:rsid w:val="00DF4CB8"/>
    <w:rsid w:val="00E02373"/>
    <w:rsid w:val="00E035D6"/>
    <w:rsid w:val="00E03B29"/>
    <w:rsid w:val="00E04845"/>
    <w:rsid w:val="00E051EC"/>
    <w:rsid w:val="00E078EF"/>
    <w:rsid w:val="00E079EE"/>
    <w:rsid w:val="00E07A62"/>
    <w:rsid w:val="00E128C4"/>
    <w:rsid w:val="00E12AD2"/>
    <w:rsid w:val="00E12B33"/>
    <w:rsid w:val="00E136A6"/>
    <w:rsid w:val="00E14B6D"/>
    <w:rsid w:val="00E1525A"/>
    <w:rsid w:val="00E16A81"/>
    <w:rsid w:val="00E16C35"/>
    <w:rsid w:val="00E17498"/>
    <w:rsid w:val="00E229AF"/>
    <w:rsid w:val="00E22AA2"/>
    <w:rsid w:val="00E2305B"/>
    <w:rsid w:val="00E2503B"/>
    <w:rsid w:val="00E25B13"/>
    <w:rsid w:val="00E25FDE"/>
    <w:rsid w:val="00E26335"/>
    <w:rsid w:val="00E2652B"/>
    <w:rsid w:val="00E27152"/>
    <w:rsid w:val="00E3072C"/>
    <w:rsid w:val="00E30E81"/>
    <w:rsid w:val="00E31A29"/>
    <w:rsid w:val="00E31F8E"/>
    <w:rsid w:val="00E32D86"/>
    <w:rsid w:val="00E336F2"/>
    <w:rsid w:val="00E355DA"/>
    <w:rsid w:val="00E359E2"/>
    <w:rsid w:val="00E35E79"/>
    <w:rsid w:val="00E3722B"/>
    <w:rsid w:val="00E375BD"/>
    <w:rsid w:val="00E37635"/>
    <w:rsid w:val="00E40CBF"/>
    <w:rsid w:val="00E41642"/>
    <w:rsid w:val="00E41AB0"/>
    <w:rsid w:val="00E42594"/>
    <w:rsid w:val="00E4366A"/>
    <w:rsid w:val="00E44180"/>
    <w:rsid w:val="00E448A3"/>
    <w:rsid w:val="00E46B7B"/>
    <w:rsid w:val="00E51916"/>
    <w:rsid w:val="00E52E33"/>
    <w:rsid w:val="00E52F20"/>
    <w:rsid w:val="00E54683"/>
    <w:rsid w:val="00E54B4F"/>
    <w:rsid w:val="00E555BB"/>
    <w:rsid w:val="00E56076"/>
    <w:rsid w:val="00E56A2A"/>
    <w:rsid w:val="00E56BF5"/>
    <w:rsid w:val="00E57315"/>
    <w:rsid w:val="00E61368"/>
    <w:rsid w:val="00E616FE"/>
    <w:rsid w:val="00E634C0"/>
    <w:rsid w:val="00E6425B"/>
    <w:rsid w:val="00E657A2"/>
    <w:rsid w:val="00E65954"/>
    <w:rsid w:val="00E667E8"/>
    <w:rsid w:val="00E6731F"/>
    <w:rsid w:val="00E6732C"/>
    <w:rsid w:val="00E71A05"/>
    <w:rsid w:val="00E7456D"/>
    <w:rsid w:val="00E75C12"/>
    <w:rsid w:val="00E80C3B"/>
    <w:rsid w:val="00E81920"/>
    <w:rsid w:val="00E82004"/>
    <w:rsid w:val="00E8322B"/>
    <w:rsid w:val="00E83309"/>
    <w:rsid w:val="00E835A0"/>
    <w:rsid w:val="00E83CB1"/>
    <w:rsid w:val="00E84CAA"/>
    <w:rsid w:val="00E85F21"/>
    <w:rsid w:val="00E86019"/>
    <w:rsid w:val="00E866E4"/>
    <w:rsid w:val="00E91B45"/>
    <w:rsid w:val="00E92263"/>
    <w:rsid w:val="00E92287"/>
    <w:rsid w:val="00E92AB7"/>
    <w:rsid w:val="00E92B79"/>
    <w:rsid w:val="00E96AF4"/>
    <w:rsid w:val="00E9705B"/>
    <w:rsid w:val="00EA0BCD"/>
    <w:rsid w:val="00EA1E5E"/>
    <w:rsid w:val="00EA3081"/>
    <w:rsid w:val="00EA3628"/>
    <w:rsid w:val="00EA3F7B"/>
    <w:rsid w:val="00EA44AB"/>
    <w:rsid w:val="00EA4FD8"/>
    <w:rsid w:val="00EA7FCA"/>
    <w:rsid w:val="00EB0678"/>
    <w:rsid w:val="00EB06A2"/>
    <w:rsid w:val="00EB1258"/>
    <w:rsid w:val="00EB1B81"/>
    <w:rsid w:val="00EB1EA2"/>
    <w:rsid w:val="00EB2852"/>
    <w:rsid w:val="00EB33ED"/>
    <w:rsid w:val="00EB3709"/>
    <w:rsid w:val="00EB4E8C"/>
    <w:rsid w:val="00EB534E"/>
    <w:rsid w:val="00EB551A"/>
    <w:rsid w:val="00EB741B"/>
    <w:rsid w:val="00EC0132"/>
    <w:rsid w:val="00EC0D28"/>
    <w:rsid w:val="00EC1E10"/>
    <w:rsid w:val="00EC21F6"/>
    <w:rsid w:val="00EC2EAD"/>
    <w:rsid w:val="00EC3CAF"/>
    <w:rsid w:val="00EC43FB"/>
    <w:rsid w:val="00EC491F"/>
    <w:rsid w:val="00EC4E83"/>
    <w:rsid w:val="00EC6671"/>
    <w:rsid w:val="00EC77BD"/>
    <w:rsid w:val="00ED066E"/>
    <w:rsid w:val="00ED0AC4"/>
    <w:rsid w:val="00ED0EC7"/>
    <w:rsid w:val="00ED1157"/>
    <w:rsid w:val="00ED13B0"/>
    <w:rsid w:val="00ED283F"/>
    <w:rsid w:val="00ED39D5"/>
    <w:rsid w:val="00ED5631"/>
    <w:rsid w:val="00ED6A58"/>
    <w:rsid w:val="00ED79AF"/>
    <w:rsid w:val="00EE03A5"/>
    <w:rsid w:val="00EE275D"/>
    <w:rsid w:val="00EE2868"/>
    <w:rsid w:val="00EE2938"/>
    <w:rsid w:val="00EE31AD"/>
    <w:rsid w:val="00EE31D2"/>
    <w:rsid w:val="00EE36BD"/>
    <w:rsid w:val="00EE4C08"/>
    <w:rsid w:val="00EE5575"/>
    <w:rsid w:val="00EF419B"/>
    <w:rsid w:val="00EF43C0"/>
    <w:rsid w:val="00EF5B21"/>
    <w:rsid w:val="00F00998"/>
    <w:rsid w:val="00F01A95"/>
    <w:rsid w:val="00F01B80"/>
    <w:rsid w:val="00F01E6E"/>
    <w:rsid w:val="00F02D31"/>
    <w:rsid w:val="00F05DEA"/>
    <w:rsid w:val="00F06F36"/>
    <w:rsid w:val="00F07374"/>
    <w:rsid w:val="00F074B8"/>
    <w:rsid w:val="00F07748"/>
    <w:rsid w:val="00F078EA"/>
    <w:rsid w:val="00F122EB"/>
    <w:rsid w:val="00F13A2F"/>
    <w:rsid w:val="00F145E4"/>
    <w:rsid w:val="00F146D8"/>
    <w:rsid w:val="00F153E5"/>
    <w:rsid w:val="00F1674E"/>
    <w:rsid w:val="00F16BF2"/>
    <w:rsid w:val="00F17B07"/>
    <w:rsid w:val="00F17CEA"/>
    <w:rsid w:val="00F17DA6"/>
    <w:rsid w:val="00F20810"/>
    <w:rsid w:val="00F2215C"/>
    <w:rsid w:val="00F22D9D"/>
    <w:rsid w:val="00F2402D"/>
    <w:rsid w:val="00F25469"/>
    <w:rsid w:val="00F258B0"/>
    <w:rsid w:val="00F2596B"/>
    <w:rsid w:val="00F26F44"/>
    <w:rsid w:val="00F27549"/>
    <w:rsid w:val="00F275E2"/>
    <w:rsid w:val="00F27634"/>
    <w:rsid w:val="00F278F7"/>
    <w:rsid w:val="00F27E6F"/>
    <w:rsid w:val="00F302FE"/>
    <w:rsid w:val="00F31888"/>
    <w:rsid w:val="00F31E0B"/>
    <w:rsid w:val="00F33037"/>
    <w:rsid w:val="00F33C3C"/>
    <w:rsid w:val="00F34C3D"/>
    <w:rsid w:val="00F34DB9"/>
    <w:rsid w:val="00F35E58"/>
    <w:rsid w:val="00F3664F"/>
    <w:rsid w:val="00F4071B"/>
    <w:rsid w:val="00F41396"/>
    <w:rsid w:val="00F43015"/>
    <w:rsid w:val="00F456CE"/>
    <w:rsid w:val="00F4636C"/>
    <w:rsid w:val="00F4679A"/>
    <w:rsid w:val="00F47233"/>
    <w:rsid w:val="00F5019C"/>
    <w:rsid w:val="00F509A9"/>
    <w:rsid w:val="00F50B57"/>
    <w:rsid w:val="00F513DB"/>
    <w:rsid w:val="00F52927"/>
    <w:rsid w:val="00F529F9"/>
    <w:rsid w:val="00F54729"/>
    <w:rsid w:val="00F56323"/>
    <w:rsid w:val="00F5635E"/>
    <w:rsid w:val="00F569CA"/>
    <w:rsid w:val="00F56D60"/>
    <w:rsid w:val="00F57A00"/>
    <w:rsid w:val="00F57A9D"/>
    <w:rsid w:val="00F61B00"/>
    <w:rsid w:val="00F62FA5"/>
    <w:rsid w:val="00F6330C"/>
    <w:rsid w:val="00F64919"/>
    <w:rsid w:val="00F65BAF"/>
    <w:rsid w:val="00F668D9"/>
    <w:rsid w:val="00F66DB9"/>
    <w:rsid w:val="00F6705E"/>
    <w:rsid w:val="00F6716A"/>
    <w:rsid w:val="00F67423"/>
    <w:rsid w:val="00F70093"/>
    <w:rsid w:val="00F70B62"/>
    <w:rsid w:val="00F717AA"/>
    <w:rsid w:val="00F72245"/>
    <w:rsid w:val="00F72425"/>
    <w:rsid w:val="00F72CBF"/>
    <w:rsid w:val="00F73FAD"/>
    <w:rsid w:val="00F74192"/>
    <w:rsid w:val="00F744F7"/>
    <w:rsid w:val="00F7575F"/>
    <w:rsid w:val="00F7618F"/>
    <w:rsid w:val="00F761C2"/>
    <w:rsid w:val="00F768C5"/>
    <w:rsid w:val="00F76D1B"/>
    <w:rsid w:val="00F809BE"/>
    <w:rsid w:val="00F80BBB"/>
    <w:rsid w:val="00F80C0F"/>
    <w:rsid w:val="00F81182"/>
    <w:rsid w:val="00F8182A"/>
    <w:rsid w:val="00F81A65"/>
    <w:rsid w:val="00F82E5E"/>
    <w:rsid w:val="00F844A0"/>
    <w:rsid w:val="00F84EAC"/>
    <w:rsid w:val="00F87A42"/>
    <w:rsid w:val="00F87BE1"/>
    <w:rsid w:val="00F90584"/>
    <w:rsid w:val="00F90594"/>
    <w:rsid w:val="00F90E33"/>
    <w:rsid w:val="00F90FFA"/>
    <w:rsid w:val="00F927D6"/>
    <w:rsid w:val="00F93B3F"/>
    <w:rsid w:val="00F965F1"/>
    <w:rsid w:val="00F96817"/>
    <w:rsid w:val="00F96B6C"/>
    <w:rsid w:val="00F96FB6"/>
    <w:rsid w:val="00F97AE8"/>
    <w:rsid w:val="00FA3141"/>
    <w:rsid w:val="00FA32D8"/>
    <w:rsid w:val="00FA446D"/>
    <w:rsid w:val="00FA5F61"/>
    <w:rsid w:val="00FA7C04"/>
    <w:rsid w:val="00FB0AA1"/>
    <w:rsid w:val="00FB0D40"/>
    <w:rsid w:val="00FB0DB0"/>
    <w:rsid w:val="00FB10BA"/>
    <w:rsid w:val="00FB144D"/>
    <w:rsid w:val="00FB31A6"/>
    <w:rsid w:val="00FB3F1C"/>
    <w:rsid w:val="00FB4238"/>
    <w:rsid w:val="00FB47B2"/>
    <w:rsid w:val="00FB4E83"/>
    <w:rsid w:val="00FB52CD"/>
    <w:rsid w:val="00FB53DC"/>
    <w:rsid w:val="00FB53FE"/>
    <w:rsid w:val="00FB576F"/>
    <w:rsid w:val="00FB5986"/>
    <w:rsid w:val="00FB5DD4"/>
    <w:rsid w:val="00FB5F8F"/>
    <w:rsid w:val="00FB73DE"/>
    <w:rsid w:val="00FC0107"/>
    <w:rsid w:val="00FC216D"/>
    <w:rsid w:val="00FC2EC0"/>
    <w:rsid w:val="00FC32BB"/>
    <w:rsid w:val="00FC3FCF"/>
    <w:rsid w:val="00FC4977"/>
    <w:rsid w:val="00FC4B24"/>
    <w:rsid w:val="00FC51BF"/>
    <w:rsid w:val="00FC5B71"/>
    <w:rsid w:val="00FC612B"/>
    <w:rsid w:val="00FC6895"/>
    <w:rsid w:val="00FC6F74"/>
    <w:rsid w:val="00FC6FC3"/>
    <w:rsid w:val="00FC748C"/>
    <w:rsid w:val="00FC76EB"/>
    <w:rsid w:val="00FC7AEF"/>
    <w:rsid w:val="00FD0E9A"/>
    <w:rsid w:val="00FD3279"/>
    <w:rsid w:val="00FD3438"/>
    <w:rsid w:val="00FD3B25"/>
    <w:rsid w:val="00FD5320"/>
    <w:rsid w:val="00FD6E53"/>
    <w:rsid w:val="00FD793E"/>
    <w:rsid w:val="00FD7B1E"/>
    <w:rsid w:val="00FD7CEB"/>
    <w:rsid w:val="00FE0065"/>
    <w:rsid w:val="00FE215F"/>
    <w:rsid w:val="00FE32B6"/>
    <w:rsid w:val="00FE4610"/>
    <w:rsid w:val="00FE4698"/>
    <w:rsid w:val="00FE4C75"/>
    <w:rsid w:val="00FE4D7F"/>
    <w:rsid w:val="00FE5142"/>
    <w:rsid w:val="00FE5953"/>
    <w:rsid w:val="00FE5EF3"/>
    <w:rsid w:val="00FE6E8C"/>
    <w:rsid w:val="00FE715C"/>
    <w:rsid w:val="00FE76C4"/>
    <w:rsid w:val="00FF05D5"/>
    <w:rsid w:val="00FF0E45"/>
    <w:rsid w:val="00FF2042"/>
    <w:rsid w:val="00FF338F"/>
    <w:rsid w:val="00FF5406"/>
    <w:rsid w:val="00FF5742"/>
    <w:rsid w:val="00FF5EE1"/>
    <w:rsid w:val="00FF6A90"/>
    <w:rsid w:val="00FF7BDA"/>
    <w:rsid w:val="00FF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semiHidden/>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99"/>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semiHidden/>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99"/>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4017">
      <w:bodyDiv w:val="1"/>
      <w:marLeft w:val="0"/>
      <w:marRight w:val="0"/>
      <w:marTop w:val="0"/>
      <w:marBottom w:val="0"/>
      <w:divBdr>
        <w:top w:val="none" w:sz="0" w:space="0" w:color="auto"/>
        <w:left w:val="none" w:sz="0" w:space="0" w:color="auto"/>
        <w:bottom w:val="none" w:sz="0" w:space="0" w:color="auto"/>
        <w:right w:val="none" w:sz="0" w:space="0" w:color="auto"/>
      </w:divBdr>
      <w:divsChild>
        <w:div w:id="397827350">
          <w:marLeft w:val="0"/>
          <w:marRight w:val="0"/>
          <w:marTop w:val="0"/>
          <w:marBottom w:val="0"/>
          <w:divBdr>
            <w:top w:val="none" w:sz="0" w:space="0" w:color="auto"/>
            <w:left w:val="none" w:sz="0" w:space="0" w:color="auto"/>
            <w:bottom w:val="none" w:sz="0" w:space="0" w:color="auto"/>
            <w:right w:val="none" w:sz="0" w:space="0" w:color="auto"/>
          </w:divBdr>
        </w:div>
      </w:divsChild>
    </w:div>
    <w:div w:id="1656302724">
      <w:marLeft w:val="0"/>
      <w:marRight w:val="0"/>
      <w:marTop w:val="0"/>
      <w:marBottom w:val="0"/>
      <w:divBdr>
        <w:top w:val="none" w:sz="0" w:space="0" w:color="auto"/>
        <w:left w:val="none" w:sz="0" w:space="0" w:color="auto"/>
        <w:bottom w:val="none" w:sz="0" w:space="0" w:color="auto"/>
        <w:right w:val="none" w:sz="0" w:space="0" w:color="auto"/>
      </w:divBdr>
    </w:div>
    <w:div w:id="1656302725">
      <w:marLeft w:val="0"/>
      <w:marRight w:val="0"/>
      <w:marTop w:val="0"/>
      <w:marBottom w:val="0"/>
      <w:divBdr>
        <w:top w:val="none" w:sz="0" w:space="0" w:color="auto"/>
        <w:left w:val="none" w:sz="0" w:space="0" w:color="auto"/>
        <w:bottom w:val="none" w:sz="0" w:space="0" w:color="auto"/>
        <w:right w:val="none" w:sz="0" w:space="0" w:color="auto"/>
      </w:divBdr>
    </w:div>
    <w:div w:id="1656302726">
      <w:marLeft w:val="0"/>
      <w:marRight w:val="0"/>
      <w:marTop w:val="0"/>
      <w:marBottom w:val="0"/>
      <w:divBdr>
        <w:top w:val="none" w:sz="0" w:space="0" w:color="auto"/>
        <w:left w:val="none" w:sz="0" w:space="0" w:color="auto"/>
        <w:bottom w:val="none" w:sz="0" w:space="0" w:color="auto"/>
        <w:right w:val="none" w:sz="0" w:space="0" w:color="auto"/>
      </w:divBdr>
    </w:div>
    <w:div w:id="1656302727">
      <w:marLeft w:val="0"/>
      <w:marRight w:val="0"/>
      <w:marTop w:val="0"/>
      <w:marBottom w:val="0"/>
      <w:divBdr>
        <w:top w:val="none" w:sz="0" w:space="0" w:color="auto"/>
        <w:left w:val="none" w:sz="0" w:space="0" w:color="auto"/>
        <w:bottom w:val="none" w:sz="0" w:space="0" w:color="auto"/>
        <w:right w:val="none" w:sz="0" w:space="0" w:color="auto"/>
      </w:divBdr>
    </w:div>
    <w:div w:id="1656302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ir.gov.pl" TargetMode="External"/><Relationship Id="rId1" Type="http://schemas.openxmlformats.org/officeDocument/2006/relationships/hyperlink" Target="http://www.m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C008-00D0-4E58-BECA-CD09F809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12357</Words>
  <Characters>88801</Characters>
  <Application>Microsoft Office Word</Application>
  <DocSecurity>0</DocSecurity>
  <Lines>740</Lines>
  <Paragraphs>201</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100957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Lukasz Janik</cp:lastModifiedBy>
  <cp:revision>4</cp:revision>
  <cp:lastPrinted>2017-12-06T11:44:00Z</cp:lastPrinted>
  <dcterms:created xsi:type="dcterms:W3CDTF">2018-01-09T08:24:00Z</dcterms:created>
  <dcterms:modified xsi:type="dcterms:W3CDTF">2018-03-30T06:12:00Z</dcterms:modified>
</cp:coreProperties>
</file>